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FA7C8" w14:textId="77777777" w:rsidR="00914E9D" w:rsidRDefault="00914E9D" w:rsidP="0025778B">
      <w:pPr>
        <w:jc w:val="center"/>
        <w:rPr>
          <w:rFonts w:ascii="Tahoma" w:hAnsi="Tahoma" w:cs="Tahoma"/>
          <w:b/>
          <w:color w:val="365F91"/>
          <w:sz w:val="22"/>
          <w:szCs w:val="22"/>
        </w:rPr>
      </w:pPr>
    </w:p>
    <w:p w14:paraId="50EBDE59" w14:textId="77777777" w:rsidR="00BB75E1" w:rsidRDefault="00BB75E1" w:rsidP="0025778B">
      <w:pPr>
        <w:jc w:val="center"/>
        <w:rPr>
          <w:rFonts w:ascii="Tahoma" w:hAnsi="Tahoma" w:cs="Tahoma"/>
          <w:b/>
          <w:color w:val="365F91"/>
          <w:sz w:val="22"/>
          <w:szCs w:val="22"/>
        </w:rPr>
      </w:pPr>
    </w:p>
    <w:p w14:paraId="03BDE011" w14:textId="77777777" w:rsidR="00BB75E1" w:rsidRPr="00403334" w:rsidRDefault="00BB75E1" w:rsidP="0025778B">
      <w:pPr>
        <w:jc w:val="center"/>
        <w:rPr>
          <w:rFonts w:ascii="Tahoma" w:hAnsi="Tahoma" w:cs="Tahoma"/>
          <w:b/>
          <w:color w:val="365F91"/>
          <w:sz w:val="22"/>
          <w:szCs w:val="22"/>
        </w:rPr>
      </w:pPr>
    </w:p>
    <w:p w14:paraId="2B3FA7C9" w14:textId="77777777" w:rsidR="00914E9D" w:rsidRDefault="00914E9D" w:rsidP="0025778B">
      <w:pPr>
        <w:jc w:val="center"/>
        <w:rPr>
          <w:rFonts w:ascii="Tahoma" w:hAnsi="Tahoma" w:cs="Tahoma"/>
          <w:b/>
          <w:color w:val="365F91"/>
        </w:rPr>
      </w:pPr>
    </w:p>
    <w:p w14:paraId="2B3FA7CA"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2B3FA7CB"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2B3FA7CC" w14:textId="77777777" w:rsidR="0025778B" w:rsidRDefault="0025778B" w:rsidP="0025778B">
      <w:pPr>
        <w:jc w:val="center"/>
        <w:rPr>
          <w:rFonts w:ascii="Tahoma" w:hAnsi="Tahoma" w:cs="Tahoma"/>
          <w:b/>
          <w:color w:val="365F91"/>
        </w:rPr>
      </w:pPr>
    </w:p>
    <w:p w14:paraId="2B3FA7CD" w14:textId="77777777" w:rsidR="0025778B" w:rsidRDefault="0025778B" w:rsidP="0025778B">
      <w:pPr>
        <w:jc w:val="center"/>
        <w:rPr>
          <w:rFonts w:ascii="Tahoma" w:hAnsi="Tahoma" w:cs="Tahoma"/>
          <w:b/>
          <w:color w:val="365F91"/>
        </w:rPr>
      </w:pPr>
    </w:p>
    <w:p w14:paraId="2B3FA7CE" w14:textId="77777777" w:rsidR="0025778B" w:rsidRDefault="0025778B" w:rsidP="0025778B">
      <w:pPr>
        <w:jc w:val="center"/>
        <w:rPr>
          <w:rFonts w:ascii="Tahoma" w:hAnsi="Tahoma" w:cs="Tahoma"/>
          <w:b/>
          <w:color w:val="365F91"/>
        </w:rPr>
      </w:pPr>
    </w:p>
    <w:p w14:paraId="2B3FA7CF" w14:textId="77777777" w:rsidR="0025778B" w:rsidRDefault="0025778B" w:rsidP="0025778B">
      <w:pPr>
        <w:jc w:val="center"/>
        <w:rPr>
          <w:rFonts w:ascii="Tahoma" w:hAnsi="Tahoma" w:cs="Tahoma"/>
          <w:b/>
          <w:color w:val="365F91"/>
        </w:rPr>
      </w:pPr>
    </w:p>
    <w:p w14:paraId="2B3FA7D0" w14:textId="77777777" w:rsidR="0025778B" w:rsidRPr="003E21C0" w:rsidRDefault="0025778B" w:rsidP="0025778B">
      <w:pPr>
        <w:jc w:val="center"/>
        <w:rPr>
          <w:rFonts w:ascii="Tahoma" w:hAnsi="Tahoma" w:cs="Tahoma"/>
          <w:b/>
          <w:color w:val="365F91"/>
        </w:rPr>
      </w:pPr>
    </w:p>
    <w:p w14:paraId="2B3FA7D1"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2B3FACA2" wp14:editId="2B3FACA3">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2B3FA7D2" w14:textId="77777777" w:rsidR="0025778B" w:rsidRDefault="0025778B" w:rsidP="0025778B">
      <w:pPr>
        <w:jc w:val="center"/>
        <w:rPr>
          <w:rFonts w:ascii="Tahoma" w:hAnsi="Tahoma" w:cs="Tahoma"/>
          <w:snapToGrid w:val="0"/>
          <w:color w:val="365F91"/>
        </w:rPr>
      </w:pPr>
    </w:p>
    <w:p w14:paraId="2B3FA7D3" w14:textId="77777777" w:rsidR="0025778B" w:rsidRDefault="0025778B" w:rsidP="0025778B">
      <w:pPr>
        <w:jc w:val="center"/>
        <w:rPr>
          <w:rFonts w:ascii="Tahoma" w:hAnsi="Tahoma" w:cs="Tahoma"/>
          <w:snapToGrid w:val="0"/>
          <w:color w:val="365F91"/>
        </w:rPr>
      </w:pPr>
    </w:p>
    <w:p w14:paraId="2B3FA7D4" w14:textId="77777777" w:rsidR="0025778B" w:rsidRDefault="0025778B" w:rsidP="0025778B">
      <w:pPr>
        <w:jc w:val="center"/>
        <w:rPr>
          <w:rFonts w:ascii="Tahoma" w:hAnsi="Tahoma" w:cs="Tahoma"/>
          <w:snapToGrid w:val="0"/>
          <w:color w:val="365F91"/>
        </w:rPr>
      </w:pPr>
    </w:p>
    <w:p w14:paraId="2B3FA7D5" w14:textId="77777777" w:rsidR="0025778B" w:rsidRDefault="0025778B" w:rsidP="0025778B">
      <w:pPr>
        <w:jc w:val="center"/>
        <w:rPr>
          <w:rFonts w:ascii="Tahoma" w:hAnsi="Tahoma" w:cs="Tahoma"/>
          <w:snapToGrid w:val="0"/>
          <w:color w:val="365F91"/>
        </w:rPr>
      </w:pPr>
    </w:p>
    <w:p w14:paraId="2B3FA7D6" w14:textId="77777777" w:rsidR="0025778B" w:rsidRDefault="0025778B" w:rsidP="0025778B">
      <w:pPr>
        <w:jc w:val="center"/>
        <w:rPr>
          <w:rFonts w:ascii="Tahoma" w:hAnsi="Tahoma" w:cs="Tahoma"/>
          <w:snapToGrid w:val="0"/>
          <w:color w:val="365F91"/>
        </w:rPr>
      </w:pPr>
    </w:p>
    <w:p w14:paraId="2B3FA7D7" w14:textId="77777777" w:rsidR="0025778B" w:rsidRDefault="0025778B" w:rsidP="0025778B">
      <w:pPr>
        <w:jc w:val="center"/>
        <w:rPr>
          <w:rFonts w:ascii="Tahoma" w:hAnsi="Tahoma" w:cs="Tahoma"/>
          <w:snapToGrid w:val="0"/>
          <w:color w:val="365F91"/>
        </w:rPr>
      </w:pPr>
    </w:p>
    <w:p w14:paraId="2B3FA7D8" w14:textId="77777777" w:rsidR="0025778B" w:rsidRDefault="0025778B" w:rsidP="0025778B">
      <w:pPr>
        <w:jc w:val="center"/>
        <w:rPr>
          <w:rFonts w:ascii="Tahoma" w:hAnsi="Tahoma" w:cs="Tahoma"/>
          <w:snapToGrid w:val="0"/>
          <w:color w:val="365F91"/>
        </w:rPr>
      </w:pPr>
    </w:p>
    <w:p w14:paraId="2B3FA7D9" w14:textId="77777777" w:rsidR="0025778B" w:rsidRDefault="0025778B" w:rsidP="0025778B">
      <w:pPr>
        <w:jc w:val="center"/>
        <w:rPr>
          <w:rFonts w:ascii="Tahoma" w:hAnsi="Tahoma" w:cs="Tahoma"/>
          <w:snapToGrid w:val="0"/>
          <w:color w:val="365F91"/>
        </w:rPr>
      </w:pPr>
    </w:p>
    <w:p w14:paraId="2B3FA7DA" w14:textId="77777777" w:rsidR="0025778B" w:rsidRDefault="0025778B" w:rsidP="0025778B">
      <w:pPr>
        <w:jc w:val="center"/>
        <w:rPr>
          <w:rFonts w:ascii="Tahoma" w:hAnsi="Tahoma" w:cs="Tahoma"/>
          <w:snapToGrid w:val="0"/>
          <w:color w:val="365F91"/>
        </w:rPr>
      </w:pPr>
    </w:p>
    <w:p w14:paraId="2B3FA7DB" w14:textId="77777777" w:rsidR="0025778B" w:rsidRDefault="0025778B" w:rsidP="0025778B">
      <w:pPr>
        <w:jc w:val="center"/>
        <w:rPr>
          <w:rFonts w:ascii="Tahoma" w:hAnsi="Tahoma" w:cs="Tahoma"/>
          <w:snapToGrid w:val="0"/>
          <w:color w:val="365F91"/>
        </w:rPr>
      </w:pPr>
    </w:p>
    <w:p w14:paraId="2B3FA7DC" w14:textId="77777777" w:rsidR="0025778B" w:rsidRDefault="0025778B" w:rsidP="0025778B">
      <w:pPr>
        <w:jc w:val="center"/>
        <w:rPr>
          <w:rFonts w:ascii="Tahoma" w:hAnsi="Tahoma" w:cs="Tahoma"/>
          <w:snapToGrid w:val="0"/>
          <w:color w:val="365F91"/>
        </w:rPr>
      </w:pPr>
    </w:p>
    <w:p w14:paraId="2B3FA7DD" w14:textId="77777777" w:rsidR="0025778B" w:rsidRDefault="0025778B" w:rsidP="0025778B">
      <w:pPr>
        <w:jc w:val="center"/>
        <w:rPr>
          <w:rFonts w:ascii="Tahoma" w:hAnsi="Tahoma" w:cs="Tahoma"/>
          <w:snapToGrid w:val="0"/>
          <w:color w:val="365F91"/>
        </w:rPr>
      </w:pPr>
    </w:p>
    <w:p w14:paraId="2B3FA7DE" w14:textId="77777777" w:rsidR="0025778B" w:rsidRDefault="0025778B" w:rsidP="0025778B">
      <w:pPr>
        <w:jc w:val="center"/>
        <w:rPr>
          <w:rFonts w:ascii="Tahoma" w:hAnsi="Tahoma" w:cs="Tahoma"/>
          <w:snapToGrid w:val="0"/>
          <w:color w:val="365F91"/>
        </w:rPr>
      </w:pPr>
    </w:p>
    <w:p w14:paraId="2B3FA7DF" w14:textId="77777777" w:rsidR="0025778B" w:rsidRDefault="0025778B" w:rsidP="0025778B">
      <w:pPr>
        <w:jc w:val="center"/>
        <w:rPr>
          <w:rFonts w:ascii="Tahoma" w:hAnsi="Tahoma" w:cs="Tahoma"/>
          <w:snapToGrid w:val="0"/>
          <w:color w:val="365F91"/>
        </w:rPr>
      </w:pPr>
    </w:p>
    <w:p w14:paraId="2B3FA7E0" w14:textId="77777777" w:rsidR="0025778B" w:rsidRDefault="0025778B" w:rsidP="0025778B">
      <w:pPr>
        <w:jc w:val="center"/>
        <w:rPr>
          <w:rFonts w:ascii="Tahoma" w:hAnsi="Tahoma" w:cs="Tahoma"/>
          <w:snapToGrid w:val="0"/>
          <w:color w:val="365F91"/>
        </w:rPr>
      </w:pPr>
    </w:p>
    <w:p w14:paraId="2B3FA7E1" w14:textId="77777777" w:rsidR="0025778B" w:rsidRDefault="0025778B" w:rsidP="0025778B">
      <w:pPr>
        <w:jc w:val="center"/>
        <w:rPr>
          <w:rFonts w:ascii="Tahoma" w:hAnsi="Tahoma" w:cs="Tahoma"/>
          <w:snapToGrid w:val="0"/>
          <w:color w:val="365F91"/>
        </w:rPr>
      </w:pPr>
    </w:p>
    <w:p w14:paraId="2B3FA7E2" w14:textId="77777777" w:rsidR="0025778B" w:rsidRDefault="0025778B" w:rsidP="0025778B">
      <w:pPr>
        <w:jc w:val="center"/>
        <w:rPr>
          <w:rFonts w:ascii="Tahoma" w:hAnsi="Tahoma" w:cs="Tahoma"/>
          <w:snapToGrid w:val="0"/>
          <w:color w:val="365F91"/>
        </w:rPr>
      </w:pPr>
    </w:p>
    <w:p w14:paraId="2B3FA7E3" w14:textId="77777777" w:rsidR="0025778B" w:rsidRPr="003E21C0" w:rsidRDefault="0025778B" w:rsidP="0025778B">
      <w:pPr>
        <w:jc w:val="center"/>
        <w:rPr>
          <w:rFonts w:ascii="Tahoma" w:hAnsi="Tahoma" w:cs="Tahoma"/>
          <w:snapToGrid w:val="0"/>
          <w:color w:val="365F91"/>
        </w:rPr>
      </w:pPr>
    </w:p>
    <w:p w14:paraId="2B3FA7E4" w14:textId="77777777" w:rsidR="00FA28C0" w:rsidRDefault="00FA28C0" w:rsidP="0025778B">
      <w:pPr>
        <w:jc w:val="center"/>
        <w:rPr>
          <w:rFonts w:ascii="Tahoma" w:hAnsi="Tahoma" w:cs="Tahoma"/>
          <w:b/>
          <w:color w:val="365F91"/>
        </w:rPr>
      </w:pPr>
    </w:p>
    <w:p w14:paraId="2B3FA7E5" w14:textId="77777777" w:rsidR="00FA28C0" w:rsidRDefault="00FA28C0" w:rsidP="0025778B">
      <w:pPr>
        <w:jc w:val="center"/>
        <w:rPr>
          <w:rFonts w:ascii="Tahoma" w:hAnsi="Tahoma" w:cs="Tahoma"/>
          <w:b/>
          <w:color w:val="365F91"/>
        </w:rPr>
      </w:pPr>
    </w:p>
    <w:p w14:paraId="2B3FA7E6" w14:textId="77777777" w:rsidR="00FA28C0" w:rsidRDefault="00FA28C0" w:rsidP="0025778B">
      <w:pPr>
        <w:jc w:val="center"/>
        <w:rPr>
          <w:rFonts w:ascii="Tahoma" w:hAnsi="Tahoma" w:cs="Tahoma"/>
          <w:b/>
          <w:color w:val="365F91"/>
        </w:rPr>
      </w:pPr>
    </w:p>
    <w:p w14:paraId="2B3FA7E7" w14:textId="77777777" w:rsidR="00FA28C0" w:rsidRDefault="00FA28C0" w:rsidP="0025778B">
      <w:pPr>
        <w:jc w:val="center"/>
        <w:rPr>
          <w:rFonts w:ascii="Tahoma" w:hAnsi="Tahoma" w:cs="Tahoma"/>
          <w:b/>
          <w:color w:val="365F91"/>
        </w:rPr>
      </w:pPr>
    </w:p>
    <w:p w14:paraId="2B3FA7E8" w14:textId="77777777" w:rsidR="00FA28C0" w:rsidRDefault="00FA28C0" w:rsidP="0025778B">
      <w:pPr>
        <w:jc w:val="center"/>
        <w:rPr>
          <w:rFonts w:ascii="Tahoma" w:hAnsi="Tahoma" w:cs="Tahoma"/>
          <w:b/>
          <w:color w:val="365F91"/>
        </w:rPr>
      </w:pPr>
    </w:p>
    <w:p w14:paraId="2B3FA7E9" w14:textId="77777777" w:rsidR="00FA28C0" w:rsidRDefault="00FA28C0" w:rsidP="0025778B">
      <w:pPr>
        <w:jc w:val="center"/>
        <w:rPr>
          <w:rFonts w:ascii="Tahoma" w:hAnsi="Tahoma" w:cs="Tahoma"/>
          <w:b/>
          <w:color w:val="365F91"/>
        </w:rPr>
      </w:pPr>
    </w:p>
    <w:p w14:paraId="2B3FA7EA" w14:textId="2334CFFF" w:rsidR="0025778B" w:rsidRPr="00914E9D" w:rsidRDefault="00A970DF" w:rsidP="0025778B">
      <w:pPr>
        <w:jc w:val="center"/>
        <w:rPr>
          <w:rFonts w:ascii="Tahoma" w:hAnsi="Tahoma" w:cs="Tahoma"/>
          <w:b/>
          <w:color w:val="365F91"/>
          <w:sz w:val="28"/>
          <w:szCs w:val="28"/>
        </w:rPr>
      </w:pPr>
      <w:r>
        <w:rPr>
          <w:rFonts w:ascii="Tahoma" w:hAnsi="Tahoma" w:cs="Tahoma"/>
          <w:b/>
          <w:color w:val="365F91"/>
          <w:sz w:val="28"/>
          <w:szCs w:val="28"/>
        </w:rPr>
        <w:t>PLIEGO DE CONDICIONES</w:t>
      </w:r>
    </w:p>
    <w:p w14:paraId="2B3FA7EB" w14:textId="77777777" w:rsidR="0025778B" w:rsidRDefault="0025778B" w:rsidP="0025778B">
      <w:pPr>
        <w:jc w:val="center"/>
        <w:rPr>
          <w:rFonts w:ascii="Tahoma" w:hAnsi="Tahoma" w:cs="Tahoma"/>
          <w:color w:val="365F91"/>
        </w:rPr>
      </w:pPr>
    </w:p>
    <w:p w14:paraId="2B3FA7EC" w14:textId="77777777" w:rsidR="0025778B" w:rsidRPr="003E21C0" w:rsidRDefault="0025778B" w:rsidP="0025778B">
      <w:pPr>
        <w:jc w:val="center"/>
        <w:rPr>
          <w:rFonts w:ascii="Tahoma" w:hAnsi="Tahoma" w:cs="Tahoma"/>
          <w:color w:val="365F91"/>
        </w:rPr>
      </w:pPr>
    </w:p>
    <w:p w14:paraId="2B3FA7ED" w14:textId="77777777" w:rsidR="0025778B" w:rsidRPr="003E21C0" w:rsidRDefault="0025778B" w:rsidP="0025778B">
      <w:pPr>
        <w:jc w:val="center"/>
        <w:rPr>
          <w:rFonts w:ascii="Tahoma" w:hAnsi="Tahoma" w:cs="Tahoma"/>
          <w:color w:val="365F91"/>
        </w:rPr>
      </w:pPr>
    </w:p>
    <w:p w14:paraId="2B3FA7EE" w14:textId="77777777" w:rsidR="0025778B" w:rsidRPr="003E21C0" w:rsidRDefault="0025778B" w:rsidP="0025778B">
      <w:pPr>
        <w:jc w:val="center"/>
        <w:rPr>
          <w:rFonts w:ascii="Tahoma" w:hAnsi="Tahoma" w:cs="Tahoma"/>
          <w:color w:val="365F91"/>
        </w:rPr>
      </w:pPr>
    </w:p>
    <w:p w14:paraId="2B3FA7EF" w14:textId="77777777" w:rsidR="0025778B" w:rsidRPr="003E21C0" w:rsidRDefault="0025778B" w:rsidP="0025778B">
      <w:pPr>
        <w:jc w:val="center"/>
        <w:rPr>
          <w:rFonts w:ascii="Tahoma" w:hAnsi="Tahoma" w:cs="Tahoma"/>
          <w:b/>
          <w:color w:val="365F91"/>
        </w:rPr>
      </w:pPr>
    </w:p>
    <w:p w14:paraId="2B3FA7F0" w14:textId="77777777" w:rsidR="0025778B" w:rsidRDefault="0025778B" w:rsidP="0025778B">
      <w:pPr>
        <w:jc w:val="center"/>
        <w:rPr>
          <w:rFonts w:ascii="Tahoma" w:hAnsi="Tahoma" w:cs="Tahoma"/>
          <w:b/>
          <w:color w:val="365F91"/>
        </w:rPr>
      </w:pPr>
    </w:p>
    <w:p w14:paraId="2B3FA7F1" w14:textId="77777777" w:rsidR="0025778B" w:rsidRDefault="0025778B" w:rsidP="0025778B">
      <w:pPr>
        <w:jc w:val="center"/>
        <w:rPr>
          <w:rFonts w:ascii="Tahoma" w:hAnsi="Tahoma" w:cs="Tahoma"/>
          <w:b/>
          <w:color w:val="365F91"/>
        </w:rPr>
      </w:pPr>
    </w:p>
    <w:p w14:paraId="2B3FA7F2" w14:textId="77777777" w:rsidR="0025778B" w:rsidRDefault="0025778B" w:rsidP="0025778B">
      <w:pPr>
        <w:jc w:val="center"/>
        <w:rPr>
          <w:rFonts w:ascii="Tahoma" w:hAnsi="Tahoma" w:cs="Tahoma"/>
          <w:b/>
          <w:color w:val="365F91"/>
        </w:rPr>
      </w:pPr>
    </w:p>
    <w:p w14:paraId="2B3FA7F3" w14:textId="77777777" w:rsidR="0025778B" w:rsidRDefault="0025778B" w:rsidP="0025778B">
      <w:pPr>
        <w:jc w:val="center"/>
        <w:rPr>
          <w:rFonts w:ascii="Tahoma" w:hAnsi="Tahoma" w:cs="Tahoma"/>
          <w:b/>
          <w:color w:val="365F91"/>
        </w:rPr>
      </w:pPr>
    </w:p>
    <w:p w14:paraId="2B3FA7F4" w14:textId="77777777" w:rsidR="0025778B" w:rsidRDefault="0025778B" w:rsidP="0025778B">
      <w:pPr>
        <w:jc w:val="center"/>
        <w:rPr>
          <w:rFonts w:ascii="Tahoma" w:hAnsi="Tahoma" w:cs="Tahoma"/>
          <w:b/>
          <w:color w:val="365F91"/>
        </w:rPr>
      </w:pPr>
    </w:p>
    <w:p w14:paraId="2B3FA7F5" w14:textId="77777777" w:rsidR="0025778B" w:rsidRPr="003E21C0" w:rsidRDefault="0025778B" w:rsidP="0025778B">
      <w:pPr>
        <w:jc w:val="center"/>
        <w:rPr>
          <w:rFonts w:ascii="Tahoma" w:hAnsi="Tahoma" w:cs="Tahoma"/>
          <w:b/>
          <w:color w:val="365F91"/>
        </w:rPr>
      </w:pPr>
    </w:p>
    <w:p w14:paraId="2B3FA7F6" w14:textId="77777777" w:rsidR="0025778B" w:rsidRPr="003E21C0"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3E21C0" w14:paraId="2B3FA7F9" w14:textId="77777777" w:rsidTr="00A55088">
        <w:trPr>
          <w:trHeight w:val="1122"/>
        </w:trPr>
        <w:tc>
          <w:tcPr>
            <w:tcW w:w="9747" w:type="dxa"/>
            <w:tcBorders>
              <w:top w:val="single" w:sz="4" w:space="0" w:color="004990"/>
              <w:left w:val="single" w:sz="4" w:space="0" w:color="004990"/>
              <w:bottom w:val="single" w:sz="4" w:space="0" w:color="004990"/>
              <w:right w:val="single" w:sz="4" w:space="0" w:color="004990"/>
            </w:tcBorders>
            <w:vAlign w:val="center"/>
          </w:tcPr>
          <w:p w14:paraId="2B3FA7F7" w14:textId="06A6C87D" w:rsidR="0025778B" w:rsidRPr="00BB75E1" w:rsidRDefault="00A970DF" w:rsidP="0025778B">
            <w:pPr>
              <w:jc w:val="center"/>
              <w:rPr>
                <w:rFonts w:ascii="Tahoma" w:hAnsi="Tahoma" w:cs="Tahoma"/>
                <w:b/>
                <w:color w:val="365F91"/>
                <w:sz w:val="24"/>
                <w:szCs w:val="24"/>
              </w:rPr>
            </w:pPr>
            <w:r>
              <w:rPr>
                <w:rFonts w:ascii="Tahoma" w:hAnsi="Tahoma" w:cs="Tahoma"/>
                <w:b/>
                <w:color w:val="365F91"/>
                <w:sz w:val="24"/>
                <w:szCs w:val="24"/>
              </w:rPr>
              <w:t xml:space="preserve">LICITACIÓN PÚBLICA </w:t>
            </w:r>
            <w:r w:rsidR="00696B12" w:rsidRPr="00BB75E1">
              <w:rPr>
                <w:rFonts w:ascii="Tahoma" w:hAnsi="Tahoma" w:cs="Tahoma"/>
                <w:b/>
                <w:color w:val="365F91"/>
                <w:sz w:val="24"/>
                <w:szCs w:val="24"/>
              </w:rPr>
              <w:t>N</w:t>
            </w:r>
            <w:r w:rsidR="0025778B" w:rsidRPr="00BB75E1">
              <w:rPr>
                <w:rFonts w:ascii="Tahoma" w:hAnsi="Tahoma" w:cs="Tahoma"/>
                <w:b/>
                <w:color w:val="365F91"/>
                <w:sz w:val="24"/>
                <w:szCs w:val="24"/>
              </w:rPr>
              <w:t xml:space="preserve">° </w:t>
            </w:r>
            <w:r>
              <w:rPr>
                <w:rFonts w:ascii="Tahoma" w:hAnsi="Tahoma" w:cs="Tahoma"/>
                <w:b/>
                <w:color w:val="365F91"/>
                <w:sz w:val="24"/>
                <w:szCs w:val="24"/>
              </w:rPr>
              <w:t>83</w:t>
            </w:r>
            <w:r w:rsidR="0025778B" w:rsidRPr="00BB75E1">
              <w:rPr>
                <w:rFonts w:ascii="Tahoma" w:hAnsi="Tahoma" w:cs="Tahoma"/>
                <w:b/>
                <w:color w:val="365F91"/>
                <w:sz w:val="24"/>
                <w:szCs w:val="24"/>
              </w:rPr>
              <w:t>/</w:t>
            </w:r>
            <w:r w:rsidR="00BB75E1">
              <w:rPr>
                <w:rFonts w:ascii="Tahoma" w:hAnsi="Tahoma" w:cs="Tahoma"/>
                <w:b/>
                <w:color w:val="365F91"/>
                <w:sz w:val="24"/>
                <w:szCs w:val="24"/>
              </w:rPr>
              <w:t>2014</w:t>
            </w:r>
          </w:p>
          <w:p w14:paraId="2B3FA7F8" w14:textId="1F4C9B9A" w:rsidR="0025778B" w:rsidRPr="003E21C0" w:rsidRDefault="0073112A" w:rsidP="0073112A">
            <w:pPr>
              <w:jc w:val="center"/>
              <w:rPr>
                <w:rFonts w:ascii="Tahoma" w:hAnsi="Tahoma" w:cs="Tahoma"/>
                <w:b/>
                <w:color w:val="365F91"/>
              </w:rPr>
            </w:pPr>
            <w:r w:rsidRPr="00BB75E1">
              <w:rPr>
                <w:rFonts w:ascii="Tahoma" w:hAnsi="Tahoma" w:cs="Tahoma"/>
                <w:b/>
                <w:color w:val="365F91"/>
                <w:sz w:val="24"/>
                <w:szCs w:val="24"/>
              </w:rPr>
              <w:t>“</w:t>
            </w:r>
            <w:r w:rsidR="00A970DF" w:rsidRPr="00A970DF">
              <w:rPr>
                <w:rFonts w:ascii="Tahoma" w:hAnsi="Tahoma" w:cs="Tahoma"/>
                <w:b/>
                <w:color w:val="365F91"/>
                <w:sz w:val="24"/>
                <w:szCs w:val="24"/>
              </w:rPr>
              <w:t>SOLUCIÓN DE VIDEO WALL PARA CENTRO NACIONAL DE OPERACIÓN</w:t>
            </w:r>
            <w:r w:rsidR="0025778B" w:rsidRPr="00BB75E1">
              <w:rPr>
                <w:rFonts w:ascii="Tahoma" w:hAnsi="Tahoma" w:cs="Tahoma"/>
                <w:b/>
                <w:color w:val="365F91"/>
                <w:sz w:val="24"/>
                <w:szCs w:val="24"/>
              </w:rPr>
              <w:t>“</w:t>
            </w:r>
          </w:p>
        </w:tc>
      </w:tr>
    </w:tbl>
    <w:p w14:paraId="2B3FA7FA" w14:textId="77777777" w:rsidR="00A817C8" w:rsidRPr="002C3600" w:rsidRDefault="00A817C8" w:rsidP="002C3600"/>
    <w:p w14:paraId="2B3FA7FB" w14:textId="77777777" w:rsidR="00A817C8" w:rsidRPr="002C3600" w:rsidRDefault="00A817C8" w:rsidP="002C3600"/>
    <w:p w14:paraId="2B3FA7FC" w14:textId="77777777" w:rsidR="00A817C8" w:rsidRPr="002C3600" w:rsidRDefault="00A817C8" w:rsidP="002C3600"/>
    <w:p w14:paraId="2B3FA7FD" w14:textId="77777777" w:rsidR="00A817C8" w:rsidRPr="002C3600" w:rsidRDefault="00A817C8" w:rsidP="002C3600"/>
    <w:p w14:paraId="2B3FA7FE" w14:textId="77777777" w:rsidR="00A817C8" w:rsidRPr="002C3600" w:rsidRDefault="00A817C8" w:rsidP="002C3600"/>
    <w:p w14:paraId="2B3FA7FF" w14:textId="77777777" w:rsidR="00A817C8" w:rsidRPr="002C3600" w:rsidRDefault="00A817C8" w:rsidP="002C3600"/>
    <w:p w14:paraId="2B3FA800" w14:textId="77777777" w:rsidR="00A817C8" w:rsidRPr="002C3600" w:rsidRDefault="00A817C8" w:rsidP="002C3600"/>
    <w:p w14:paraId="2B3FA801" w14:textId="77777777" w:rsidR="00A817C8" w:rsidRPr="002C3600" w:rsidRDefault="00A817C8" w:rsidP="002C3600"/>
    <w:p w14:paraId="2B3FA802" w14:textId="77777777" w:rsidR="00A817C8" w:rsidRPr="002C3600" w:rsidRDefault="00A817C8" w:rsidP="002C3600"/>
    <w:p w14:paraId="2B3FA803" w14:textId="77777777" w:rsidR="00A817C8" w:rsidRPr="002C3600" w:rsidRDefault="00A817C8" w:rsidP="002C3600"/>
    <w:p w14:paraId="2B3FA804" w14:textId="77777777" w:rsidR="007F4A49" w:rsidRDefault="007F4A49" w:rsidP="007F4A49">
      <w:pPr>
        <w:jc w:val="right"/>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14:paraId="2B3FA805" w14:textId="77777777" w:rsidR="00A817C8" w:rsidRPr="002C3600" w:rsidRDefault="00A817C8" w:rsidP="002C3600"/>
    <w:p w14:paraId="2B3FA806" w14:textId="77777777" w:rsidR="00A817C8" w:rsidRPr="002C3600" w:rsidRDefault="00A817C8" w:rsidP="002C3600"/>
    <w:p w14:paraId="2B3FA807" w14:textId="77777777" w:rsidR="00A817C8" w:rsidRPr="002C3600" w:rsidRDefault="00A817C8" w:rsidP="002C3600"/>
    <w:p w14:paraId="2B3FA808" w14:textId="77777777" w:rsidR="00A817C8" w:rsidRPr="002C3600" w:rsidRDefault="00A817C8" w:rsidP="002C3600"/>
    <w:p w14:paraId="2B3FA809" w14:textId="77777777" w:rsidR="00A817C8" w:rsidRPr="002C3600" w:rsidRDefault="00A817C8" w:rsidP="002C3600"/>
    <w:p w14:paraId="2B3FA80A" w14:textId="77777777" w:rsidR="00A817C8" w:rsidRPr="002C3600" w:rsidRDefault="00A817C8" w:rsidP="002C3600"/>
    <w:p w14:paraId="2B3FA80B" w14:textId="1C7F9017" w:rsidR="00FA28C0" w:rsidRDefault="00A970DF" w:rsidP="00FA28C0">
      <w:pPr>
        <w:jc w:val="center"/>
        <w:rPr>
          <w:rFonts w:ascii="Tahoma" w:hAnsi="Tahoma" w:cs="Tahoma"/>
          <w:b/>
          <w:color w:val="365F91"/>
          <w:sz w:val="32"/>
          <w:szCs w:val="32"/>
        </w:rPr>
      </w:pPr>
      <w:r>
        <w:rPr>
          <w:rFonts w:ascii="Tahoma" w:hAnsi="Tahoma" w:cs="Tahoma"/>
          <w:b/>
          <w:color w:val="365F91"/>
          <w:sz w:val="32"/>
          <w:szCs w:val="32"/>
        </w:rPr>
        <w:t>Pliego de Condiciones</w:t>
      </w:r>
    </w:p>
    <w:p w14:paraId="2B3FA80C" w14:textId="77777777" w:rsidR="00FA28C0" w:rsidRDefault="00FA28C0" w:rsidP="00FA28C0"/>
    <w:p w14:paraId="2B3FA80D" w14:textId="77777777" w:rsidR="00FA28C0" w:rsidRDefault="00FA28C0" w:rsidP="00FA28C0"/>
    <w:p w14:paraId="2B3FA80E" w14:textId="77777777" w:rsidR="00FA28C0" w:rsidRDefault="00FA28C0" w:rsidP="00FA28C0"/>
    <w:p w14:paraId="2B3FA80F" w14:textId="77777777" w:rsidR="00FA28C0" w:rsidRDefault="00FA28C0" w:rsidP="00FA28C0"/>
    <w:p w14:paraId="2B3FA810" w14:textId="77777777" w:rsidR="00FA28C0" w:rsidRDefault="00FA28C0" w:rsidP="00FA28C0"/>
    <w:p w14:paraId="2B3FA811"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2B3FA812" w14:textId="77777777" w:rsidR="00FA28C0" w:rsidRDefault="00FA28C0" w:rsidP="00FA28C0"/>
    <w:p w14:paraId="2B3FA813" w14:textId="29959736"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hyperlink>
      <w:r w:rsidR="00DB7601">
        <w:rPr>
          <w:noProof/>
        </w:rPr>
        <w:t>3</w:t>
      </w:r>
    </w:p>
    <w:p w14:paraId="2B3FA814" w14:textId="4D041AF6" w:rsidR="004D07BD" w:rsidRDefault="00DF08E3">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F3622D">
          <w:rPr>
            <w:noProof/>
            <w:webHidden/>
          </w:rPr>
          <w:t>1</w:t>
        </w:r>
        <w:r w:rsidR="00DB7601">
          <w:rPr>
            <w:noProof/>
            <w:webHidden/>
          </w:rPr>
          <w:t>2</w:t>
        </w:r>
        <w:r w:rsidR="007259DC">
          <w:rPr>
            <w:noProof/>
            <w:webHidden/>
          </w:rPr>
          <w:fldChar w:fldCharType="end"/>
        </w:r>
      </w:hyperlink>
    </w:p>
    <w:p w14:paraId="2B3FA815" w14:textId="36D10FC8" w:rsidR="004D07BD" w:rsidRDefault="00DF08E3">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F3622D">
          <w:rPr>
            <w:noProof/>
            <w:webHidden/>
          </w:rPr>
          <w:t>2</w:t>
        </w:r>
        <w:r w:rsidR="007259DC">
          <w:rPr>
            <w:noProof/>
            <w:webHidden/>
          </w:rPr>
          <w:fldChar w:fldCharType="end"/>
        </w:r>
      </w:hyperlink>
      <w:r w:rsidR="00E3456B">
        <w:rPr>
          <w:noProof/>
        </w:rPr>
        <w:t>2</w:t>
      </w:r>
      <w:bookmarkStart w:id="0" w:name="_GoBack"/>
      <w:bookmarkEnd w:id="0"/>
    </w:p>
    <w:p w14:paraId="2B3FA816" w14:textId="77777777" w:rsidR="00FA28C0" w:rsidRDefault="007259DC" w:rsidP="00FA28C0">
      <w:pPr>
        <w:rPr>
          <w:b/>
          <w:color w:val="004990"/>
          <w:highlight w:val="yellow"/>
        </w:rPr>
      </w:pPr>
      <w:r w:rsidRPr="00F01617">
        <w:rPr>
          <w:b/>
          <w:color w:val="004990"/>
          <w:highlight w:val="yellow"/>
        </w:rPr>
        <w:fldChar w:fldCharType="end"/>
      </w:r>
    </w:p>
    <w:p w14:paraId="2B3FA817" w14:textId="77777777"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1" w:name="_Toc330030630"/>
      <w:r w:rsidR="00A72FB0" w:rsidRPr="00DC1DA3">
        <w:rPr>
          <w:rFonts w:ascii="Tahoma" w:hAnsi="Tahoma" w:cs="Tahoma"/>
          <w:b/>
          <w:color w:val="004990"/>
          <w:sz w:val="28"/>
          <w:szCs w:val="28"/>
        </w:rPr>
        <w:lastRenderedPageBreak/>
        <w:t>PARTE I</w:t>
      </w:r>
      <w:bookmarkEnd w:id="1"/>
    </w:p>
    <w:p w14:paraId="2B3FA818" w14:textId="77777777" w:rsidR="002C3600" w:rsidRPr="002C3600" w:rsidRDefault="002C3600" w:rsidP="002C3600">
      <w:pPr>
        <w:rPr>
          <w:lang w:val="es-MX"/>
        </w:rPr>
      </w:pPr>
    </w:p>
    <w:p w14:paraId="2B3FA819" w14:textId="77777777"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2B3FA81A" w14:textId="77777777" w:rsidR="00BD32B1" w:rsidRDefault="00BD32B1" w:rsidP="00BD32B1">
      <w:pPr>
        <w:jc w:val="center"/>
        <w:rPr>
          <w:rFonts w:cs="Arial"/>
          <w:b/>
          <w:sz w:val="18"/>
          <w:szCs w:val="18"/>
        </w:rPr>
      </w:pPr>
    </w:p>
    <w:p w14:paraId="56417E38" w14:textId="77777777" w:rsidR="00A970DF" w:rsidRPr="00A970DF" w:rsidRDefault="00A970DF" w:rsidP="00A970DF">
      <w:pPr>
        <w:jc w:val="center"/>
        <w:rPr>
          <w:rFonts w:cs="Arial"/>
          <w:b/>
          <w:color w:val="1F497D"/>
          <w:sz w:val="24"/>
          <w:szCs w:val="18"/>
        </w:rPr>
      </w:pPr>
    </w:p>
    <w:p w14:paraId="0FD99BD0" w14:textId="77777777" w:rsidR="00A970DF" w:rsidRDefault="00A970DF" w:rsidP="00A970DF">
      <w:pPr>
        <w:numPr>
          <w:ilvl w:val="0"/>
          <w:numId w:val="7"/>
        </w:numPr>
        <w:ind w:left="0" w:firstLine="0"/>
        <w:jc w:val="both"/>
        <w:rPr>
          <w:rFonts w:ascii="Tahoma" w:hAnsi="Tahoma" w:cs="Tahoma"/>
          <w:b/>
          <w:color w:val="1F497D"/>
          <w:sz w:val="28"/>
          <w:szCs w:val="28"/>
          <w:lang w:eastAsia="en-US" w:bidi="en-US"/>
        </w:rPr>
      </w:pPr>
      <w:r w:rsidRPr="006A790E">
        <w:rPr>
          <w:rFonts w:ascii="Tahoma" w:hAnsi="Tahoma" w:cs="Tahoma"/>
          <w:b/>
          <w:color w:val="1F497D"/>
          <w:sz w:val="28"/>
          <w:szCs w:val="28"/>
          <w:lang w:eastAsia="en-US" w:bidi="en-US"/>
        </w:rPr>
        <w:t>Antecedentes.</w:t>
      </w:r>
    </w:p>
    <w:p w14:paraId="3268D5D4" w14:textId="77777777" w:rsidR="00A970DF" w:rsidRDefault="00A970DF" w:rsidP="00A970DF">
      <w:pPr>
        <w:ind w:left="708"/>
        <w:jc w:val="both"/>
        <w:rPr>
          <w:rFonts w:ascii="Tahoma" w:hAnsi="Tahoma" w:cs="Tahoma"/>
          <w:color w:val="365F91"/>
          <w:sz w:val="22"/>
          <w:szCs w:val="22"/>
        </w:rPr>
      </w:pPr>
      <w:r w:rsidRPr="00A970DF">
        <w:rPr>
          <w:rFonts w:ascii="Tahoma" w:hAnsi="Tahoma" w:cs="Tahoma"/>
          <w:color w:val="365F91"/>
          <w:sz w:val="22"/>
          <w:szCs w:val="22"/>
        </w:rPr>
        <w:t>La Empresa Nacional de Telecomunicaciones Sociedad Anónima (ENTEL S.A.) en cumplimiento a normas internas en vigencia, efectúa la presente Licitación Pública para la ejecución del Proyecto “Solución de Video Wall para el Centro Nacional de Operaciones (NOC)”, conforme a lo especificado en el presente documento.</w:t>
      </w:r>
    </w:p>
    <w:p w14:paraId="2E2973FB" w14:textId="7EF9DFA2" w:rsidR="00A970DF" w:rsidRPr="00A970DF" w:rsidRDefault="00A970DF" w:rsidP="00A970DF">
      <w:pPr>
        <w:ind w:left="708"/>
        <w:jc w:val="both"/>
        <w:rPr>
          <w:rFonts w:ascii="Tahoma" w:hAnsi="Tahoma" w:cs="Tahoma"/>
          <w:b/>
          <w:color w:val="1F497D"/>
          <w:sz w:val="28"/>
          <w:szCs w:val="28"/>
          <w:lang w:eastAsia="en-US" w:bidi="en-US"/>
        </w:rPr>
      </w:pPr>
      <w:r w:rsidRPr="00A970DF">
        <w:rPr>
          <w:rFonts w:ascii="Tahoma" w:hAnsi="Tahoma" w:cs="Tahoma"/>
          <w:color w:val="365F91"/>
          <w:sz w:val="22"/>
          <w:szCs w:val="22"/>
        </w:rPr>
        <w:t>El Proyecto “Solución de Video Wall para el Centro Nacional de Operaciones (NOC)” requiere la adquisición de una solución completa detallada en el presente documento, la cual servirá para monitorear, supervisar y gestionar las redes de telecomunicaciones y los servicios ofrecidos ENTEL S. A.</w:t>
      </w:r>
    </w:p>
    <w:p w14:paraId="07533183" w14:textId="77777777" w:rsidR="00A970DF" w:rsidRPr="006A790E" w:rsidRDefault="00A970DF" w:rsidP="00A970DF">
      <w:pPr>
        <w:ind w:left="360"/>
        <w:jc w:val="both"/>
        <w:rPr>
          <w:rFonts w:ascii="Tahoma" w:hAnsi="Tahoma" w:cs="Tahoma"/>
          <w:color w:val="1F497D"/>
          <w:sz w:val="22"/>
          <w:szCs w:val="28"/>
        </w:rPr>
      </w:pPr>
    </w:p>
    <w:p w14:paraId="1D9F3374" w14:textId="77777777" w:rsidR="00A970DF" w:rsidRPr="006A790E" w:rsidRDefault="00A970DF" w:rsidP="00A970DF">
      <w:pPr>
        <w:numPr>
          <w:ilvl w:val="0"/>
          <w:numId w:val="7"/>
        </w:numPr>
        <w:ind w:left="0" w:firstLine="0"/>
        <w:jc w:val="both"/>
        <w:rPr>
          <w:rFonts w:ascii="Tahoma" w:hAnsi="Tahoma" w:cs="Tahoma"/>
          <w:b/>
          <w:color w:val="1F497D"/>
          <w:sz w:val="28"/>
          <w:szCs w:val="28"/>
          <w:lang w:eastAsia="en-US" w:bidi="en-US"/>
        </w:rPr>
      </w:pPr>
      <w:r w:rsidRPr="006A790E">
        <w:rPr>
          <w:rFonts w:ascii="Tahoma" w:hAnsi="Tahoma" w:cs="Tahoma"/>
          <w:b/>
          <w:color w:val="1F497D"/>
          <w:sz w:val="28"/>
          <w:szCs w:val="28"/>
          <w:lang w:eastAsia="en-US" w:bidi="en-US"/>
        </w:rPr>
        <w:t>Objeto de la Contratación.</w:t>
      </w:r>
    </w:p>
    <w:p w14:paraId="51EB4CE0" w14:textId="74EA7AAC" w:rsidR="00A970DF" w:rsidRPr="00A970DF" w:rsidRDefault="00A970DF" w:rsidP="00A970DF">
      <w:pPr>
        <w:pStyle w:val="Prrafodelista"/>
        <w:ind w:left="709"/>
        <w:jc w:val="both"/>
        <w:rPr>
          <w:rFonts w:ascii="Tahoma" w:hAnsi="Tahoma" w:cs="Tahoma"/>
          <w:color w:val="365F91"/>
          <w:sz w:val="22"/>
          <w:szCs w:val="22"/>
        </w:rPr>
      </w:pPr>
      <w:r w:rsidRPr="00A970DF">
        <w:rPr>
          <w:rFonts w:ascii="Tahoma" w:hAnsi="Tahoma" w:cs="Tahoma"/>
          <w:color w:val="365F91"/>
          <w:sz w:val="22"/>
          <w:szCs w:val="22"/>
        </w:rPr>
        <w:t xml:space="preserve">El objeto de esta Licitación Pública es la provisión de una solución de “Video Wall para el Centro Nacional de Operaciones (NOC)” que permita cubrir los requerimientos del proyecto, que considera los monitores, soportes, accesorios, cables y conectores y todo el material de instalación asociado además de equipos informáticos (si fueran necesarios) con sus respectivos aplicativos de software y </w:t>
      </w:r>
      <w:proofErr w:type="spellStart"/>
      <w:r w:rsidRPr="00A970DF">
        <w:rPr>
          <w:rFonts w:ascii="Tahoma" w:hAnsi="Tahoma" w:cs="Tahoma"/>
          <w:color w:val="365F91"/>
          <w:sz w:val="22"/>
          <w:szCs w:val="22"/>
        </w:rPr>
        <w:t>features</w:t>
      </w:r>
      <w:proofErr w:type="spellEnd"/>
      <w:r w:rsidRPr="00A970DF">
        <w:rPr>
          <w:rFonts w:ascii="Tahoma" w:hAnsi="Tahoma" w:cs="Tahoma"/>
          <w:color w:val="365F91"/>
          <w:sz w:val="22"/>
          <w:szCs w:val="22"/>
        </w:rPr>
        <w:t xml:space="preserve"> que posibiliten la habilitación de la solución del Video Wall</w:t>
      </w:r>
      <w:r w:rsidR="00A55088">
        <w:rPr>
          <w:rFonts w:ascii="Tahoma" w:hAnsi="Tahoma" w:cs="Tahoma"/>
          <w:color w:val="365F91"/>
          <w:sz w:val="22"/>
          <w:szCs w:val="22"/>
        </w:rPr>
        <w:t>.</w:t>
      </w:r>
    </w:p>
    <w:p w14:paraId="4AF0FFA5" w14:textId="77777777" w:rsidR="00A970DF" w:rsidRPr="00A970DF" w:rsidRDefault="00A970DF" w:rsidP="00A970DF">
      <w:pPr>
        <w:pStyle w:val="Prrafodelista"/>
        <w:ind w:left="709"/>
        <w:jc w:val="both"/>
        <w:rPr>
          <w:rFonts w:ascii="Tahoma" w:hAnsi="Tahoma" w:cs="Tahoma"/>
          <w:color w:val="365F91"/>
          <w:sz w:val="22"/>
          <w:szCs w:val="22"/>
        </w:rPr>
      </w:pPr>
    </w:p>
    <w:p w14:paraId="1A8C47B8" w14:textId="77777777" w:rsidR="00A970DF" w:rsidRPr="00A970DF" w:rsidRDefault="00A970DF" w:rsidP="00A970DF">
      <w:pPr>
        <w:pStyle w:val="Prrafodelista"/>
        <w:ind w:left="709"/>
        <w:jc w:val="both"/>
        <w:rPr>
          <w:rFonts w:ascii="Tahoma" w:hAnsi="Tahoma" w:cs="Tahoma"/>
          <w:color w:val="365F91"/>
          <w:sz w:val="22"/>
          <w:szCs w:val="22"/>
        </w:rPr>
      </w:pPr>
      <w:r w:rsidRPr="00A970DF">
        <w:rPr>
          <w:rFonts w:ascii="Tahoma" w:hAnsi="Tahoma" w:cs="Tahoma"/>
          <w:color w:val="365F91"/>
          <w:sz w:val="22"/>
          <w:szCs w:val="22"/>
        </w:rPr>
        <w:t xml:space="preserve">Para efectos de la contratación se pide al proponente considerar todos los puntos descritos en el Anexo N° 1 - Condiciones Generales del Proceso de Contratación.  </w:t>
      </w:r>
    </w:p>
    <w:p w14:paraId="1A11DD0D" w14:textId="227580F4" w:rsidR="00A970DF" w:rsidRPr="006A790E" w:rsidRDefault="00A970DF" w:rsidP="00A970DF">
      <w:pPr>
        <w:ind w:left="709"/>
        <w:jc w:val="both"/>
        <w:rPr>
          <w:rFonts w:ascii="Tahoma" w:hAnsi="Tahoma" w:cs="Tahoma"/>
          <w:color w:val="1F497D"/>
          <w:sz w:val="22"/>
          <w:szCs w:val="22"/>
        </w:rPr>
      </w:pPr>
    </w:p>
    <w:p w14:paraId="1F00AE6F" w14:textId="77777777" w:rsidR="00A970DF" w:rsidRDefault="00A970DF" w:rsidP="00A970DF">
      <w:pPr>
        <w:numPr>
          <w:ilvl w:val="0"/>
          <w:numId w:val="7"/>
        </w:numPr>
        <w:ind w:left="0" w:firstLine="0"/>
        <w:jc w:val="both"/>
        <w:rPr>
          <w:rFonts w:ascii="Tahoma" w:hAnsi="Tahoma" w:cs="Tahoma"/>
          <w:b/>
          <w:color w:val="1F497D"/>
          <w:sz w:val="28"/>
          <w:szCs w:val="28"/>
          <w:lang w:eastAsia="en-US" w:bidi="en-US"/>
        </w:rPr>
      </w:pPr>
      <w:r w:rsidRPr="006A790E">
        <w:rPr>
          <w:rFonts w:ascii="Tahoma" w:hAnsi="Tahoma" w:cs="Tahoma"/>
          <w:b/>
          <w:color w:val="1F497D"/>
          <w:sz w:val="28"/>
          <w:szCs w:val="28"/>
          <w:lang w:eastAsia="en-US" w:bidi="en-US"/>
        </w:rPr>
        <w:t>Lugar de Entrega.</w:t>
      </w:r>
    </w:p>
    <w:p w14:paraId="71B1C6A4" w14:textId="77777777" w:rsidR="00A970DF" w:rsidRDefault="00A970DF" w:rsidP="00A970DF">
      <w:pPr>
        <w:ind w:left="709"/>
        <w:jc w:val="both"/>
        <w:rPr>
          <w:rFonts w:ascii="Tahoma" w:hAnsi="Tahoma" w:cs="Tahoma"/>
          <w:color w:val="365F91"/>
          <w:sz w:val="22"/>
          <w:szCs w:val="22"/>
        </w:rPr>
      </w:pPr>
      <w:r w:rsidRPr="00A970DF">
        <w:rPr>
          <w:rFonts w:ascii="Tahoma" w:hAnsi="Tahoma" w:cs="Tahoma"/>
          <w:color w:val="365F91"/>
          <w:sz w:val="22"/>
          <w:szCs w:val="22"/>
        </w:rPr>
        <w:t xml:space="preserve">El oferente adjudicado realizará la entrega, previa coordinación de ambas partes, en el </w:t>
      </w:r>
      <w:proofErr w:type="spellStart"/>
      <w:r w:rsidRPr="00A970DF">
        <w:rPr>
          <w:rFonts w:ascii="Tahoma" w:hAnsi="Tahoma" w:cs="Tahoma"/>
          <w:color w:val="365F91"/>
          <w:sz w:val="22"/>
          <w:szCs w:val="22"/>
        </w:rPr>
        <w:t>almacen</w:t>
      </w:r>
      <w:proofErr w:type="spellEnd"/>
      <w:r w:rsidRPr="00A970DF">
        <w:rPr>
          <w:rFonts w:ascii="Tahoma" w:hAnsi="Tahoma" w:cs="Tahoma"/>
          <w:color w:val="365F91"/>
          <w:sz w:val="22"/>
          <w:szCs w:val="22"/>
        </w:rPr>
        <w:t xml:space="preserve"> técnico de Entel S.A. de El Alto ubicado en la Av. Panorámica.  Posterior al acto de verificación de materiales, el oferente adjudicado deberá a su costo realizar el transporte con el seguro incluido al sitio de instalación ubicado en el edificio técnico de ENTEL La Paz, piso 4, ubicado en la calle Ayacucho N° 267.</w:t>
      </w:r>
    </w:p>
    <w:p w14:paraId="6A2879F5" w14:textId="28C07E48" w:rsidR="00A970DF" w:rsidRPr="00A970DF" w:rsidRDefault="00A970DF" w:rsidP="00A970DF">
      <w:pPr>
        <w:ind w:left="709"/>
        <w:jc w:val="both"/>
        <w:rPr>
          <w:rFonts w:ascii="Tahoma" w:hAnsi="Tahoma" w:cs="Tahoma"/>
          <w:b/>
          <w:color w:val="1F497D"/>
          <w:sz w:val="28"/>
          <w:szCs w:val="28"/>
          <w:lang w:eastAsia="en-US" w:bidi="en-US"/>
        </w:rPr>
      </w:pPr>
      <w:r w:rsidRPr="00A970DF">
        <w:rPr>
          <w:rFonts w:ascii="Tahoma" w:hAnsi="Tahoma" w:cs="Tahoma"/>
          <w:color w:val="365F91"/>
          <w:sz w:val="22"/>
          <w:szCs w:val="22"/>
        </w:rPr>
        <w:t>L</w:t>
      </w:r>
      <w:r>
        <w:rPr>
          <w:rFonts w:ascii="Tahoma" w:hAnsi="Tahoma" w:cs="Tahoma"/>
          <w:color w:val="365F91"/>
          <w:sz w:val="22"/>
          <w:szCs w:val="22"/>
        </w:rPr>
        <w:t>a entrega de e</w:t>
      </w:r>
      <w:r w:rsidRPr="00A970DF">
        <w:rPr>
          <w:rFonts w:ascii="Tahoma" w:hAnsi="Tahoma" w:cs="Tahoma"/>
          <w:color w:val="365F91"/>
          <w:sz w:val="22"/>
          <w:szCs w:val="22"/>
        </w:rPr>
        <w:t xml:space="preserve">quipos/materiales será en condiciones DAP (de acuerdo a </w:t>
      </w:r>
      <w:proofErr w:type="spellStart"/>
      <w:r w:rsidRPr="00A970DF">
        <w:rPr>
          <w:rFonts w:ascii="Tahoma" w:hAnsi="Tahoma" w:cs="Tahoma"/>
          <w:color w:val="365F91"/>
          <w:sz w:val="22"/>
          <w:szCs w:val="22"/>
        </w:rPr>
        <w:t>incoterms</w:t>
      </w:r>
      <w:proofErr w:type="spellEnd"/>
      <w:r w:rsidRPr="00A970DF">
        <w:rPr>
          <w:rFonts w:ascii="Tahoma" w:hAnsi="Tahoma" w:cs="Tahoma"/>
          <w:color w:val="365F91"/>
          <w:sz w:val="22"/>
          <w:szCs w:val="22"/>
        </w:rPr>
        <w:t xml:space="preserve"> 2010) o en condiciones DDP (para empresas locales), incluyendo los impuestos de ley.</w:t>
      </w:r>
    </w:p>
    <w:p w14:paraId="28FA9FF2" w14:textId="78FFEE2F" w:rsidR="00A970DF" w:rsidRPr="006A790E" w:rsidRDefault="00A970DF" w:rsidP="00A970DF">
      <w:pPr>
        <w:ind w:left="709"/>
        <w:jc w:val="both"/>
        <w:rPr>
          <w:rFonts w:ascii="Tahoma" w:hAnsi="Tahoma" w:cs="Tahoma"/>
          <w:color w:val="1F497D"/>
          <w:sz w:val="22"/>
          <w:szCs w:val="22"/>
        </w:rPr>
      </w:pPr>
    </w:p>
    <w:p w14:paraId="175D0D1F" w14:textId="77777777" w:rsidR="00A970DF" w:rsidRPr="006A790E" w:rsidRDefault="00A970DF" w:rsidP="00A970DF">
      <w:pPr>
        <w:numPr>
          <w:ilvl w:val="0"/>
          <w:numId w:val="7"/>
        </w:numPr>
        <w:spacing w:after="240"/>
        <w:ind w:left="709" w:hanging="709"/>
        <w:contextualSpacing/>
        <w:jc w:val="both"/>
        <w:rPr>
          <w:rFonts w:ascii="Tahoma" w:hAnsi="Tahoma" w:cs="Tahoma"/>
          <w:b/>
          <w:color w:val="1F497D"/>
          <w:sz w:val="28"/>
          <w:szCs w:val="28"/>
        </w:rPr>
      </w:pPr>
      <w:r w:rsidRPr="006A790E">
        <w:rPr>
          <w:rFonts w:ascii="Tahoma" w:hAnsi="Tahoma" w:cs="Tahoma"/>
          <w:b/>
          <w:color w:val="1F497D"/>
          <w:sz w:val="28"/>
          <w:szCs w:val="28"/>
        </w:rPr>
        <w:t xml:space="preserve">Referente del proceso </w:t>
      </w:r>
    </w:p>
    <w:p w14:paraId="67CD1D6D" w14:textId="77777777" w:rsidR="00A970DF" w:rsidRPr="006A790E" w:rsidRDefault="00A970DF" w:rsidP="00A970DF">
      <w:pPr>
        <w:ind w:left="709"/>
        <w:contextualSpacing/>
        <w:jc w:val="both"/>
        <w:rPr>
          <w:rFonts w:ascii="Tahoma" w:hAnsi="Tahoma" w:cs="Tahoma"/>
          <w:color w:val="1F497D"/>
          <w:sz w:val="22"/>
          <w:szCs w:val="22"/>
        </w:rPr>
      </w:pPr>
      <w:r w:rsidRPr="006A790E">
        <w:rPr>
          <w:rFonts w:ascii="Tahoma" w:hAnsi="Tahoma" w:cs="Tahoma"/>
          <w:color w:val="1F497D"/>
          <w:sz w:val="22"/>
          <w:szCs w:val="22"/>
        </w:rPr>
        <w:t>La coordinación del presente proceso hasta su adjudicación estará a cargo de la Sub-Gerencia de Adquisiciones. Posterior a su adjudicación y firma de Contrato, estará a cargo de la Subgerencia de Operación y Mantenimiento.</w:t>
      </w:r>
    </w:p>
    <w:p w14:paraId="42EEBD28" w14:textId="77777777" w:rsidR="00A970DF" w:rsidRPr="006A790E" w:rsidRDefault="00A970DF" w:rsidP="00A970DF">
      <w:pPr>
        <w:ind w:left="709"/>
        <w:jc w:val="both"/>
        <w:rPr>
          <w:rFonts w:ascii="Tahoma" w:hAnsi="Tahoma" w:cs="Tahoma"/>
          <w:color w:val="1F497D"/>
          <w:sz w:val="22"/>
          <w:szCs w:val="22"/>
        </w:rPr>
      </w:pPr>
    </w:p>
    <w:p w14:paraId="5BDB8A36" w14:textId="77777777" w:rsidR="00A970DF" w:rsidRPr="00EC14A6" w:rsidRDefault="00A970DF" w:rsidP="00A970DF">
      <w:pPr>
        <w:numPr>
          <w:ilvl w:val="0"/>
          <w:numId w:val="7"/>
        </w:numPr>
        <w:spacing w:after="120"/>
        <w:ind w:left="709" w:hanging="709"/>
        <w:jc w:val="both"/>
        <w:rPr>
          <w:rFonts w:ascii="Tahoma" w:hAnsi="Tahoma" w:cs="Tahoma"/>
          <w:b/>
          <w:color w:val="1F497D"/>
          <w:sz w:val="28"/>
          <w:szCs w:val="28"/>
          <w:lang w:eastAsia="en-US" w:bidi="en-US"/>
        </w:rPr>
      </w:pPr>
      <w:r w:rsidRPr="00EC14A6">
        <w:rPr>
          <w:rFonts w:ascii="Tahoma" w:hAnsi="Tahoma" w:cs="Tahoma"/>
          <w:b/>
          <w:color w:val="1F497D"/>
          <w:sz w:val="28"/>
          <w:szCs w:val="28"/>
          <w:lang w:eastAsia="en-US" w:bidi="en-US"/>
        </w:rPr>
        <w:t>Proponentes elegibles</w:t>
      </w:r>
    </w:p>
    <w:p w14:paraId="10521BED" w14:textId="77777777" w:rsidR="00A970DF" w:rsidRPr="00EC14A6" w:rsidRDefault="00A970DF" w:rsidP="00A970DF">
      <w:pPr>
        <w:ind w:left="709"/>
        <w:jc w:val="both"/>
        <w:rPr>
          <w:rFonts w:ascii="Tahoma" w:hAnsi="Tahoma" w:cs="Tahoma"/>
          <w:color w:val="1F497D"/>
          <w:sz w:val="22"/>
          <w:szCs w:val="22"/>
        </w:rPr>
      </w:pPr>
      <w:r w:rsidRPr="00EC14A6">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14:paraId="39061290" w14:textId="77777777" w:rsidR="00A970DF" w:rsidRPr="00EC14A6" w:rsidRDefault="00A970DF" w:rsidP="00A970DF">
      <w:pPr>
        <w:pStyle w:val="Prrafodelista"/>
        <w:numPr>
          <w:ilvl w:val="0"/>
          <w:numId w:val="44"/>
        </w:numPr>
        <w:ind w:left="1134"/>
        <w:contextualSpacing/>
        <w:jc w:val="both"/>
        <w:rPr>
          <w:rFonts w:ascii="Tahoma" w:hAnsi="Tahoma" w:cs="Tahoma"/>
          <w:iCs/>
          <w:color w:val="1F497D"/>
          <w:sz w:val="22"/>
          <w:szCs w:val="22"/>
        </w:rPr>
      </w:pPr>
      <w:r w:rsidRPr="00EC14A6">
        <w:rPr>
          <w:rFonts w:ascii="Tahoma" w:hAnsi="Tahoma" w:cs="Tahoma"/>
          <w:iCs/>
          <w:color w:val="1F497D"/>
          <w:sz w:val="22"/>
          <w:szCs w:val="22"/>
        </w:rPr>
        <w:t>Los proveedores de Entel S.A. que tengan:</w:t>
      </w:r>
    </w:p>
    <w:p w14:paraId="3902F262" w14:textId="77777777" w:rsidR="00A970DF" w:rsidRPr="00EC14A6" w:rsidRDefault="00A970DF" w:rsidP="00A970DF">
      <w:pPr>
        <w:pStyle w:val="Prrafodelista"/>
        <w:numPr>
          <w:ilvl w:val="3"/>
          <w:numId w:val="44"/>
        </w:numPr>
        <w:ind w:left="1134"/>
        <w:contextualSpacing/>
        <w:jc w:val="both"/>
        <w:rPr>
          <w:rFonts w:ascii="Tahoma" w:hAnsi="Tahoma" w:cs="Tahoma"/>
          <w:iCs/>
          <w:color w:val="1F497D"/>
          <w:sz w:val="22"/>
          <w:szCs w:val="22"/>
        </w:rPr>
      </w:pPr>
      <w:r w:rsidRPr="00EC14A6">
        <w:rPr>
          <w:rFonts w:ascii="Tahoma" w:hAnsi="Tahoma" w:cs="Tahoma"/>
          <w:iCs/>
          <w:color w:val="1F497D"/>
          <w:sz w:val="22"/>
          <w:szCs w:val="22"/>
        </w:rPr>
        <w:lastRenderedPageBreak/>
        <w:t>Cuentas por pagar a Entel S.A.</w:t>
      </w:r>
    </w:p>
    <w:p w14:paraId="41196BCC" w14:textId="77777777" w:rsidR="00A970DF" w:rsidRPr="00EC14A6" w:rsidRDefault="00A970DF" w:rsidP="00A970DF">
      <w:pPr>
        <w:pStyle w:val="Prrafodelista"/>
        <w:numPr>
          <w:ilvl w:val="3"/>
          <w:numId w:val="44"/>
        </w:numPr>
        <w:ind w:left="1134"/>
        <w:contextualSpacing/>
        <w:jc w:val="both"/>
        <w:rPr>
          <w:rFonts w:ascii="Tahoma" w:hAnsi="Tahoma" w:cs="Tahoma"/>
          <w:iCs/>
          <w:color w:val="1F497D"/>
          <w:sz w:val="22"/>
          <w:szCs w:val="22"/>
        </w:rPr>
      </w:pPr>
      <w:r w:rsidRPr="00EC14A6">
        <w:rPr>
          <w:rFonts w:ascii="Tahoma" w:hAnsi="Tahoma" w:cs="Tahoma"/>
          <w:iCs/>
          <w:color w:val="1F497D"/>
          <w:sz w:val="22"/>
          <w:szCs w:val="22"/>
        </w:rPr>
        <w:t>Observaciones en la calidad de sus productos o servicios.</w:t>
      </w:r>
    </w:p>
    <w:p w14:paraId="074954EB" w14:textId="77777777" w:rsidR="00A970DF" w:rsidRPr="00EC14A6" w:rsidRDefault="00A970DF" w:rsidP="00A970DF">
      <w:pPr>
        <w:pStyle w:val="Prrafodelista"/>
        <w:numPr>
          <w:ilvl w:val="3"/>
          <w:numId w:val="44"/>
        </w:numPr>
        <w:ind w:left="1134"/>
        <w:contextualSpacing/>
        <w:jc w:val="both"/>
        <w:rPr>
          <w:rFonts w:ascii="Tahoma" w:hAnsi="Tahoma" w:cs="Tahoma"/>
          <w:iCs/>
          <w:color w:val="1F497D"/>
          <w:sz w:val="22"/>
          <w:szCs w:val="22"/>
        </w:rPr>
      </w:pPr>
      <w:r w:rsidRPr="00EC14A6">
        <w:rPr>
          <w:rFonts w:ascii="Tahoma" w:hAnsi="Tahoma" w:cs="Tahoma"/>
          <w:iCs/>
          <w:color w:val="1F497D"/>
          <w:sz w:val="22"/>
          <w:szCs w:val="22"/>
        </w:rPr>
        <w:t>Procesos administrativos y/o judiciales con Entel S.A.</w:t>
      </w:r>
    </w:p>
    <w:p w14:paraId="234B6CC0" w14:textId="77777777" w:rsidR="00A970DF" w:rsidRDefault="00A970DF" w:rsidP="00A970DF">
      <w:pPr>
        <w:pStyle w:val="Prrafodelista"/>
        <w:numPr>
          <w:ilvl w:val="0"/>
          <w:numId w:val="44"/>
        </w:numPr>
        <w:ind w:left="1134"/>
        <w:contextualSpacing/>
        <w:jc w:val="both"/>
        <w:rPr>
          <w:rFonts w:ascii="Tahoma" w:hAnsi="Tahoma" w:cs="Tahoma"/>
          <w:color w:val="1F497D"/>
          <w:sz w:val="22"/>
          <w:szCs w:val="22"/>
        </w:rPr>
      </w:pPr>
      <w:r w:rsidRPr="004E6C54">
        <w:rPr>
          <w:rFonts w:ascii="Tahoma" w:hAnsi="Tahoma" w:cs="Tahoma"/>
          <w:color w:val="1F497D"/>
          <w:sz w:val="22"/>
          <w:szCs w:val="22"/>
        </w:rPr>
        <w:t>Los proveedores que se encuentren asociados con consultores que hayan asesorado en la elaboración del contenido del Pliego de Condiciones, Especificaciones Técnicas o Términos de Referencia.</w:t>
      </w:r>
    </w:p>
    <w:p w14:paraId="1F97D021" w14:textId="77777777" w:rsidR="00A970DF" w:rsidRPr="004E6C54" w:rsidRDefault="00A970DF" w:rsidP="00A970DF">
      <w:pPr>
        <w:pStyle w:val="Prrafodelista"/>
        <w:numPr>
          <w:ilvl w:val="0"/>
          <w:numId w:val="44"/>
        </w:numPr>
        <w:ind w:left="1134"/>
        <w:contextualSpacing/>
        <w:jc w:val="both"/>
        <w:rPr>
          <w:rFonts w:ascii="Tahoma" w:hAnsi="Tahoma" w:cs="Tahoma"/>
          <w:color w:val="1F497D"/>
          <w:sz w:val="22"/>
          <w:szCs w:val="22"/>
        </w:rPr>
      </w:pPr>
      <w:r w:rsidRPr="004E6C54">
        <w:rPr>
          <w:rFonts w:ascii="Tahoma" w:hAnsi="Tahoma" w:cs="Tahoma"/>
          <w:color w:val="1F497D"/>
          <w:sz w:val="22"/>
          <w:szCs w:val="22"/>
        </w:rPr>
        <w:t>Los proveedores que hubiesen declarado su disolución o quiebra.</w:t>
      </w:r>
    </w:p>
    <w:p w14:paraId="1E183551" w14:textId="77777777" w:rsidR="00A970DF" w:rsidRPr="00EC14A6" w:rsidRDefault="00A970DF" w:rsidP="00A970DF">
      <w:pPr>
        <w:pStyle w:val="Prrafodelista"/>
        <w:numPr>
          <w:ilvl w:val="0"/>
          <w:numId w:val="44"/>
        </w:numPr>
        <w:ind w:left="1134"/>
        <w:contextualSpacing/>
        <w:jc w:val="both"/>
        <w:rPr>
          <w:rFonts w:ascii="Tahoma" w:hAnsi="Tahoma" w:cs="Tahoma"/>
          <w:color w:val="1F497D"/>
          <w:sz w:val="22"/>
          <w:szCs w:val="22"/>
        </w:rPr>
      </w:pPr>
      <w:r w:rsidRPr="00EC14A6">
        <w:rPr>
          <w:rFonts w:ascii="Tahoma" w:hAnsi="Tahoma" w:cs="Tahoma"/>
          <w:color w:val="1F497D"/>
          <w:sz w:val="22"/>
          <w:szCs w:val="22"/>
        </w:rPr>
        <w:t>Los ex trabajadores de la empresa, desvinculados hasta un (1) año antes de la publicación de la convocatoria, así como las empresas controladas por éstos.</w:t>
      </w:r>
    </w:p>
    <w:p w14:paraId="21C2282A" w14:textId="77777777" w:rsidR="00A970DF" w:rsidRPr="00EC14A6" w:rsidRDefault="00A970DF" w:rsidP="00A970DF">
      <w:pPr>
        <w:pStyle w:val="Prrafodelista"/>
        <w:numPr>
          <w:ilvl w:val="0"/>
          <w:numId w:val="44"/>
        </w:numPr>
        <w:ind w:left="1134"/>
        <w:contextualSpacing/>
        <w:jc w:val="both"/>
        <w:rPr>
          <w:rFonts w:ascii="Tahoma" w:hAnsi="Tahoma" w:cs="Tahoma"/>
          <w:color w:val="1F497D"/>
          <w:sz w:val="22"/>
          <w:szCs w:val="22"/>
        </w:rPr>
      </w:pPr>
      <w:r w:rsidRPr="00EC14A6">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14:paraId="308B8E87" w14:textId="77777777" w:rsidR="00A970DF" w:rsidRPr="00EC14A6" w:rsidRDefault="00A970DF" w:rsidP="00A970DF">
      <w:pPr>
        <w:pStyle w:val="Prrafodelista"/>
        <w:numPr>
          <w:ilvl w:val="0"/>
          <w:numId w:val="44"/>
        </w:numPr>
        <w:ind w:left="1134"/>
        <w:contextualSpacing/>
        <w:jc w:val="both"/>
        <w:rPr>
          <w:rFonts w:ascii="Tahoma" w:hAnsi="Tahoma" w:cs="Tahoma"/>
          <w:color w:val="1F497D"/>
          <w:sz w:val="22"/>
          <w:szCs w:val="22"/>
        </w:rPr>
      </w:pPr>
      <w:r w:rsidRPr="00EC14A6">
        <w:rPr>
          <w:rFonts w:ascii="Tahoma" w:hAnsi="Tahoma" w:cs="Tahoma"/>
          <w:color w:val="1F497D"/>
          <w:sz w:val="22"/>
          <w:szCs w:val="22"/>
        </w:rPr>
        <w:t xml:space="preserve">Los proponentes adjudicados que no hayan presentado su documentación legal o </w:t>
      </w:r>
      <w:proofErr w:type="gramStart"/>
      <w:r w:rsidRPr="00EC14A6">
        <w:rPr>
          <w:rFonts w:ascii="Tahoma" w:hAnsi="Tahoma" w:cs="Tahoma"/>
          <w:color w:val="1F497D"/>
          <w:sz w:val="22"/>
          <w:szCs w:val="22"/>
        </w:rPr>
        <w:t>desistido</w:t>
      </w:r>
      <w:proofErr w:type="gramEnd"/>
      <w:r w:rsidRPr="00EC14A6">
        <w:rPr>
          <w:rFonts w:ascii="Tahoma" w:hAnsi="Tahoma" w:cs="Tahoma"/>
          <w:color w:val="1F497D"/>
          <w:sz w:val="22"/>
          <w:szCs w:val="22"/>
        </w:rPr>
        <w:t xml:space="preserve"> de suscribir el contrato o pedido de compra, no podrán participar hasta un (1) año posterior a la fecha de vencimiento.</w:t>
      </w:r>
    </w:p>
    <w:p w14:paraId="74E79E84" w14:textId="77777777" w:rsidR="00A970DF" w:rsidRPr="00EC14A6" w:rsidRDefault="00A970DF" w:rsidP="00A970DF">
      <w:pPr>
        <w:pStyle w:val="Prrafodelista"/>
        <w:numPr>
          <w:ilvl w:val="0"/>
          <w:numId w:val="44"/>
        </w:numPr>
        <w:ind w:left="1134"/>
        <w:contextualSpacing/>
        <w:jc w:val="both"/>
        <w:rPr>
          <w:rFonts w:ascii="Tahoma" w:hAnsi="Tahoma" w:cs="Tahoma"/>
          <w:color w:val="1F497D"/>
          <w:sz w:val="22"/>
          <w:szCs w:val="22"/>
        </w:rPr>
      </w:pPr>
      <w:r w:rsidRPr="00EC14A6">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4B9271C" w14:textId="77777777" w:rsidR="00A970DF" w:rsidRPr="00EC14A6" w:rsidRDefault="00A970DF" w:rsidP="00A970DF">
      <w:pPr>
        <w:pStyle w:val="Prrafodelista"/>
        <w:numPr>
          <w:ilvl w:val="0"/>
          <w:numId w:val="44"/>
        </w:numPr>
        <w:ind w:left="1134"/>
        <w:contextualSpacing/>
        <w:jc w:val="both"/>
        <w:rPr>
          <w:rFonts w:ascii="Tahoma" w:hAnsi="Tahoma" w:cs="Tahoma"/>
          <w:color w:val="1F497D"/>
          <w:sz w:val="22"/>
          <w:szCs w:val="22"/>
        </w:rPr>
      </w:pPr>
      <w:r w:rsidRPr="00EC14A6">
        <w:rPr>
          <w:rFonts w:ascii="Tahoma" w:hAnsi="Tahoma" w:cs="Tahoma"/>
          <w:color w:val="1F497D"/>
          <w:sz w:val="22"/>
          <w:szCs w:val="22"/>
        </w:rPr>
        <w:t>Los proveedores que tengan problemas de conocimiento público.</w:t>
      </w:r>
    </w:p>
    <w:p w14:paraId="7E1E526E" w14:textId="77777777" w:rsidR="00A970DF" w:rsidRDefault="00A970DF" w:rsidP="00A970DF">
      <w:pPr>
        <w:ind w:left="709"/>
        <w:jc w:val="both"/>
        <w:rPr>
          <w:rFonts w:ascii="Tahoma" w:hAnsi="Tahoma" w:cs="Tahoma"/>
          <w:color w:val="365F91"/>
          <w:sz w:val="22"/>
          <w:szCs w:val="22"/>
        </w:rPr>
      </w:pPr>
    </w:p>
    <w:p w14:paraId="6C4D5080" w14:textId="77777777" w:rsidR="00A970DF" w:rsidRPr="00A51B53" w:rsidRDefault="00A970DF" w:rsidP="00A970DF">
      <w:pPr>
        <w:ind w:left="709"/>
        <w:jc w:val="both"/>
        <w:rPr>
          <w:rFonts w:ascii="Tahoma" w:hAnsi="Tahoma" w:cs="Tahoma"/>
          <w:color w:val="365F91"/>
          <w:sz w:val="22"/>
          <w:szCs w:val="22"/>
        </w:rPr>
      </w:pPr>
    </w:p>
    <w:p w14:paraId="6D163928" w14:textId="77777777" w:rsidR="00A970DF" w:rsidRPr="00E338D1" w:rsidRDefault="00A970DF" w:rsidP="00A970DF">
      <w:pPr>
        <w:numPr>
          <w:ilvl w:val="0"/>
          <w:numId w:val="7"/>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089B9AB6" w14:textId="3E2E48F8" w:rsidR="00A970DF" w:rsidRDefault="00DF08E3" w:rsidP="00A970DF">
      <w:pPr>
        <w:jc w:val="both"/>
        <w:rPr>
          <w:rFonts w:ascii="Tahoma" w:hAnsi="Tahoma" w:cs="Tahoma"/>
          <w:color w:val="365F91"/>
          <w:sz w:val="22"/>
          <w:szCs w:val="22"/>
        </w:rPr>
      </w:pPr>
      <w:r>
        <w:rPr>
          <w:rFonts w:ascii="Tahoma" w:hAnsi="Tahoma" w:cs="Tahoma"/>
          <w:color w:val="365F91"/>
          <w:sz w:val="22"/>
          <w:szCs w:val="22"/>
        </w:rPr>
        <w:tab/>
      </w:r>
    </w:p>
    <w:p w14:paraId="52AE0E62" w14:textId="4B3F6183" w:rsidR="00DF08E3" w:rsidRDefault="00DF08E3" w:rsidP="00DF08E3">
      <w:pPr>
        <w:pStyle w:val="Prrafodelista"/>
        <w:tabs>
          <w:tab w:val="left" w:pos="1134"/>
        </w:tabs>
        <w:ind w:left="567"/>
        <w:jc w:val="both"/>
        <w:rPr>
          <w:rFonts w:ascii="Tahoma" w:hAnsi="Tahoma" w:cs="Tahoma"/>
          <w:color w:val="004990"/>
          <w:sz w:val="22"/>
          <w:szCs w:val="22"/>
          <w:lang w:eastAsia="es-ES"/>
        </w:rPr>
      </w:pPr>
      <w:r w:rsidRPr="00A1367A">
        <w:rPr>
          <w:rFonts w:ascii="Tahoma" w:hAnsi="Tahoma" w:cs="Tahoma"/>
          <w:b/>
          <w:color w:val="004990"/>
          <w:sz w:val="22"/>
          <w:szCs w:val="22"/>
          <w:u w:val="single"/>
          <w:lang w:eastAsia="es-ES"/>
        </w:rPr>
        <w:t>Reconocimiento Físico Previo</w:t>
      </w:r>
      <w:r w:rsidRPr="00DF08E3">
        <w:rPr>
          <w:rFonts w:ascii="Tahoma" w:hAnsi="Tahoma" w:cs="Tahoma"/>
          <w:color w:val="004990"/>
          <w:sz w:val="22"/>
          <w:szCs w:val="22"/>
          <w:lang w:eastAsia="es-ES"/>
        </w:rPr>
        <w:t xml:space="preserve">: Los proponentes pueden inspeccionar las instalaciones de Entel S.A. y otras que se relacionen con el objeto de la presente contratación en fecha </w:t>
      </w:r>
      <w:r>
        <w:rPr>
          <w:rFonts w:ascii="Tahoma" w:hAnsi="Tahoma" w:cs="Tahoma"/>
          <w:color w:val="004990"/>
          <w:sz w:val="22"/>
          <w:szCs w:val="22"/>
          <w:lang w:eastAsia="es-ES"/>
        </w:rPr>
        <w:t>11</w:t>
      </w:r>
      <w:r w:rsidRPr="00DF08E3">
        <w:rPr>
          <w:rFonts w:ascii="Tahoma" w:hAnsi="Tahoma" w:cs="Tahoma"/>
          <w:color w:val="004990"/>
          <w:sz w:val="22"/>
          <w:szCs w:val="22"/>
          <w:lang w:eastAsia="es-ES"/>
        </w:rPr>
        <w:t xml:space="preserve"> de </w:t>
      </w:r>
      <w:r>
        <w:rPr>
          <w:rFonts w:ascii="Tahoma" w:hAnsi="Tahoma" w:cs="Tahoma"/>
          <w:color w:val="004990"/>
          <w:sz w:val="22"/>
          <w:szCs w:val="22"/>
          <w:lang w:eastAsia="es-ES"/>
        </w:rPr>
        <w:t>Agost</w:t>
      </w:r>
      <w:r w:rsidRPr="00DF08E3">
        <w:rPr>
          <w:rFonts w:ascii="Tahoma" w:hAnsi="Tahoma" w:cs="Tahoma"/>
          <w:color w:val="004990"/>
          <w:sz w:val="22"/>
          <w:szCs w:val="22"/>
          <w:lang w:eastAsia="es-ES"/>
        </w:rPr>
        <w:t xml:space="preserve">o de 2014 </w:t>
      </w:r>
      <w:r w:rsidR="00933601">
        <w:rPr>
          <w:rFonts w:ascii="Tahoma" w:hAnsi="Tahoma" w:cs="Tahoma"/>
          <w:color w:val="004990"/>
          <w:sz w:val="22"/>
          <w:szCs w:val="22"/>
          <w:lang w:eastAsia="es-ES"/>
        </w:rPr>
        <w:t xml:space="preserve">a horas 15:00 </w:t>
      </w:r>
      <w:r w:rsidRPr="00DF08E3">
        <w:rPr>
          <w:rFonts w:ascii="Tahoma" w:hAnsi="Tahoma" w:cs="Tahoma"/>
          <w:color w:val="004990"/>
          <w:sz w:val="22"/>
          <w:szCs w:val="22"/>
          <w:lang w:eastAsia="es-ES"/>
        </w:rPr>
        <w:t>de acuerdo al siguiente detalle</w:t>
      </w:r>
    </w:p>
    <w:p w14:paraId="79B01E26" w14:textId="77777777" w:rsidR="00DF08E3" w:rsidRPr="00DF08E3" w:rsidRDefault="00DF08E3" w:rsidP="00DF08E3">
      <w:pPr>
        <w:pStyle w:val="Prrafodelista"/>
        <w:tabs>
          <w:tab w:val="left" w:pos="1134"/>
        </w:tabs>
        <w:ind w:left="567"/>
        <w:jc w:val="both"/>
        <w:rPr>
          <w:rFonts w:ascii="Tahoma" w:hAnsi="Tahoma" w:cs="Tahoma"/>
          <w:color w:val="004990"/>
          <w:sz w:val="22"/>
          <w:szCs w:val="22"/>
          <w:lang w:eastAsia="es-ES"/>
        </w:rPr>
      </w:pPr>
    </w:p>
    <w:tbl>
      <w:tblPr>
        <w:tblW w:w="8095" w:type="dxa"/>
        <w:jc w:val="right"/>
        <w:tblInd w:w="1684"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1984"/>
        <w:gridCol w:w="6111"/>
      </w:tblGrid>
      <w:tr w:rsidR="00DF08E3" w:rsidRPr="00DF08E3" w14:paraId="1FE7F2EB" w14:textId="77777777" w:rsidTr="00EA3609">
        <w:trPr>
          <w:trHeight w:val="684"/>
          <w:jc w:val="right"/>
        </w:trPr>
        <w:tc>
          <w:tcPr>
            <w:tcW w:w="1984" w:type="dxa"/>
            <w:shd w:val="clear" w:color="auto" w:fill="auto"/>
            <w:vAlign w:val="center"/>
          </w:tcPr>
          <w:p w14:paraId="7A6AB325" w14:textId="77777777" w:rsidR="00DF08E3" w:rsidRPr="00DF08E3" w:rsidRDefault="00DF08E3" w:rsidP="00DF08E3">
            <w:pPr>
              <w:jc w:val="center"/>
              <w:rPr>
                <w:rFonts w:ascii="Tahoma" w:hAnsi="Tahoma" w:cs="Tahoma"/>
                <w:color w:val="004990"/>
                <w:sz w:val="22"/>
                <w:szCs w:val="22"/>
              </w:rPr>
            </w:pPr>
            <w:r w:rsidRPr="00DF08E3">
              <w:rPr>
                <w:rFonts w:ascii="Tahoma" w:hAnsi="Tahoma" w:cs="Tahoma"/>
                <w:color w:val="004990"/>
                <w:sz w:val="22"/>
                <w:szCs w:val="22"/>
              </w:rPr>
              <w:t>LUGAR</w:t>
            </w:r>
          </w:p>
        </w:tc>
        <w:tc>
          <w:tcPr>
            <w:tcW w:w="6111" w:type="dxa"/>
            <w:shd w:val="clear" w:color="auto" w:fill="auto"/>
            <w:vAlign w:val="center"/>
          </w:tcPr>
          <w:p w14:paraId="6A6781B5" w14:textId="77777777" w:rsidR="00DF08E3" w:rsidRPr="00DF08E3" w:rsidRDefault="00DF08E3" w:rsidP="00DF08E3">
            <w:pPr>
              <w:jc w:val="center"/>
              <w:rPr>
                <w:rFonts w:ascii="Tahoma" w:hAnsi="Tahoma" w:cs="Tahoma"/>
                <w:color w:val="004990"/>
                <w:sz w:val="22"/>
                <w:szCs w:val="22"/>
              </w:rPr>
            </w:pPr>
            <w:r w:rsidRPr="00DF08E3">
              <w:rPr>
                <w:rFonts w:ascii="Tahoma" w:hAnsi="Tahoma" w:cs="Tahoma"/>
                <w:color w:val="004990"/>
                <w:sz w:val="22"/>
                <w:szCs w:val="22"/>
              </w:rPr>
              <w:t>PERSONA DE CONTACTO PARA COORDINAR HORA DE VISITA</w:t>
            </w:r>
          </w:p>
        </w:tc>
      </w:tr>
      <w:tr w:rsidR="00DF08E3" w:rsidRPr="00DF08E3" w14:paraId="5DFDEB20" w14:textId="77777777" w:rsidTr="00EA3609">
        <w:trPr>
          <w:jc w:val="right"/>
        </w:trPr>
        <w:tc>
          <w:tcPr>
            <w:tcW w:w="1984" w:type="dxa"/>
            <w:shd w:val="clear" w:color="auto" w:fill="auto"/>
          </w:tcPr>
          <w:p w14:paraId="205EE602" w14:textId="28622514" w:rsidR="00DF08E3" w:rsidRPr="00DF08E3" w:rsidRDefault="00933601" w:rsidP="00DF08E3">
            <w:pPr>
              <w:jc w:val="both"/>
              <w:rPr>
                <w:rFonts w:ascii="Tahoma" w:hAnsi="Tahoma" w:cs="Tahoma"/>
                <w:color w:val="004990"/>
                <w:sz w:val="22"/>
                <w:szCs w:val="22"/>
              </w:rPr>
            </w:pPr>
            <w:r>
              <w:rPr>
                <w:rFonts w:ascii="Tahoma" w:hAnsi="Tahoma" w:cs="Tahoma"/>
                <w:color w:val="004990"/>
                <w:sz w:val="22"/>
                <w:szCs w:val="22"/>
              </w:rPr>
              <w:t>La P</w:t>
            </w:r>
            <w:r w:rsidRPr="00DF08E3">
              <w:rPr>
                <w:rFonts w:ascii="Tahoma" w:hAnsi="Tahoma" w:cs="Tahoma"/>
                <w:color w:val="004990"/>
                <w:sz w:val="22"/>
                <w:szCs w:val="22"/>
              </w:rPr>
              <w:t>az</w:t>
            </w:r>
          </w:p>
          <w:p w14:paraId="73AA9CE3" w14:textId="494F433D" w:rsidR="00DF08E3" w:rsidRPr="00DF08E3" w:rsidRDefault="00DF08E3" w:rsidP="00DF08E3">
            <w:pPr>
              <w:jc w:val="both"/>
              <w:rPr>
                <w:rFonts w:ascii="Tahoma" w:hAnsi="Tahoma" w:cs="Tahoma"/>
                <w:color w:val="004990"/>
                <w:sz w:val="22"/>
                <w:szCs w:val="22"/>
              </w:rPr>
            </w:pPr>
            <w:r>
              <w:rPr>
                <w:rFonts w:ascii="Tahoma" w:hAnsi="Tahoma" w:cs="Tahoma"/>
                <w:color w:val="004990"/>
                <w:sz w:val="22"/>
                <w:szCs w:val="22"/>
              </w:rPr>
              <w:t>Edificio de ENTEL</w:t>
            </w:r>
            <w:r w:rsidRPr="00DF08E3">
              <w:rPr>
                <w:rFonts w:ascii="Tahoma" w:hAnsi="Tahoma" w:cs="Tahoma"/>
                <w:color w:val="004990"/>
                <w:sz w:val="22"/>
                <w:szCs w:val="22"/>
              </w:rPr>
              <w:t xml:space="preserve"> c. Ayacucho</w:t>
            </w:r>
          </w:p>
        </w:tc>
        <w:tc>
          <w:tcPr>
            <w:tcW w:w="6111" w:type="dxa"/>
            <w:shd w:val="clear" w:color="auto" w:fill="auto"/>
          </w:tcPr>
          <w:p w14:paraId="02E9CA2E" w14:textId="3AB2C7A0" w:rsidR="00DF08E3" w:rsidRPr="00DF08E3" w:rsidRDefault="00125E38" w:rsidP="00125E38">
            <w:pPr>
              <w:jc w:val="both"/>
              <w:rPr>
                <w:rFonts w:ascii="Tahoma" w:hAnsi="Tahoma" w:cs="Tahoma"/>
                <w:color w:val="004990"/>
                <w:sz w:val="22"/>
                <w:szCs w:val="22"/>
              </w:rPr>
            </w:pPr>
            <w:r>
              <w:rPr>
                <w:rFonts w:ascii="Tahoma" w:hAnsi="Tahoma" w:cs="Tahoma"/>
                <w:color w:val="004990"/>
                <w:sz w:val="22"/>
                <w:szCs w:val="22"/>
              </w:rPr>
              <w:t>Los oferentes interesados</w:t>
            </w:r>
            <w:r w:rsidR="00DF08E3">
              <w:rPr>
                <w:rFonts w:ascii="Tahoma" w:hAnsi="Tahoma" w:cs="Tahoma"/>
                <w:color w:val="004990"/>
                <w:sz w:val="22"/>
                <w:szCs w:val="22"/>
              </w:rPr>
              <w:t xml:space="preserve"> que deseen visitar las instalaciones de Entel S.A. deben enviar al correo </w:t>
            </w:r>
            <w:proofErr w:type="spellStart"/>
            <w:r w:rsidR="00DF08E3">
              <w:rPr>
                <w:rFonts w:ascii="Tahoma" w:hAnsi="Tahoma" w:cs="Tahoma"/>
                <w:color w:val="004990"/>
                <w:sz w:val="22"/>
                <w:szCs w:val="22"/>
              </w:rPr>
              <w:t>electronico</w:t>
            </w:r>
            <w:proofErr w:type="spellEnd"/>
            <w:r w:rsidR="00DF08E3">
              <w:rPr>
                <w:rFonts w:ascii="Tahoma" w:hAnsi="Tahoma" w:cs="Tahoma"/>
                <w:color w:val="004990"/>
                <w:sz w:val="22"/>
                <w:szCs w:val="22"/>
              </w:rPr>
              <w:t xml:space="preserve"> </w:t>
            </w:r>
            <w:hyperlink r:id="rId14" w:history="1">
              <w:r w:rsidR="00DF08E3" w:rsidRPr="00057212">
                <w:rPr>
                  <w:rStyle w:val="Hipervnculo"/>
                  <w:rFonts w:ascii="Tahoma" w:hAnsi="Tahoma" w:cs="Tahoma"/>
                  <w:sz w:val="22"/>
                  <w:szCs w:val="22"/>
                </w:rPr>
                <w:t>etorrez@entel.bo</w:t>
              </w:r>
            </w:hyperlink>
            <w:r w:rsidR="00DF08E3">
              <w:rPr>
                <w:rFonts w:ascii="Tahoma" w:hAnsi="Tahoma" w:cs="Tahoma"/>
                <w:color w:val="004990"/>
                <w:sz w:val="22"/>
                <w:szCs w:val="22"/>
              </w:rPr>
              <w:t xml:space="preserve">  los nombre(s) </w:t>
            </w:r>
            <w:r>
              <w:rPr>
                <w:rFonts w:ascii="Tahoma" w:hAnsi="Tahoma" w:cs="Tahoma"/>
                <w:color w:val="004990"/>
                <w:sz w:val="22"/>
                <w:szCs w:val="22"/>
              </w:rPr>
              <w:t>y los números de cedula de identidad</w:t>
            </w:r>
            <w:r>
              <w:rPr>
                <w:rFonts w:ascii="Tahoma" w:hAnsi="Tahoma" w:cs="Tahoma"/>
                <w:color w:val="004990"/>
                <w:sz w:val="22"/>
                <w:szCs w:val="22"/>
              </w:rPr>
              <w:t xml:space="preserve"> </w:t>
            </w:r>
            <w:r w:rsidR="00DF08E3">
              <w:rPr>
                <w:rFonts w:ascii="Tahoma" w:hAnsi="Tahoma" w:cs="Tahoma"/>
                <w:color w:val="004990"/>
                <w:sz w:val="22"/>
                <w:szCs w:val="22"/>
              </w:rPr>
              <w:t>de las personas</w:t>
            </w:r>
            <w:r>
              <w:rPr>
                <w:rFonts w:ascii="Tahoma" w:hAnsi="Tahoma" w:cs="Tahoma"/>
                <w:color w:val="004990"/>
                <w:sz w:val="22"/>
                <w:szCs w:val="22"/>
              </w:rPr>
              <w:t xml:space="preserve"> </w:t>
            </w:r>
            <w:r w:rsidR="00DF08E3">
              <w:rPr>
                <w:rFonts w:ascii="Tahoma" w:hAnsi="Tahoma" w:cs="Tahoma"/>
                <w:color w:val="004990"/>
                <w:sz w:val="22"/>
                <w:szCs w:val="22"/>
              </w:rPr>
              <w:t xml:space="preserve">que realizaran el </w:t>
            </w:r>
            <w:proofErr w:type="spellStart"/>
            <w:r w:rsidR="00DF08E3">
              <w:rPr>
                <w:rFonts w:ascii="Tahoma" w:hAnsi="Tahoma" w:cs="Tahoma"/>
                <w:color w:val="004990"/>
                <w:sz w:val="22"/>
                <w:szCs w:val="22"/>
              </w:rPr>
              <w:t>survey</w:t>
            </w:r>
            <w:proofErr w:type="spellEnd"/>
            <w:r w:rsidR="00DF08E3">
              <w:rPr>
                <w:rFonts w:ascii="Tahoma" w:hAnsi="Tahoma" w:cs="Tahoma"/>
                <w:color w:val="004990"/>
                <w:sz w:val="22"/>
                <w:szCs w:val="22"/>
              </w:rPr>
              <w:t xml:space="preserve"> hasta el </w:t>
            </w:r>
            <w:proofErr w:type="spellStart"/>
            <w:r w:rsidR="00DF08E3">
              <w:rPr>
                <w:rFonts w:ascii="Tahoma" w:hAnsi="Tahoma" w:cs="Tahoma"/>
                <w:color w:val="004990"/>
                <w:sz w:val="22"/>
                <w:szCs w:val="22"/>
              </w:rPr>
              <w:t>dia</w:t>
            </w:r>
            <w:proofErr w:type="spellEnd"/>
            <w:r w:rsidR="00DF08E3">
              <w:rPr>
                <w:rFonts w:ascii="Tahoma" w:hAnsi="Tahoma" w:cs="Tahoma"/>
                <w:color w:val="004990"/>
                <w:sz w:val="22"/>
                <w:szCs w:val="22"/>
              </w:rPr>
              <w:t xml:space="preserve"> 11/08/2014 hasta horas 11:00 a.m.</w:t>
            </w:r>
          </w:p>
        </w:tc>
      </w:tr>
    </w:tbl>
    <w:p w14:paraId="3FC0634B" w14:textId="77777777" w:rsidR="00DF08E3" w:rsidRDefault="00DF08E3" w:rsidP="00DF08E3">
      <w:pPr>
        <w:ind w:left="567"/>
        <w:jc w:val="both"/>
        <w:rPr>
          <w:rFonts w:ascii="Tahoma" w:hAnsi="Tahoma" w:cs="Tahoma"/>
          <w:color w:val="004990"/>
          <w:sz w:val="22"/>
          <w:szCs w:val="22"/>
          <w:u w:val="single"/>
        </w:rPr>
      </w:pPr>
    </w:p>
    <w:p w14:paraId="548AF03D" w14:textId="0DF30981" w:rsidR="00A970DF" w:rsidRPr="00DF08E3" w:rsidRDefault="00A970DF" w:rsidP="00DF08E3">
      <w:pPr>
        <w:ind w:left="567"/>
        <w:jc w:val="both"/>
        <w:rPr>
          <w:rFonts w:ascii="Tahoma" w:hAnsi="Tahoma" w:cs="Tahoma"/>
          <w:color w:val="365F91"/>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el Pliego de Condiciones</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 de Adquisiciones, hasta el día</w:t>
      </w:r>
      <w:r>
        <w:rPr>
          <w:rFonts w:ascii="Tahoma" w:hAnsi="Tahoma" w:cs="Tahoma"/>
          <w:color w:val="004990"/>
          <w:sz w:val="22"/>
          <w:szCs w:val="22"/>
        </w:rPr>
        <w:t xml:space="preserve"> </w:t>
      </w:r>
      <w:r>
        <w:rPr>
          <w:rFonts w:ascii="Tahoma" w:hAnsi="Tahoma" w:cs="Tahoma"/>
          <w:color w:val="004990"/>
          <w:sz w:val="22"/>
          <w:szCs w:val="22"/>
          <w:lang w:val="es-BO"/>
        </w:rPr>
        <w:t>07</w:t>
      </w:r>
      <w:r>
        <w:rPr>
          <w:rFonts w:ascii="Tahoma" w:hAnsi="Tahoma" w:cs="Tahoma"/>
          <w:color w:val="004990"/>
          <w:sz w:val="22"/>
          <w:szCs w:val="22"/>
        </w:rPr>
        <w:t xml:space="preserve"> de </w:t>
      </w:r>
      <w:r>
        <w:rPr>
          <w:rFonts w:ascii="Tahoma" w:hAnsi="Tahoma" w:cs="Tahoma"/>
          <w:color w:val="004990"/>
          <w:sz w:val="22"/>
          <w:szCs w:val="22"/>
          <w:lang w:val="es-BO"/>
        </w:rPr>
        <w:t>agosto</w:t>
      </w:r>
      <w:r>
        <w:rPr>
          <w:rFonts w:ascii="Tahoma" w:hAnsi="Tahoma" w:cs="Tahoma"/>
          <w:color w:val="004990"/>
          <w:sz w:val="22"/>
          <w:szCs w:val="22"/>
        </w:rPr>
        <w:t xml:space="preserve"> de 2014</w:t>
      </w:r>
      <w:r w:rsidRPr="00ED30FD">
        <w:rPr>
          <w:rFonts w:ascii="Tahoma" w:hAnsi="Tahoma" w:cs="Tahoma"/>
          <w:color w:val="004990"/>
          <w:sz w:val="22"/>
          <w:szCs w:val="22"/>
        </w:rPr>
        <w:t xml:space="preserve">, </w:t>
      </w:r>
      <w:proofErr w:type="spellStart"/>
      <w:r w:rsidRPr="00ED30FD">
        <w:rPr>
          <w:rFonts w:ascii="Tahoma" w:hAnsi="Tahoma" w:cs="Tahoma"/>
          <w:color w:val="004990"/>
          <w:sz w:val="22"/>
          <w:szCs w:val="22"/>
        </w:rPr>
        <w:t>hrs</w:t>
      </w:r>
      <w:proofErr w:type="spellEnd"/>
      <w:r w:rsidRPr="00ED30FD">
        <w:rPr>
          <w:rFonts w:ascii="Tahoma" w:hAnsi="Tahoma" w:cs="Tahoma"/>
          <w:color w:val="004990"/>
          <w:sz w:val="22"/>
          <w:szCs w:val="22"/>
        </w:rPr>
        <w:t>.</w:t>
      </w:r>
      <w:r>
        <w:rPr>
          <w:rFonts w:ascii="Tahoma" w:hAnsi="Tahoma" w:cs="Tahoma"/>
          <w:color w:val="004990"/>
          <w:sz w:val="22"/>
          <w:szCs w:val="22"/>
        </w:rPr>
        <w:t xml:space="preserve"> 1</w:t>
      </w:r>
      <w:r>
        <w:rPr>
          <w:rFonts w:ascii="Tahoma" w:hAnsi="Tahoma" w:cs="Tahoma"/>
          <w:color w:val="004990"/>
          <w:sz w:val="22"/>
          <w:szCs w:val="22"/>
          <w:lang w:val="es-BO"/>
        </w:rPr>
        <w:t>8</w:t>
      </w:r>
      <w:r>
        <w:rPr>
          <w:rFonts w:ascii="Tahoma" w:hAnsi="Tahoma" w:cs="Tahoma"/>
          <w:color w:val="004990"/>
          <w:sz w:val="22"/>
          <w:szCs w:val="22"/>
        </w:rPr>
        <w:t>:30</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 xml:space="preserve">s </w:t>
      </w:r>
      <w:hyperlink r:id="rId15" w:history="1">
        <w:r w:rsidRPr="00E07F7C">
          <w:rPr>
            <w:rStyle w:val="Hipervnculo"/>
            <w:rFonts w:ascii="Tahoma" w:hAnsi="Tahoma" w:cs="Tahoma"/>
            <w:sz w:val="22"/>
            <w:szCs w:val="22"/>
          </w:rPr>
          <w:t>worellana@entel.bo</w:t>
        </w:r>
      </w:hyperlink>
      <w:r>
        <w:rPr>
          <w:rFonts w:ascii="Tahoma" w:hAnsi="Tahoma" w:cs="Tahoma"/>
          <w:color w:val="004990"/>
          <w:sz w:val="22"/>
          <w:szCs w:val="22"/>
        </w:rPr>
        <w:t xml:space="preserve"> y </w:t>
      </w:r>
      <w:hyperlink r:id="rId16" w:history="1">
        <w:r w:rsidRPr="00AA74CC">
          <w:rPr>
            <w:rStyle w:val="Hipervnculo"/>
            <w:rFonts w:ascii="Tahoma" w:hAnsi="Tahoma" w:cs="Tahoma"/>
            <w:sz w:val="22"/>
            <w:szCs w:val="22"/>
          </w:rPr>
          <w:t>etorrez@entel.bo</w:t>
        </w:r>
      </w:hyperlink>
    </w:p>
    <w:p w14:paraId="712F2FDF" w14:textId="77777777" w:rsidR="00A970DF" w:rsidRDefault="00A970DF" w:rsidP="00A970DF">
      <w:pPr>
        <w:pStyle w:val="Prrafodelista"/>
        <w:tabs>
          <w:tab w:val="left" w:pos="567"/>
        </w:tabs>
        <w:ind w:left="567"/>
        <w:rPr>
          <w:rFonts w:ascii="Tahoma" w:hAnsi="Tahoma" w:cs="Tahoma"/>
          <w:color w:val="004990"/>
          <w:sz w:val="22"/>
          <w:szCs w:val="22"/>
        </w:rPr>
      </w:pPr>
    </w:p>
    <w:p w14:paraId="77A12AE0" w14:textId="77777777" w:rsidR="00125E38" w:rsidRDefault="00125E38" w:rsidP="00A970DF">
      <w:pPr>
        <w:pStyle w:val="Prrafodelista"/>
        <w:tabs>
          <w:tab w:val="left" w:pos="567"/>
        </w:tabs>
        <w:ind w:left="567"/>
        <w:rPr>
          <w:rFonts w:ascii="Tahoma" w:hAnsi="Tahoma" w:cs="Tahoma"/>
          <w:color w:val="004990"/>
          <w:sz w:val="22"/>
          <w:szCs w:val="22"/>
        </w:rPr>
      </w:pPr>
    </w:p>
    <w:p w14:paraId="7CF6D24D" w14:textId="77777777" w:rsidR="00125E38" w:rsidRDefault="00125E38" w:rsidP="00A970DF">
      <w:pPr>
        <w:pStyle w:val="Prrafodelista"/>
        <w:tabs>
          <w:tab w:val="left" w:pos="567"/>
        </w:tabs>
        <w:ind w:left="567"/>
        <w:rPr>
          <w:rFonts w:ascii="Tahoma" w:hAnsi="Tahoma" w:cs="Tahoma"/>
          <w:color w:val="004990"/>
          <w:sz w:val="22"/>
          <w:szCs w:val="22"/>
        </w:rPr>
      </w:pPr>
    </w:p>
    <w:p w14:paraId="23EEC8CA" w14:textId="77777777" w:rsidR="00125E38" w:rsidRDefault="00125E38" w:rsidP="00A970DF">
      <w:pPr>
        <w:pStyle w:val="Prrafodelista"/>
        <w:tabs>
          <w:tab w:val="left" w:pos="567"/>
        </w:tabs>
        <w:ind w:left="567"/>
        <w:rPr>
          <w:rFonts w:ascii="Tahoma" w:hAnsi="Tahoma" w:cs="Tahoma"/>
          <w:color w:val="004990"/>
          <w:sz w:val="22"/>
          <w:szCs w:val="22"/>
        </w:rPr>
      </w:pPr>
    </w:p>
    <w:p w14:paraId="1A99A7C1" w14:textId="77777777" w:rsidR="00125E38" w:rsidRDefault="00125E38" w:rsidP="00A970DF">
      <w:pPr>
        <w:pStyle w:val="Prrafodelista"/>
        <w:tabs>
          <w:tab w:val="left" w:pos="567"/>
        </w:tabs>
        <w:ind w:left="567"/>
        <w:rPr>
          <w:rFonts w:ascii="Tahoma" w:hAnsi="Tahoma" w:cs="Tahoma"/>
          <w:color w:val="004990"/>
          <w:sz w:val="22"/>
          <w:szCs w:val="22"/>
        </w:rPr>
      </w:pPr>
    </w:p>
    <w:p w14:paraId="3A4C6470" w14:textId="77777777" w:rsidR="00A970DF" w:rsidRPr="00ED30FD" w:rsidRDefault="00A970DF" w:rsidP="00A970DF">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lastRenderedPageBreak/>
        <w:t>Reunión de Aclaración:</w:t>
      </w:r>
      <w:r w:rsidRPr="00ED30FD">
        <w:rPr>
          <w:rFonts w:ascii="Tahoma" w:hAnsi="Tahoma" w:cs="Tahoma"/>
          <w:color w:val="004990"/>
          <w:sz w:val="22"/>
          <w:szCs w:val="22"/>
        </w:rPr>
        <w:t xml:space="preserve"> Con la finalidad de responder a las consultas realizadas sobre</w:t>
      </w:r>
      <w:r>
        <w:rPr>
          <w:rFonts w:ascii="Tahoma" w:hAnsi="Tahoma" w:cs="Tahoma"/>
          <w:color w:val="004990"/>
          <w:sz w:val="22"/>
          <w:szCs w:val="22"/>
        </w:rPr>
        <w:t xml:space="preserve"> el Pliego de Condiciones </w:t>
      </w:r>
      <w:r w:rsidRPr="00ED30FD">
        <w:rPr>
          <w:rFonts w:ascii="Tahoma" w:hAnsi="Tahoma" w:cs="Tahoma"/>
          <w:color w:val="004990"/>
          <w:sz w:val="22"/>
          <w:szCs w:val="22"/>
        </w:rPr>
        <w:t>dentro del plazo señalado. Dicha reunión se realizará en:</w:t>
      </w:r>
    </w:p>
    <w:p w14:paraId="1FB60238" w14:textId="77777777" w:rsidR="00A970DF" w:rsidRDefault="00A970DF" w:rsidP="00A970DF">
      <w:pPr>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29"/>
        <w:gridCol w:w="5018"/>
      </w:tblGrid>
      <w:tr w:rsidR="00A970DF" w:rsidRPr="00F74389" w14:paraId="251A63DF" w14:textId="77777777" w:rsidTr="00A970DF">
        <w:trPr>
          <w:trHeight w:val="294"/>
        </w:trPr>
        <w:tc>
          <w:tcPr>
            <w:tcW w:w="2970"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47FD68B" w14:textId="77777777" w:rsidR="00A970DF" w:rsidRPr="00373C1B" w:rsidRDefault="00A970DF" w:rsidP="00A970DF">
            <w:pPr>
              <w:ind w:left="27"/>
              <w:rPr>
                <w:rFonts w:ascii="Tahoma" w:hAnsi="Tahoma" w:cs="Tahoma"/>
                <w:color w:val="FFFFFF"/>
                <w:sz w:val="22"/>
                <w:szCs w:val="22"/>
              </w:rPr>
            </w:pPr>
            <w:r w:rsidRPr="00373C1B">
              <w:rPr>
                <w:rFonts w:ascii="Tahoma" w:hAnsi="Tahoma" w:cs="Tahoma"/>
                <w:color w:val="FFFFFF"/>
                <w:sz w:val="22"/>
                <w:szCs w:val="22"/>
              </w:rPr>
              <w:t>Fecha:</w:t>
            </w:r>
          </w:p>
        </w:tc>
        <w:tc>
          <w:tcPr>
            <w:tcW w:w="5103" w:type="dxa"/>
            <w:tcBorders>
              <w:top w:val="single" w:sz="4" w:space="0" w:color="004990"/>
              <w:left w:val="single" w:sz="4" w:space="0" w:color="FFFFFF"/>
            </w:tcBorders>
            <w:vAlign w:val="center"/>
          </w:tcPr>
          <w:p w14:paraId="57564ED0" w14:textId="606D5308" w:rsidR="00A970DF" w:rsidRPr="00276810" w:rsidRDefault="00A970DF" w:rsidP="00A970DF">
            <w:pPr>
              <w:outlineLvl w:val="2"/>
              <w:rPr>
                <w:rFonts w:ascii="Tahoma" w:hAnsi="Tahoma" w:cs="Tahoma"/>
                <w:color w:val="365F91"/>
                <w:sz w:val="22"/>
              </w:rPr>
            </w:pPr>
            <w:r>
              <w:rPr>
                <w:rFonts w:ascii="Tahoma" w:hAnsi="Tahoma" w:cs="Tahoma"/>
                <w:color w:val="365F91"/>
                <w:sz w:val="22"/>
              </w:rPr>
              <w:t>8 de agosto de 2014</w:t>
            </w:r>
          </w:p>
        </w:tc>
      </w:tr>
      <w:tr w:rsidR="00A970DF" w:rsidRPr="00F74389" w14:paraId="45ADE387" w14:textId="77777777" w:rsidTr="00A970DF">
        <w:trPr>
          <w:trHeight w:val="419"/>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076217B" w14:textId="77777777" w:rsidR="00A970DF" w:rsidRPr="00373C1B" w:rsidRDefault="00A970DF" w:rsidP="00A970DF">
            <w:pPr>
              <w:ind w:left="27"/>
              <w:rPr>
                <w:rFonts w:ascii="Tahoma" w:hAnsi="Tahoma" w:cs="Tahoma"/>
                <w:color w:val="FFFFFF"/>
                <w:sz w:val="22"/>
                <w:szCs w:val="22"/>
              </w:rPr>
            </w:pPr>
            <w:r w:rsidRPr="00373C1B">
              <w:rPr>
                <w:rFonts w:ascii="Tahoma" w:hAnsi="Tahoma" w:cs="Tahoma"/>
                <w:color w:val="FFFFFF"/>
                <w:sz w:val="22"/>
                <w:szCs w:val="22"/>
              </w:rPr>
              <w:t>Hora:</w:t>
            </w:r>
          </w:p>
        </w:tc>
        <w:tc>
          <w:tcPr>
            <w:tcW w:w="5103" w:type="dxa"/>
            <w:tcBorders>
              <w:left w:val="single" w:sz="4" w:space="0" w:color="FFFFFF"/>
            </w:tcBorders>
            <w:vAlign w:val="center"/>
          </w:tcPr>
          <w:p w14:paraId="4EEF1964" w14:textId="62422C87" w:rsidR="00A970DF" w:rsidRPr="00276810" w:rsidRDefault="00A970DF" w:rsidP="00A970DF">
            <w:pPr>
              <w:outlineLvl w:val="2"/>
              <w:rPr>
                <w:rFonts w:ascii="Tahoma" w:hAnsi="Tahoma" w:cs="Tahoma"/>
                <w:color w:val="365F91"/>
                <w:sz w:val="22"/>
              </w:rPr>
            </w:pPr>
            <w:r>
              <w:rPr>
                <w:rFonts w:ascii="Tahoma" w:hAnsi="Tahoma" w:cs="Tahoma"/>
                <w:color w:val="365F91"/>
                <w:sz w:val="22"/>
              </w:rPr>
              <w:t>11:30 a.m.</w:t>
            </w:r>
          </w:p>
        </w:tc>
      </w:tr>
      <w:tr w:rsidR="00A970DF" w:rsidRPr="00F74389" w14:paraId="026AC009" w14:textId="77777777" w:rsidTr="00A970DF">
        <w:trPr>
          <w:trHeight w:val="410"/>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AFE7AF3" w14:textId="77777777" w:rsidR="00A970DF" w:rsidRPr="00373C1B" w:rsidRDefault="00A970DF" w:rsidP="00A970DF">
            <w:pPr>
              <w:ind w:left="27"/>
              <w:rPr>
                <w:rFonts w:ascii="Tahoma" w:hAnsi="Tahoma" w:cs="Tahoma"/>
                <w:color w:val="FFFFFF"/>
                <w:sz w:val="22"/>
                <w:szCs w:val="22"/>
              </w:rPr>
            </w:pPr>
            <w:r w:rsidRPr="00373C1B">
              <w:rPr>
                <w:rFonts w:ascii="Tahoma" w:hAnsi="Tahoma" w:cs="Tahoma"/>
                <w:color w:val="FFFFFF"/>
                <w:sz w:val="22"/>
                <w:szCs w:val="22"/>
              </w:rPr>
              <w:t>Dirección:</w:t>
            </w:r>
          </w:p>
        </w:tc>
        <w:tc>
          <w:tcPr>
            <w:tcW w:w="5103" w:type="dxa"/>
            <w:tcBorders>
              <w:left w:val="single" w:sz="4" w:space="0" w:color="FFFFFF"/>
            </w:tcBorders>
            <w:vAlign w:val="center"/>
          </w:tcPr>
          <w:p w14:paraId="4FBF8C00" w14:textId="4523DF7F" w:rsidR="00A970DF" w:rsidRPr="00276810" w:rsidRDefault="00A970DF" w:rsidP="00A970DF">
            <w:pPr>
              <w:outlineLvl w:val="2"/>
              <w:rPr>
                <w:rFonts w:ascii="Tahoma" w:hAnsi="Tahoma" w:cs="Tahoma"/>
                <w:color w:val="365F91"/>
                <w:sz w:val="22"/>
              </w:rPr>
            </w:pPr>
            <w:r>
              <w:rPr>
                <w:rFonts w:ascii="Tahoma" w:hAnsi="Tahoma" w:cs="Tahoma"/>
                <w:color w:val="365F91"/>
                <w:sz w:val="22"/>
              </w:rPr>
              <w:t>ENTEL S.A., Edificio Tower, Ca</w:t>
            </w:r>
            <w:r w:rsidR="00EA3609">
              <w:rPr>
                <w:rFonts w:ascii="Tahoma" w:hAnsi="Tahoma" w:cs="Tahoma"/>
                <w:color w:val="365F91"/>
                <w:sz w:val="22"/>
              </w:rPr>
              <w:t>l</w:t>
            </w:r>
            <w:r>
              <w:rPr>
                <w:rFonts w:ascii="Tahoma" w:hAnsi="Tahoma" w:cs="Tahoma"/>
                <w:color w:val="365F91"/>
                <w:sz w:val="22"/>
              </w:rPr>
              <w:t>le Federico Zuazo N° 1771 Piso 6 (Sub Gerencia de Adquisiciones)</w:t>
            </w:r>
          </w:p>
        </w:tc>
      </w:tr>
      <w:tr w:rsidR="00A970DF" w:rsidRPr="00F74389" w14:paraId="75127360" w14:textId="77777777" w:rsidTr="00A970DF">
        <w:trPr>
          <w:trHeight w:val="417"/>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455B930" w14:textId="77777777" w:rsidR="00A970DF" w:rsidRPr="00373C1B" w:rsidRDefault="00A970DF" w:rsidP="00A970DF">
            <w:pPr>
              <w:ind w:left="27"/>
              <w:rPr>
                <w:rFonts w:ascii="Tahoma" w:hAnsi="Tahoma" w:cs="Tahoma"/>
                <w:color w:val="FFFFFF"/>
                <w:sz w:val="22"/>
                <w:szCs w:val="22"/>
              </w:rPr>
            </w:pPr>
            <w:r w:rsidRPr="00373C1B">
              <w:rPr>
                <w:rFonts w:ascii="Tahoma" w:hAnsi="Tahoma" w:cs="Tahoma"/>
                <w:color w:val="FFFFFF"/>
                <w:sz w:val="22"/>
                <w:szCs w:val="22"/>
              </w:rPr>
              <w:t>Ciudad:</w:t>
            </w:r>
          </w:p>
        </w:tc>
        <w:tc>
          <w:tcPr>
            <w:tcW w:w="5103" w:type="dxa"/>
            <w:tcBorders>
              <w:left w:val="single" w:sz="4" w:space="0" w:color="FFFFFF"/>
            </w:tcBorders>
            <w:vAlign w:val="center"/>
          </w:tcPr>
          <w:p w14:paraId="77AE4ED0" w14:textId="77777777" w:rsidR="00A970DF" w:rsidRPr="00276810" w:rsidRDefault="00A970DF" w:rsidP="00A970DF">
            <w:pPr>
              <w:outlineLvl w:val="2"/>
              <w:rPr>
                <w:rFonts w:ascii="Tahoma" w:hAnsi="Tahoma" w:cs="Tahoma"/>
                <w:color w:val="365F91"/>
                <w:sz w:val="22"/>
              </w:rPr>
            </w:pPr>
            <w:r>
              <w:rPr>
                <w:rFonts w:ascii="Tahoma" w:hAnsi="Tahoma" w:cs="Tahoma"/>
                <w:color w:val="365F91"/>
                <w:sz w:val="22"/>
              </w:rPr>
              <w:t>La Paz, Bolivia</w:t>
            </w:r>
          </w:p>
        </w:tc>
      </w:tr>
      <w:tr w:rsidR="00A970DF" w:rsidRPr="00F74389" w14:paraId="2E840743" w14:textId="77777777" w:rsidTr="00A970DF">
        <w:trPr>
          <w:trHeight w:val="527"/>
        </w:trPr>
        <w:tc>
          <w:tcPr>
            <w:tcW w:w="2970"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FE126C7" w14:textId="77777777" w:rsidR="00A970DF" w:rsidRPr="00373C1B" w:rsidRDefault="00A970DF" w:rsidP="00A970DF">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103" w:type="dxa"/>
            <w:tcBorders>
              <w:left w:val="single" w:sz="4" w:space="0" w:color="FFFFFF"/>
              <w:bottom w:val="single" w:sz="4" w:space="0" w:color="004990"/>
            </w:tcBorders>
            <w:vAlign w:val="center"/>
          </w:tcPr>
          <w:p w14:paraId="5B9998B4" w14:textId="77777777" w:rsidR="00A970DF" w:rsidRPr="00276810" w:rsidRDefault="00A970DF" w:rsidP="00A970DF">
            <w:pPr>
              <w:outlineLvl w:val="2"/>
              <w:rPr>
                <w:rFonts w:ascii="Tahoma" w:hAnsi="Tahoma" w:cs="Tahoma"/>
                <w:color w:val="365F91"/>
                <w:sz w:val="22"/>
              </w:rPr>
            </w:pPr>
            <w:r>
              <w:rPr>
                <w:rFonts w:ascii="Tahoma" w:hAnsi="Tahoma" w:cs="Tahoma"/>
                <w:color w:val="365F91"/>
                <w:sz w:val="22"/>
              </w:rPr>
              <w:t>Wilson Orellana</w:t>
            </w:r>
          </w:p>
        </w:tc>
      </w:tr>
    </w:tbl>
    <w:p w14:paraId="1A174EF6" w14:textId="77777777" w:rsidR="00A970DF" w:rsidRPr="00A0488D" w:rsidRDefault="00A970DF" w:rsidP="00A970DF">
      <w:pPr>
        <w:ind w:left="1416" w:hanging="12"/>
        <w:jc w:val="both"/>
        <w:rPr>
          <w:rFonts w:ascii="Tahoma" w:hAnsi="Tahoma" w:cs="Tahoma"/>
          <w:color w:val="365F91"/>
        </w:rPr>
      </w:pPr>
    </w:p>
    <w:p w14:paraId="0B3D00FF" w14:textId="2E601838" w:rsidR="00A970DF" w:rsidRPr="00EC14A6" w:rsidRDefault="00A970DF" w:rsidP="00A970DF">
      <w:pPr>
        <w:pStyle w:val="Continuarlista"/>
        <w:ind w:left="567"/>
        <w:rPr>
          <w:rFonts w:ascii="Tahoma" w:hAnsi="Tahoma" w:cs="Tahoma"/>
          <w:color w:val="1F497D"/>
          <w:sz w:val="22"/>
        </w:rPr>
      </w:pPr>
      <w:r w:rsidRPr="00EC14A6">
        <w:rPr>
          <w:rFonts w:ascii="Tahoma" w:hAnsi="Tahoma" w:cs="Tahoma"/>
          <w:color w:val="1F497D"/>
          <w:sz w:val="22"/>
        </w:rPr>
        <w:t xml:space="preserve">Las consultas por escrito y las efectuadas verbalmente en la Reunión de Aclaración serán respondidas e incluidas en el </w:t>
      </w:r>
      <w:r w:rsidR="00AB2FDA">
        <w:rPr>
          <w:rFonts w:ascii="Tahoma" w:hAnsi="Tahoma" w:cs="Tahoma"/>
          <w:color w:val="1F497D"/>
          <w:sz w:val="22"/>
        </w:rPr>
        <w:t>a</w:t>
      </w:r>
      <w:r w:rsidRPr="00EC14A6">
        <w:rPr>
          <w:rFonts w:ascii="Tahoma" w:hAnsi="Tahoma" w:cs="Tahoma"/>
          <w:color w:val="1F497D"/>
          <w:sz w:val="22"/>
        </w:rPr>
        <w:t>cta de reunión y publicadas en la página WEB de ENTEL S.A.</w:t>
      </w:r>
    </w:p>
    <w:p w14:paraId="3E5BF102" w14:textId="77777777" w:rsidR="00A970DF" w:rsidRPr="00EC14A6" w:rsidRDefault="00A970DF" w:rsidP="00A970DF">
      <w:pPr>
        <w:ind w:left="567"/>
        <w:jc w:val="both"/>
        <w:rPr>
          <w:rFonts w:ascii="Tahoma" w:hAnsi="Tahoma" w:cs="Tahoma"/>
          <w:color w:val="1F497D"/>
          <w:sz w:val="22"/>
          <w:szCs w:val="22"/>
        </w:rPr>
      </w:pPr>
      <w:r w:rsidRPr="00EC14A6">
        <w:rPr>
          <w:rFonts w:ascii="Tahoma" w:hAnsi="Tahoma" w:cs="Tahoma"/>
          <w:color w:val="1F497D"/>
          <w:sz w:val="22"/>
        </w:rPr>
        <w:t>Una vez elaborada y aprobada el Acta de Reunión, formará parte del presente documento y será de aceptación obligatoria sin modificaciones posteriores por parte de los proponentes</w:t>
      </w:r>
      <w:r w:rsidRPr="00EC14A6">
        <w:rPr>
          <w:rFonts w:ascii="Tahoma" w:hAnsi="Tahoma" w:cs="Tahoma"/>
          <w:color w:val="1F497D"/>
          <w:sz w:val="22"/>
          <w:szCs w:val="22"/>
        </w:rPr>
        <w:t>.</w:t>
      </w:r>
    </w:p>
    <w:p w14:paraId="6839A04F" w14:textId="77777777" w:rsidR="00A970DF" w:rsidRDefault="00A970DF" w:rsidP="00A970DF">
      <w:pPr>
        <w:jc w:val="both"/>
        <w:rPr>
          <w:rFonts w:ascii="Tahoma" w:hAnsi="Tahoma" w:cs="Tahoma"/>
          <w:color w:val="365F91"/>
          <w:sz w:val="22"/>
          <w:szCs w:val="22"/>
        </w:rPr>
      </w:pPr>
    </w:p>
    <w:p w14:paraId="1FB32664" w14:textId="77777777" w:rsidR="00A970DF" w:rsidRDefault="00A970DF" w:rsidP="00A970DF">
      <w:pPr>
        <w:jc w:val="both"/>
        <w:rPr>
          <w:rFonts w:ascii="Tahoma" w:hAnsi="Tahoma" w:cs="Tahoma"/>
          <w:color w:val="365F91"/>
          <w:sz w:val="22"/>
          <w:szCs w:val="22"/>
        </w:rPr>
      </w:pPr>
    </w:p>
    <w:p w14:paraId="05C7D497" w14:textId="77777777" w:rsidR="00A970DF" w:rsidRPr="00511895" w:rsidRDefault="00A970DF" w:rsidP="00A970DF">
      <w:pPr>
        <w:numPr>
          <w:ilvl w:val="0"/>
          <w:numId w:val="7"/>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5E3348D2" w14:textId="77777777" w:rsidR="00A970DF" w:rsidRDefault="00A970DF" w:rsidP="00A970DF">
      <w:pPr>
        <w:ind w:left="567"/>
        <w:jc w:val="both"/>
        <w:rPr>
          <w:rFonts w:ascii="Tahoma" w:hAnsi="Tahoma" w:cs="Tahoma"/>
          <w:color w:val="365F91"/>
        </w:rPr>
      </w:pPr>
    </w:p>
    <w:p w14:paraId="707D8152" w14:textId="77777777" w:rsidR="00A970DF" w:rsidRPr="002C0D36" w:rsidRDefault="00A970DF" w:rsidP="00A970DF">
      <w:pPr>
        <w:pStyle w:val="Prrafodelista"/>
        <w:ind w:left="567"/>
        <w:jc w:val="both"/>
        <w:rPr>
          <w:rFonts w:ascii="Tahoma" w:hAnsi="Tahoma" w:cs="Tahoma"/>
          <w:color w:val="1F497D"/>
          <w:sz w:val="22"/>
          <w:szCs w:val="22"/>
        </w:rPr>
      </w:pPr>
      <w:r w:rsidRPr="002C0D36">
        <w:rPr>
          <w:rFonts w:ascii="Tahoma" w:hAnsi="Tahoma" w:cs="Tahoma"/>
          <w:color w:val="1F497D"/>
          <w:sz w:val="22"/>
          <w:szCs w:val="22"/>
        </w:rPr>
        <w:t>Las propuestas deben presentarse sólo en las oficinas de  Entel S.A. (Calle Federico Zuazo N° 1771, Piso 6to, Sub-Gerencia de Adquisiciones), hasta el día:</w:t>
      </w:r>
    </w:p>
    <w:p w14:paraId="19D7093F" w14:textId="77777777" w:rsidR="00A970DF" w:rsidRPr="00511895" w:rsidRDefault="00A970DF" w:rsidP="00A970DF">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527"/>
      </w:tblGrid>
      <w:tr w:rsidR="00A970DF" w:rsidRPr="00511895" w14:paraId="3865E1D8" w14:textId="77777777" w:rsidTr="00A970D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98A836F" w14:textId="77777777" w:rsidR="00A970DF" w:rsidRPr="00393ED2" w:rsidRDefault="00A970DF" w:rsidP="00A970DF">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527" w:type="dxa"/>
            <w:tcBorders>
              <w:top w:val="single" w:sz="4" w:space="0" w:color="004990"/>
              <w:left w:val="single" w:sz="4" w:space="0" w:color="FFFFFF"/>
            </w:tcBorders>
          </w:tcPr>
          <w:p w14:paraId="01E13975" w14:textId="0EB10A36" w:rsidR="00A970DF" w:rsidRPr="00511895" w:rsidRDefault="00A970DF" w:rsidP="00A970DF">
            <w:pPr>
              <w:ind w:left="1276" w:hanging="1276"/>
              <w:jc w:val="both"/>
              <w:rPr>
                <w:rFonts w:ascii="Tahoma" w:hAnsi="Tahoma" w:cs="Tahoma"/>
                <w:color w:val="004990"/>
                <w:sz w:val="22"/>
                <w:szCs w:val="22"/>
              </w:rPr>
            </w:pPr>
            <w:r>
              <w:rPr>
                <w:rFonts w:ascii="Tahoma" w:hAnsi="Tahoma" w:cs="Tahoma"/>
                <w:color w:val="004990"/>
                <w:sz w:val="22"/>
                <w:szCs w:val="22"/>
              </w:rPr>
              <w:t>15 de agosto de 2014</w:t>
            </w:r>
          </w:p>
        </w:tc>
      </w:tr>
      <w:tr w:rsidR="00A970DF" w:rsidRPr="00511895" w14:paraId="608B37D7" w14:textId="77777777" w:rsidTr="00A970D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795F8FC" w14:textId="77777777" w:rsidR="00A970DF" w:rsidRPr="00393ED2" w:rsidRDefault="00A970DF" w:rsidP="00A970DF">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527" w:type="dxa"/>
            <w:tcBorders>
              <w:left w:val="single" w:sz="4" w:space="0" w:color="FFFFFF"/>
              <w:bottom w:val="single" w:sz="4" w:space="0" w:color="004990"/>
            </w:tcBorders>
          </w:tcPr>
          <w:p w14:paraId="0F7D9A0A" w14:textId="7F692ADF" w:rsidR="00A970DF" w:rsidRPr="00511895" w:rsidRDefault="00A970DF" w:rsidP="00A970DF">
            <w:pPr>
              <w:ind w:left="1276" w:hanging="1276"/>
              <w:jc w:val="both"/>
              <w:rPr>
                <w:rFonts w:ascii="Tahoma" w:hAnsi="Tahoma" w:cs="Tahoma"/>
                <w:color w:val="004990"/>
                <w:sz w:val="22"/>
                <w:szCs w:val="22"/>
              </w:rPr>
            </w:pPr>
            <w:r>
              <w:rPr>
                <w:rFonts w:ascii="Tahoma" w:hAnsi="Tahoma" w:cs="Tahoma"/>
                <w:color w:val="004990"/>
                <w:sz w:val="22"/>
                <w:szCs w:val="22"/>
              </w:rPr>
              <w:t>16:00 p.m.</w:t>
            </w:r>
          </w:p>
        </w:tc>
      </w:tr>
    </w:tbl>
    <w:p w14:paraId="57EA1483" w14:textId="77777777" w:rsidR="00A970DF" w:rsidRPr="00511895" w:rsidRDefault="00A970DF" w:rsidP="00A970DF">
      <w:pPr>
        <w:ind w:left="1276"/>
        <w:jc w:val="both"/>
        <w:rPr>
          <w:rFonts w:ascii="Tahoma" w:hAnsi="Tahoma" w:cs="Tahoma"/>
          <w:color w:val="004990"/>
          <w:sz w:val="22"/>
          <w:szCs w:val="22"/>
        </w:rPr>
      </w:pPr>
    </w:p>
    <w:p w14:paraId="4A21C486" w14:textId="77777777" w:rsidR="00A970DF" w:rsidRPr="002C0D36" w:rsidRDefault="00A970DF" w:rsidP="00A970DF">
      <w:pPr>
        <w:ind w:left="567"/>
        <w:jc w:val="both"/>
        <w:rPr>
          <w:rFonts w:ascii="Tahoma" w:hAnsi="Tahoma" w:cs="Tahoma"/>
          <w:color w:val="1F497D"/>
          <w:sz w:val="22"/>
        </w:rPr>
      </w:pPr>
      <w:r w:rsidRPr="002C0D36">
        <w:rPr>
          <w:rFonts w:ascii="Tahoma" w:hAnsi="Tahoma" w:cs="Tahoma"/>
          <w:color w:val="1F497D"/>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0C7D27D8" w14:textId="77777777" w:rsidR="00A970DF" w:rsidRPr="002C0D36" w:rsidRDefault="00A970DF" w:rsidP="00A970DF">
      <w:pPr>
        <w:ind w:left="567"/>
        <w:jc w:val="both"/>
        <w:rPr>
          <w:rFonts w:ascii="Tahoma" w:hAnsi="Tahoma" w:cs="Tahoma"/>
          <w:color w:val="1F497D"/>
          <w:sz w:val="22"/>
        </w:rPr>
      </w:pPr>
    </w:p>
    <w:p w14:paraId="386E30CF" w14:textId="77777777" w:rsidR="00A970DF" w:rsidRPr="002C0D36" w:rsidRDefault="00A970DF" w:rsidP="00A970DF">
      <w:pPr>
        <w:ind w:left="567"/>
        <w:jc w:val="both"/>
        <w:rPr>
          <w:rFonts w:ascii="Tahoma" w:hAnsi="Tahoma" w:cs="Tahoma"/>
          <w:color w:val="1F497D"/>
          <w:sz w:val="22"/>
        </w:rPr>
      </w:pPr>
      <w:r w:rsidRPr="002C0D36">
        <w:rPr>
          <w:rFonts w:ascii="Tahoma" w:hAnsi="Tahoma" w:cs="Tahoma"/>
          <w:color w:val="1F497D"/>
          <w:sz w:val="22"/>
        </w:rPr>
        <w:t>Las ofertas de los proponentes deberán estructurarse de acuerdo a las siguientes instrucciones:</w:t>
      </w:r>
    </w:p>
    <w:p w14:paraId="76533689" w14:textId="77777777" w:rsidR="00A970DF" w:rsidRPr="002C0D36" w:rsidRDefault="00A970DF" w:rsidP="00A970DF">
      <w:pPr>
        <w:ind w:left="709"/>
        <w:jc w:val="both"/>
        <w:rPr>
          <w:rFonts w:ascii="Tahoma" w:hAnsi="Tahoma" w:cs="Tahoma"/>
          <w:color w:val="1F497D"/>
          <w:sz w:val="22"/>
        </w:rPr>
      </w:pPr>
    </w:p>
    <w:p w14:paraId="71600E97" w14:textId="77777777" w:rsidR="00A970DF" w:rsidRPr="00EC14A6" w:rsidRDefault="00A970DF" w:rsidP="00A970DF">
      <w:pPr>
        <w:ind w:left="709" w:firstLine="707"/>
        <w:rPr>
          <w:rFonts w:ascii="Tahoma" w:hAnsi="Tahoma" w:cs="Tahoma"/>
          <w:b/>
          <w:color w:val="1F497D"/>
          <w:sz w:val="22"/>
        </w:rPr>
      </w:pPr>
      <w:r w:rsidRPr="00EC14A6">
        <w:rPr>
          <w:rFonts w:ascii="Tahoma" w:hAnsi="Tahoma" w:cs="Tahoma"/>
          <w:b/>
          <w:color w:val="1F497D"/>
          <w:sz w:val="22"/>
        </w:rPr>
        <w:t>SOBRE “A” – DOCUMENTOS ADMINISTRATIVOS.</w:t>
      </w:r>
    </w:p>
    <w:p w14:paraId="0D1CBB8F" w14:textId="77777777" w:rsidR="00A970DF" w:rsidRPr="00EC14A6" w:rsidRDefault="00A970DF" w:rsidP="00A970DF">
      <w:pPr>
        <w:ind w:left="709" w:firstLine="707"/>
        <w:rPr>
          <w:rFonts w:ascii="Tahoma" w:hAnsi="Tahoma" w:cs="Tahoma"/>
          <w:b/>
          <w:color w:val="1F497D"/>
          <w:sz w:val="22"/>
        </w:rPr>
      </w:pPr>
      <w:r w:rsidRPr="00EC14A6">
        <w:rPr>
          <w:rFonts w:ascii="Tahoma" w:hAnsi="Tahoma" w:cs="Tahoma"/>
          <w:b/>
          <w:color w:val="1F497D"/>
          <w:sz w:val="22"/>
        </w:rPr>
        <w:t>SOBRE “B” – PROPUESTA TÉCNICA (Original + Copia Digital).</w:t>
      </w:r>
    </w:p>
    <w:p w14:paraId="22540470" w14:textId="77777777" w:rsidR="00A970DF" w:rsidRPr="00EC14A6" w:rsidRDefault="00A970DF" w:rsidP="00A970DF">
      <w:pPr>
        <w:ind w:left="709" w:firstLine="707"/>
        <w:rPr>
          <w:rFonts w:ascii="Tahoma" w:hAnsi="Tahoma" w:cs="Tahoma"/>
          <w:b/>
          <w:color w:val="1F497D"/>
          <w:sz w:val="22"/>
        </w:rPr>
      </w:pPr>
      <w:r w:rsidRPr="00EC14A6">
        <w:rPr>
          <w:rFonts w:ascii="Tahoma" w:hAnsi="Tahoma" w:cs="Tahoma"/>
          <w:b/>
          <w:color w:val="1F497D"/>
          <w:sz w:val="22"/>
        </w:rPr>
        <w:t>SOBRE “C” – PROPUESTA ECONÓMICA (Original + Copia Digital).</w:t>
      </w:r>
    </w:p>
    <w:p w14:paraId="0C3B0BF7" w14:textId="77777777" w:rsidR="00A970DF" w:rsidRPr="00EC14A6" w:rsidRDefault="00A970DF" w:rsidP="00A970DF">
      <w:pPr>
        <w:ind w:left="709"/>
        <w:jc w:val="both"/>
        <w:rPr>
          <w:rFonts w:ascii="Tahoma" w:hAnsi="Tahoma" w:cs="Tahoma"/>
          <w:color w:val="1F497D"/>
          <w:sz w:val="22"/>
        </w:rPr>
      </w:pPr>
    </w:p>
    <w:p w14:paraId="5046BCF3" w14:textId="77777777" w:rsidR="00A970DF" w:rsidRPr="00EC14A6" w:rsidRDefault="00A970DF" w:rsidP="00A970DF">
      <w:pPr>
        <w:ind w:left="567"/>
        <w:jc w:val="both"/>
        <w:rPr>
          <w:rFonts w:ascii="Tahoma" w:hAnsi="Tahoma" w:cs="Tahoma"/>
          <w:color w:val="1F497D"/>
          <w:sz w:val="22"/>
          <w:szCs w:val="22"/>
        </w:rPr>
      </w:pPr>
      <w:r w:rsidRPr="00EC14A6">
        <w:rPr>
          <w:rFonts w:ascii="Tahoma" w:hAnsi="Tahoma" w:cs="Tahoma"/>
          <w:color w:val="1F497D"/>
          <w:sz w:val="22"/>
        </w:rPr>
        <w:t>Cada parte será presentada en un sobre o paquete cerrado, de manera separada; la P</w:t>
      </w:r>
      <w:r>
        <w:rPr>
          <w:rFonts w:ascii="Tahoma" w:hAnsi="Tahoma" w:cs="Tahoma"/>
          <w:color w:val="1F497D"/>
          <w:sz w:val="22"/>
        </w:rPr>
        <w:t xml:space="preserve">ropuesta </w:t>
      </w:r>
      <w:r w:rsidRPr="00EC14A6">
        <w:rPr>
          <w:rFonts w:ascii="Tahoma" w:hAnsi="Tahoma" w:cs="Tahoma"/>
          <w:color w:val="1F497D"/>
          <w:sz w:val="22"/>
        </w:rPr>
        <w:t>Técnica y la P</w:t>
      </w:r>
      <w:r>
        <w:rPr>
          <w:rFonts w:ascii="Tahoma" w:hAnsi="Tahoma" w:cs="Tahoma"/>
          <w:color w:val="1F497D"/>
          <w:sz w:val="22"/>
        </w:rPr>
        <w:t>ropuesta</w:t>
      </w:r>
      <w:r w:rsidRPr="00EC14A6">
        <w:rPr>
          <w:rFonts w:ascii="Tahoma" w:hAnsi="Tahoma" w:cs="Tahoma"/>
          <w:color w:val="1F497D"/>
          <w:sz w:val="22"/>
        </w:rPr>
        <w:t xml:space="preserve"> Económica deberán contener copias digitales de los documentos correspondientes debidamente marcados como "ORIGINAL" y "COPIA DIGITAL" los cuales estarán foliados, sellados y presentados con la siguiente inscripción:</w:t>
      </w:r>
    </w:p>
    <w:p w14:paraId="44CB9549" w14:textId="77777777" w:rsidR="00A970DF" w:rsidRPr="00511895" w:rsidRDefault="00A970DF" w:rsidP="00A970DF">
      <w:pPr>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498"/>
      </w:tblGrid>
      <w:tr w:rsidR="00A970DF" w:rsidRPr="00511895" w14:paraId="2B40AFBA" w14:textId="77777777" w:rsidTr="00A970DF">
        <w:trPr>
          <w:trHeight w:val="1453"/>
          <w:jc w:val="center"/>
        </w:trPr>
        <w:tc>
          <w:tcPr>
            <w:tcW w:w="7498" w:type="dxa"/>
          </w:tcPr>
          <w:p w14:paraId="512AF7A5" w14:textId="77777777" w:rsidR="00A970DF" w:rsidRPr="009D6A85" w:rsidRDefault="00A970DF" w:rsidP="00A970DF">
            <w:pPr>
              <w:ind w:left="133"/>
              <w:jc w:val="center"/>
              <w:rPr>
                <w:rFonts w:ascii="Tahoma" w:hAnsi="Tahoma" w:cs="Tahoma"/>
                <w:color w:val="004990"/>
                <w:sz w:val="22"/>
                <w:szCs w:val="22"/>
              </w:rPr>
            </w:pPr>
            <w:r w:rsidRPr="009D6A85">
              <w:rPr>
                <w:rFonts w:ascii="Tahoma" w:hAnsi="Tahoma" w:cs="Tahoma"/>
                <w:color w:val="004990"/>
                <w:sz w:val="22"/>
                <w:szCs w:val="22"/>
              </w:rPr>
              <w:lastRenderedPageBreak/>
              <w:t>ENTEL S.A.</w:t>
            </w:r>
          </w:p>
          <w:p w14:paraId="786B64E2" w14:textId="6333FF9E" w:rsidR="00A970DF" w:rsidRPr="009D6A85" w:rsidRDefault="00A970DF" w:rsidP="00A970DF">
            <w:pPr>
              <w:ind w:left="133"/>
              <w:jc w:val="center"/>
              <w:rPr>
                <w:rFonts w:ascii="Tahoma" w:hAnsi="Tahoma" w:cs="Tahoma"/>
                <w:color w:val="004990"/>
                <w:sz w:val="22"/>
                <w:szCs w:val="22"/>
              </w:rPr>
            </w:pPr>
            <w:r>
              <w:rPr>
                <w:rFonts w:ascii="Tahoma" w:hAnsi="Tahoma" w:cs="Tahoma"/>
                <w:color w:val="004990"/>
                <w:sz w:val="22"/>
                <w:szCs w:val="22"/>
              </w:rPr>
              <w:t>LICITACIÓN PÚBLICA</w:t>
            </w:r>
            <w:r w:rsidRPr="009D6A85">
              <w:rPr>
                <w:rFonts w:ascii="Tahoma" w:hAnsi="Tahoma" w:cs="Tahoma"/>
                <w:color w:val="004990"/>
                <w:sz w:val="22"/>
                <w:szCs w:val="22"/>
              </w:rPr>
              <w:t xml:space="preserve"> N° </w:t>
            </w:r>
            <w:r>
              <w:rPr>
                <w:rFonts w:ascii="Tahoma" w:hAnsi="Tahoma" w:cs="Tahoma"/>
                <w:color w:val="004990"/>
                <w:sz w:val="22"/>
                <w:szCs w:val="22"/>
              </w:rPr>
              <w:t>083</w:t>
            </w:r>
            <w:r w:rsidRPr="0072383E">
              <w:rPr>
                <w:rFonts w:ascii="Tahoma" w:hAnsi="Tahoma" w:cs="Tahoma"/>
                <w:color w:val="004990"/>
                <w:sz w:val="22"/>
                <w:szCs w:val="22"/>
              </w:rPr>
              <w:t>/201</w:t>
            </w:r>
            <w:r>
              <w:rPr>
                <w:rFonts w:ascii="Tahoma" w:hAnsi="Tahoma" w:cs="Tahoma"/>
                <w:color w:val="004990"/>
                <w:sz w:val="22"/>
                <w:szCs w:val="22"/>
              </w:rPr>
              <w:t>4</w:t>
            </w:r>
          </w:p>
          <w:p w14:paraId="4B0A1A2D" w14:textId="42DD016B" w:rsidR="00A970DF" w:rsidRPr="00633B37" w:rsidRDefault="00A970DF" w:rsidP="00A970DF">
            <w:pPr>
              <w:ind w:left="133"/>
              <w:jc w:val="center"/>
              <w:rPr>
                <w:rFonts w:ascii="Tahoma" w:hAnsi="Tahoma" w:cs="Tahoma"/>
                <w:color w:val="004990"/>
                <w:sz w:val="22"/>
                <w:szCs w:val="22"/>
              </w:rPr>
            </w:pPr>
            <w:r w:rsidRPr="00633B37">
              <w:rPr>
                <w:rFonts w:ascii="Tahoma" w:hAnsi="Tahoma" w:cs="Tahoma"/>
                <w:color w:val="004990"/>
                <w:sz w:val="22"/>
                <w:szCs w:val="22"/>
              </w:rPr>
              <w:t>“</w:t>
            </w:r>
            <w:r w:rsidRPr="00A970DF">
              <w:rPr>
                <w:rFonts w:ascii="Tahoma" w:hAnsi="Tahoma" w:cs="Tahoma"/>
                <w:color w:val="004990"/>
                <w:sz w:val="22"/>
                <w:szCs w:val="22"/>
              </w:rPr>
              <w:t>SOLUCIÓN DE VIDEO WALL PARA CENTRO NACIONAL DE OPERACIÓN</w:t>
            </w:r>
            <w:r>
              <w:rPr>
                <w:rFonts w:ascii="Tahoma" w:hAnsi="Tahoma" w:cs="Tahoma"/>
                <w:color w:val="004990"/>
                <w:sz w:val="22"/>
                <w:szCs w:val="22"/>
              </w:rPr>
              <w:t>”</w:t>
            </w:r>
          </w:p>
          <w:p w14:paraId="5D9B15B9" w14:textId="77777777" w:rsidR="00A970DF" w:rsidRPr="009D6A85" w:rsidRDefault="00A970DF" w:rsidP="00A970DF">
            <w:pPr>
              <w:ind w:left="133"/>
              <w:jc w:val="center"/>
              <w:rPr>
                <w:rFonts w:ascii="Tahoma" w:hAnsi="Tahoma" w:cs="Tahoma"/>
                <w:color w:val="004990"/>
                <w:sz w:val="22"/>
                <w:szCs w:val="22"/>
              </w:rPr>
            </w:pPr>
            <w:r w:rsidRPr="009D6A85">
              <w:rPr>
                <w:rFonts w:ascii="Tahoma" w:hAnsi="Tahoma" w:cs="Tahoma"/>
                <w:color w:val="004990"/>
                <w:sz w:val="22"/>
                <w:szCs w:val="22"/>
              </w:rPr>
              <w:t>RAZÓN SOCIAL DEL PROPONENTE  TELEFONO FAX – EMAIL</w:t>
            </w:r>
          </w:p>
          <w:p w14:paraId="219D5132" w14:textId="77777777" w:rsidR="00A970DF" w:rsidRPr="00511895" w:rsidRDefault="00A970DF" w:rsidP="00A970DF">
            <w:pPr>
              <w:ind w:left="133"/>
              <w:jc w:val="center"/>
              <w:rPr>
                <w:rFonts w:ascii="Tahoma" w:hAnsi="Tahoma" w:cs="Tahoma"/>
                <w:color w:val="004990"/>
                <w:sz w:val="22"/>
                <w:szCs w:val="22"/>
              </w:rPr>
            </w:pPr>
            <w:r w:rsidRPr="009D6A85">
              <w:rPr>
                <w:rFonts w:ascii="Tahoma" w:hAnsi="Tahoma" w:cs="Tahoma"/>
                <w:color w:val="004990"/>
                <w:sz w:val="22"/>
                <w:szCs w:val="22"/>
              </w:rPr>
              <w:t>ORIGINAL / COPIA</w:t>
            </w:r>
          </w:p>
        </w:tc>
      </w:tr>
    </w:tbl>
    <w:p w14:paraId="6BA22DC3" w14:textId="77777777" w:rsidR="00A970DF" w:rsidRDefault="00A970DF" w:rsidP="00A970DF">
      <w:pPr>
        <w:ind w:left="709"/>
        <w:jc w:val="both"/>
        <w:rPr>
          <w:rFonts w:ascii="Tahoma" w:hAnsi="Tahoma" w:cs="Tahoma"/>
          <w:color w:val="004990"/>
          <w:sz w:val="22"/>
          <w:szCs w:val="22"/>
        </w:rPr>
      </w:pPr>
    </w:p>
    <w:p w14:paraId="47C27EB6" w14:textId="77777777" w:rsidR="00A970DF" w:rsidRPr="00071FE3" w:rsidRDefault="00A970DF" w:rsidP="00A970DF">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0B83E31D" w14:textId="77777777" w:rsidR="00A970DF" w:rsidRDefault="00A970DF" w:rsidP="00A970DF">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22"/>
      </w:tblGrid>
      <w:tr w:rsidR="00A970DF" w:rsidRPr="00511895" w14:paraId="230339AF" w14:textId="77777777" w:rsidTr="00A970D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DAC7E97" w14:textId="77777777" w:rsidR="00A970DF" w:rsidRPr="00393ED2" w:rsidRDefault="00A970DF" w:rsidP="00A970DF">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922" w:type="dxa"/>
            <w:tcBorders>
              <w:top w:val="single" w:sz="4" w:space="0" w:color="004990"/>
              <w:left w:val="single" w:sz="4" w:space="0" w:color="FFFFFF"/>
            </w:tcBorders>
          </w:tcPr>
          <w:p w14:paraId="3D814364" w14:textId="43B06BD8" w:rsidR="00A970DF" w:rsidRPr="00511895" w:rsidRDefault="00D13568" w:rsidP="00A970DF">
            <w:pPr>
              <w:ind w:left="1276" w:hanging="1276"/>
              <w:jc w:val="both"/>
              <w:rPr>
                <w:rFonts w:ascii="Tahoma" w:hAnsi="Tahoma" w:cs="Tahoma"/>
                <w:color w:val="004990"/>
                <w:sz w:val="22"/>
                <w:szCs w:val="22"/>
              </w:rPr>
            </w:pPr>
            <w:r>
              <w:rPr>
                <w:rFonts w:ascii="Tahoma" w:hAnsi="Tahoma" w:cs="Tahoma"/>
                <w:color w:val="004990"/>
                <w:sz w:val="22"/>
                <w:szCs w:val="22"/>
              </w:rPr>
              <w:t>15</w:t>
            </w:r>
            <w:r w:rsidR="00A970DF">
              <w:rPr>
                <w:rFonts w:ascii="Tahoma" w:hAnsi="Tahoma" w:cs="Tahoma"/>
                <w:color w:val="004990"/>
                <w:sz w:val="22"/>
                <w:szCs w:val="22"/>
              </w:rPr>
              <w:t xml:space="preserve"> de agosto de 2014</w:t>
            </w:r>
          </w:p>
        </w:tc>
      </w:tr>
      <w:tr w:rsidR="00A970DF" w:rsidRPr="00511895" w14:paraId="65C0074D" w14:textId="77777777" w:rsidTr="00A970D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DC8A6B2" w14:textId="77777777" w:rsidR="00A970DF" w:rsidRPr="00393ED2" w:rsidRDefault="00A970DF" w:rsidP="00A970DF">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922" w:type="dxa"/>
            <w:tcBorders>
              <w:left w:val="single" w:sz="4" w:space="0" w:color="FFFFFF"/>
              <w:bottom w:val="single" w:sz="4" w:space="0" w:color="004990"/>
            </w:tcBorders>
          </w:tcPr>
          <w:p w14:paraId="25AFD661" w14:textId="73F79819" w:rsidR="00A970DF" w:rsidRPr="00511895" w:rsidRDefault="00D13568" w:rsidP="00D13568">
            <w:pPr>
              <w:ind w:left="1276" w:hanging="1276"/>
              <w:jc w:val="both"/>
              <w:rPr>
                <w:rFonts w:ascii="Tahoma" w:hAnsi="Tahoma" w:cs="Tahoma"/>
                <w:color w:val="004990"/>
                <w:sz w:val="22"/>
                <w:szCs w:val="22"/>
              </w:rPr>
            </w:pPr>
            <w:r>
              <w:rPr>
                <w:rFonts w:ascii="Tahoma" w:hAnsi="Tahoma" w:cs="Tahoma"/>
                <w:color w:val="004990"/>
                <w:sz w:val="22"/>
                <w:szCs w:val="22"/>
              </w:rPr>
              <w:t>16</w:t>
            </w:r>
            <w:r w:rsidR="00A970DF">
              <w:rPr>
                <w:rFonts w:ascii="Tahoma" w:hAnsi="Tahoma" w:cs="Tahoma"/>
                <w:color w:val="004990"/>
                <w:sz w:val="22"/>
                <w:szCs w:val="22"/>
              </w:rPr>
              <w:t xml:space="preserve">:30 </w:t>
            </w:r>
            <w:r>
              <w:rPr>
                <w:rFonts w:ascii="Tahoma" w:hAnsi="Tahoma" w:cs="Tahoma"/>
                <w:color w:val="004990"/>
                <w:sz w:val="22"/>
                <w:szCs w:val="22"/>
              </w:rPr>
              <w:t>p</w:t>
            </w:r>
            <w:r w:rsidR="00A970DF">
              <w:rPr>
                <w:rFonts w:ascii="Tahoma" w:hAnsi="Tahoma" w:cs="Tahoma"/>
                <w:color w:val="004990"/>
                <w:sz w:val="22"/>
                <w:szCs w:val="22"/>
              </w:rPr>
              <w:t>.m.</w:t>
            </w:r>
          </w:p>
        </w:tc>
      </w:tr>
    </w:tbl>
    <w:p w14:paraId="12E4FA6E" w14:textId="77777777" w:rsidR="00A970DF" w:rsidRDefault="00A970DF" w:rsidP="00A970DF">
      <w:pPr>
        <w:ind w:left="1843"/>
        <w:jc w:val="both"/>
        <w:rPr>
          <w:rFonts w:ascii="Tahoma" w:hAnsi="Tahoma" w:cs="Tahoma"/>
          <w:i/>
          <w:color w:val="365F91"/>
          <w:sz w:val="18"/>
        </w:rPr>
      </w:pPr>
      <w:r w:rsidRPr="00071FE3">
        <w:rPr>
          <w:rFonts w:ascii="Tahoma" w:hAnsi="Tahoma" w:cs="Tahoma"/>
          <w:i/>
          <w:color w:val="365F91"/>
        </w:rPr>
        <w:t xml:space="preserve"> </w:t>
      </w:r>
      <w:r w:rsidRPr="00CE7E98">
        <w:rPr>
          <w:rFonts w:ascii="Tahoma" w:hAnsi="Tahoma" w:cs="Tahoma"/>
          <w:i/>
          <w:color w:val="365F91"/>
          <w:sz w:val="18"/>
        </w:rPr>
        <w:t>(*) Véase la secuencia establecida en el acápite 9 del presente documento</w:t>
      </w:r>
    </w:p>
    <w:p w14:paraId="7567FF30" w14:textId="77777777" w:rsidR="00A970DF" w:rsidRPr="00071FE3" w:rsidRDefault="00A970DF" w:rsidP="00A970DF">
      <w:pPr>
        <w:ind w:left="1843"/>
        <w:jc w:val="both"/>
        <w:rPr>
          <w:rFonts w:ascii="Tahoma" w:hAnsi="Tahoma" w:cs="Tahoma"/>
          <w:i/>
          <w:color w:val="365F91"/>
        </w:rPr>
      </w:pPr>
    </w:p>
    <w:p w14:paraId="31B5BB3E" w14:textId="77777777" w:rsidR="00A970DF" w:rsidRDefault="00A970DF" w:rsidP="00A970DF">
      <w:pPr>
        <w:ind w:left="709"/>
        <w:jc w:val="both"/>
        <w:rPr>
          <w:rFonts w:ascii="Tahoma" w:hAnsi="Tahoma" w:cs="Tahoma"/>
          <w:color w:val="C00000"/>
          <w:sz w:val="22"/>
          <w:szCs w:val="22"/>
        </w:rPr>
      </w:pPr>
    </w:p>
    <w:p w14:paraId="23DCF518" w14:textId="77777777" w:rsidR="00A970DF" w:rsidRPr="002E7EFC" w:rsidRDefault="00A970DF" w:rsidP="00A970DF">
      <w:pPr>
        <w:pStyle w:val="Prrafodelista"/>
        <w:numPr>
          <w:ilvl w:val="1"/>
          <w:numId w:val="41"/>
        </w:numPr>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14:paraId="6EB35CB4" w14:textId="77777777" w:rsidR="00A970DF" w:rsidRDefault="00A970DF" w:rsidP="00A970DF">
      <w:pPr>
        <w:ind w:left="1134" w:hanging="567"/>
        <w:jc w:val="both"/>
        <w:rPr>
          <w:rFonts w:ascii="Tahoma" w:hAnsi="Tahoma" w:cs="Tahoma"/>
          <w:color w:val="365F91"/>
          <w:highlight w:val="yellow"/>
        </w:rPr>
      </w:pPr>
    </w:p>
    <w:p w14:paraId="71F84E10" w14:textId="77777777" w:rsidR="00A970DF" w:rsidRPr="00510D3A" w:rsidRDefault="00A970DF" w:rsidP="00A970DF">
      <w:pPr>
        <w:pStyle w:val="Prrafodelista"/>
        <w:numPr>
          <w:ilvl w:val="2"/>
          <w:numId w:val="7"/>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Carta de Presentación firmada por el Representante Legal del proponente.</w:t>
      </w:r>
    </w:p>
    <w:p w14:paraId="5DD7B293" w14:textId="77777777" w:rsidR="00A970DF" w:rsidRPr="00675A11" w:rsidRDefault="00A970DF" w:rsidP="00A970DF">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14:paraId="36EA877F" w14:textId="77777777" w:rsidR="00A970DF" w:rsidRPr="00510D3A" w:rsidRDefault="00A970DF" w:rsidP="00A970DF">
      <w:pPr>
        <w:pStyle w:val="Prrafodelista"/>
        <w:numPr>
          <w:ilvl w:val="2"/>
          <w:numId w:val="7"/>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D0F10">
        <w:rPr>
          <w:rFonts w:ascii="Tahoma" w:hAnsi="Tahoma" w:cs="Tahoma"/>
          <w:i/>
          <w:color w:val="365F91"/>
          <w:sz w:val="22"/>
          <w:szCs w:val="22"/>
          <w:lang w:bidi="en-US"/>
        </w:rPr>
        <w:t>(Requisito no aplicado a empresas unipersonales).</w:t>
      </w:r>
    </w:p>
    <w:p w14:paraId="5E5CE1A9" w14:textId="77777777" w:rsidR="00A970DF" w:rsidRPr="002F1C52" w:rsidRDefault="00A970DF" w:rsidP="00A970DF">
      <w:pPr>
        <w:pStyle w:val="Prrafodelista"/>
        <w:numPr>
          <w:ilvl w:val="2"/>
          <w:numId w:val="7"/>
        </w:numPr>
        <w:ind w:left="1843" w:hanging="709"/>
        <w:jc w:val="both"/>
        <w:outlineLvl w:val="2"/>
        <w:rPr>
          <w:rFonts w:ascii="Tahoma" w:hAnsi="Tahoma" w:cs="Tahoma"/>
          <w:i/>
          <w:color w:val="1F497D"/>
          <w:sz w:val="22"/>
          <w:szCs w:val="22"/>
          <w:lang w:bidi="en-US"/>
        </w:rPr>
      </w:pPr>
      <w:r w:rsidRPr="002F1C52">
        <w:rPr>
          <w:rFonts w:ascii="Tahoma" w:hAnsi="Tahoma" w:cs="Tahoma"/>
          <w:color w:val="1F497D"/>
          <w:sz w:val="22"/>
          <w:szCs w:val="22"/>
          <w:lang w:bidi="en-US"/>
        </w:rPr>
        <w:t xml:space="preserve">Fotocopia simple de la Matrícula de Comercio ante FUNDEMPRESA debidamente actualizada y vigente a su presentación </w:t>
      </w:r>
      <w:r w:rsidRPr="002F1C52">
        <w:rPr>
          <w:rFonts w:ascii="Tahoma" w:hAnsi="Tahoma" w:cs="Tahoma"/>
          <w:i/>
          <w:color w:val="1F497D"/>
          <w:sz w:val="22"/>
          <w:szCs w:val="22"/>
          <w:lang w:bidi="en-US"/>
        </w:rPr>
        <w:t>(Matrícula de Registro de Empresa en Bolivia, si se trata de empresa constituida como Sociedad en cualquiera de las modalidades).</w:t>
      </w:r>
    </w:p>
    <w:p w14:paraId="2C49F806" w14:textId="77777777" w:rsidR="00A970DF" w:rsidRPr="00675A11" w:rsidRDefault="00A970DF" w:rsidP="00A970DF">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del</w:t>
      </w:r>
      <w:r>
        <w:rPr>
          <w:rFonts w:ascii="Tahoma" w:hAnsi="Tahoma" w:cs="Tahoma"/>
          <w:color w:val="365F91"/>
          <w:sz w:val="22"/>
          <w:szCs w:val="22"/>
          <w:lang w:bidi="en-US"/>
        </w:rPr>
        <w:t xml:space="preserve"> Certificado de Registro del</w:t>
      </w:r>
      <w:r w:rsidRPr="00675A11">
        <w:rPr>
          <w:rFonts w:ascii="Tahoma" w:hAnsi="Tahoma" w:cs="Tahoma"/>
          <w:color w:val="365F91"/>
          <w:sz w:val="22"/>
          <w:szCs w:val="22"/>
          <w:lang w:bidi="en-US"/>
        </w:rPr>
        <w:t xml:space="preserve"> Número de Identificación Tributaria (N.I.T.) vigente.</w:t>
      </w:r>
    </w:p>
    <w:p w14:paraId="2CBCB9AD" w14:textId="77777777" w:rsidR="00A970DF" w:rsidRPr="00675A11" w:rsidRDefault="00A970DF" w:rsidP="00A970DF">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14:paraId="4BBB29B7" w14:textId="77777777" w:rsidR="00D13568" w:rsidRDefault="00A970DF" w:rsidP="00D13568">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14:paraId="54D62A72" w14:textId="27D30199" w:rsidR="00A970DF" w:rsidRPr="00D13568" w:rsidRDefault="00A970DF" w:rsidP="00A970DF">
      <w:pPr>
        <w:pStyle w:val="Prrafodelista"/>
        <w:numPr>
          <w:ilvl w:val="2"/>
          <w:numId w:val="7"/>
        </w:numPr>
        <w:shd w:val="clear" w:color="auto" w:fill="FFFFFF"/>
        <w:ind w:left="1843" w:hanging="709"/>
        <w:jc w:val="both"/>
        <w:outlineLvl w:val="2"/>
        <w:rPr>
          <w:rFonts w:ascii="Tahoma" w:hAnsi="Tahoma" w:cs="Tahoma"/>
          <w:color w:val="365F91"/>
          <w:sz w:val="22"/>
          <w:szCs w:val="22"/>
          <w:lang w:bidi="en-US"/>
        </w:rPr>
      </w:pPr>
      <w:r w:rsidRPr="00D13568">
        <w:rPr>
          <w:rFonts w:ascii="Tahoma" w:hAnsi="Tahoma" w:cs="Tahoma"/>
          <w:color w:val="365F91"/>
          <w:sz w:val="22"/>
          <w:szCs w:val="22"/>
          <w:lang w:bidi="en-US"/>
        </w:rPr>
        <w:t xml:space="preserve">Garantía de Seriedad de Propuesta, misma que puede ser Boleta Bancaria </w:t>
      </w:r>
      <w:proofErr w:type="spellStart"/>
      <w:r w:rsidRPr="00D13568">
        <w:rPr>
          <w:rFonts w:ascii="Tahoma" w:hAnsi="Tahoma" w:cs="Tahoma"/>
          <w:color w:val="365F91"/>
          <w:sz w:val="22"/>
          <w:szCs w:val="22"/>
          <w:lang w:bidi="en-US"/>
        </w:rPr>
        <w:t>ó</w:t>
      </w:r>
      <w:proofErr w:type="spellEnd"/>
      <w:r w:rsidRPr="00D13568">
        <w:rPr>
          <w:rFonts w:ascii="Tahoma" w:hAnsi="Tahoma" w:cs="Tahoma"/>
          <w:color w:val="365F91"/>
          <w:sz w:val="22"/>
          <w:szCs w:val="22"/>
          <w:lang w:bidi="en-US"/>
        </w:rPr>
        <w:t xml:space="preserve"> Póliza de seguro de caución con las características de renovable, irrevocable, de ejecución inmediata  y a primer requerimiento a favor de Entel S.A. La garantía</w:t>
      </w:r>
      <w:r w:rsidR="00D13568" w:rsidRPr="00D13568">
        <w:rPr>
          <w:rFonts w:ascii="Tahoma" w:hAnsi="Tahoma" w:cs="Tahoma"/>
          <w:color w:val="365F91"/>
          <w:sz w:val="22"/>
          <w:szCs w:val="22"/>
          <w:lang w:val="es-BO" w:bidi="en-US"/>
        </w:rPr>
        <w:t xml:space="preserve"> </w:t>
      </w:r>
      <w:r w:rsidRPr="00D13568">
        <w:rPr>
          <w:rFonts w:ascii="Tahoma" w:hAnsi="Tahoma" w:cs="Tahoma"/>
          <w:color w:val="365F91"/>
          <w:sz w:val="22"/>
          <w:szCs w:val="22"/>
          <w:lang w:bidi="en-US"/>
        </w:rPr>
        <w:t>debe</w:t>
      </w:r>
      <w:r w:rsidRPr="00D13568">
        <w:rPr>
          <w:rFonts w:ascii="Tahoma" w:hAnsi="Tahoma" w:cs="Tahoma"/>
          <w:color w:val="365F91"/>
          <w:sz w:val="22"/>
          <w:szCs w:val="22"/>
          <w:lang w:val="es-BO" w:bidi="en-US"/>
        </w:rPr>
        <w:t>n</w:t>
      </w:r>
      <w:r w:rsidRPr="00D13568">
        <w:rPr>
          <w:rFonts w:ascii="Tahoma" w:hAnsi="Tahoma" w:cs="Tahoma"/>
          <w:color w:val="365F91"/>
          <w:sz w:val="22"/>
          <w:szCs w:val="22"/>
          <w:lang w:bidi="en-US"/>
        </w:rPr>
        <w:t xml:space="preserve"> emitirse </w:t>
      </w:r>
      <w:r w:rsidRPr="00D13568">
        <w:rPr>
          <w:rFonts w:ascii="Tahoma" w:hAnsi="Tahoma" w:cs="Tahoma"/>
          <w:color w:val="365F91"/>
          <w:sz w:val="22"/>
          <w:szCs w:val="22"/>
          <w:lang w:val="es-BO" w:bidi="en-US"/>
        </w:rPr>
        <w:t xml:space="preserve">por </w:t>
      </w:r>
      <w:r w:rsidR="00D13568" w:rsidRPr="00D13568">
        <w:rPr>
          <w:rFonts w:ascii="Tahoma" w:hAnsi="Tahoma" w:cs="Tahoma"/>
          <w:color w:val="365F91"/>
          <w:sz w:val="22"/>
          <w:szCs w:val="22"/>
          <w:lang w:val="es-BO" w:bidi="en-US"/>
        </w:rPr>
        <w:t>el valor de Bs 10.440,00 o su equivalente en dólares americanos, y debe</w:t>
      </w:r>
      <w:r w:rsidRPr="00D13568">
        <w:rPr>
          <w:rFonts w:ascii="Tahoma" w:hAnsi="Tahoma" w:cs="Tahoma"/>
          <w:color w:val="365F91"/>
          <w:sz w:val="22"/>
          <w:szCs w:val="22"/>
          <w:lang w:val="es-BO" w:bidi="en-US"/>
        </w:rPr>
        <w:t xml:space="preserve"> contar con una validez de </w:t>
      </w:r>
      <w:r w:rsidRPr="00D13568">
        <w:rPr>
          <w:rFonts w:ascii="Tahoma" w:hAnsi="Tahoma" w:cs="Tahoma"/>
          <w:color w:val="365F91"/>
          <w:sz w:val="22"/>
          <w:szCs w:val="22"/>
          <w:lang w:bidi="en-US"/>
        </w:rPr>
        <w:t>120 días calendario a partir de la fecha de presentación de su propuesta.</w:t>
      </w:r>
    </w:p>
    <w:p w14:paraId="37273E4B" w14:textId="77777777" w:rsidR="00A970DF" w:rsidRPr="00FF1706" w:rsidRDefault="00A970DF" w:rsidP="00A970DF">
      <w:pPr>
        <w:pStyle w:val="Prrafodelista"/>
        <w:shd w:val="clear" w:color="auto" w:fill="FFFFFF"/>
        <w:ind w:left="1843"/>
        <w:jc w:val="both"/>
        <w:outlineLvl w:val="2"/>
        <w:rPr>
          <w:rFonts w:ascii="Tahoma" w:hAnsi="Tahoma" w:cs="Tahoma"/>
          <w:color w:val="365F91"/>
          <w:sz w:val="22"/>
          <w:szCs w:val="22"/>
          <w:lang w:bidi="en-US"/>
        </w:rPr>
      </w:pPr>
      <w:r w:rsidRPr="00A96F71">
        <w:rPr>
          <w:rFonts w:ascii="Tahoma" w:hAnsi="Tahoma" w:cs="Tahoma"/>
          <w:color w:val="365F91"/>
          <w:sz w:val="22"/>
          <w:szCs w:val="22"/>
          <w:lang w:bidi="en-US"/>
        </w:rPr>
        <w:t>La boleta bancaria debe ser emitida por una institución bancaria y/o financiera legalmente constituida en Bolivia, en el caso de la póliza de seguro de caución emitida por una empresa aseguradora con calificación doble</w:t>
      </w:r>
      <w:r>
        <w:rPr>
          <w:rFonts w:ascii="Tahoma" w:hAnsi="Tahoma" w:cs="Tahoma"/>
          <w:color w:val="365F91"/>
          <w:sz w:val="22"/>
          <w:szCs w:val="22"/>
          <w:lang w:val="es-BO" w:bidi="en-US"/>
        </w:rPr>
        <w:t xml:space="preserve"> A.</w:t>
      </w:r>
      <w:r w:rsidRPr="00A96F71">
        <w:rPr>
          <w:rFonts w:ascii="Tahoma" w:hAnsi="Tahoma" w:cs="Tahoma"/>
          <w:color w:val="365F91"/>
          <w:sz w:val="22"/>
          <w:szCs w:val="22"/>
          <w:lang w:bidi="en-US"/>
        </w:rPr>
        <w:t xml:space="preserve"> </w:t>
      </w:r>
      <w:r>
        <w:rPr>
          <w:rFonts w:ascii="Tahoma" w:hAnsi="Tahoma" w:cs="Tahoma"/>
          <w:color w:val="365F91"/>
          <w:sz w:val="22"/>
          <w:szCs w:val="22"/>
          <w:lang w:bidi="en-US"/>
        </w:rPr>
        <w:t xml:space="preserve"> </w:t>
      </w:r>
      <w:r w:rsidRPr="00FF1706">
        <w:rPr>
          <w:rFonts w:ascii="Tahoma" w:hAnsi="Tahoma" w:cs="Tahoma"/>
          <w:color w:val="365F91"/>
          <w:sz w:val="22"/>
          <w:szCs w:val="22"/>
          <w:lang w:bidi="en-US"/>
        </w:rPr>
        <w:t xml:space="preserve">  </w:t>
      </w:r>
    </w:p>
    <w:p w14:paraId="778D85C8" w14:textId="77777777" w:rsidR="00A970DF" w:rsidRPr="00675A11" w:rsidRDefault="00A970DF" w:rsidP="00A970DF">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lastRenderedPageBreak/>
        <w:t>Declaración de Integridad provista por Entel S.A. y firmada por  el Representante  Legal   y  personal  de  la  empresa  del  proponente. (Anexo</w:t>
      </w:r>
      <w:r>
        <w:rPr>
          <w:rFonts w:ascii="Tahoma" w:hAnsi="Tahoma" w:cs="Tahoma"/>
          <w:color w:val="365F91"/>
          <w:sz w:val="22"/>
          <w:szCs w:val="22"/>
          <w:lang w:bidi="en-US"/>
        </w:rPr>
        <w:t xml:space="preserve"> N° 2</w:t>
      </w:r>
      <w:r w:rsidRPr="00675A11">
        <w:rPr>
          <w:rFonts w:ascii="Tahoma" w:hAnsi="Tahoma" w:cs="Tahoma"/>
          <w:color w:val="365F91"/>
          <w:sz w:val="22"/>
          <w:szCs w:val="22"/>
          <w:lang w:bidi="en-US"/>
        </w:rPr>
        <w:t>)</w:t>
      </w:r>
    </w:p>
    <w:p w14:paraId="0B522EE3" w14:textId="77777777" w:rsidR="00A970DF" w:rsidRPr="00675A11" w:rsidRDefault="00A970DF" w:rsidP="00A970DF">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proofErr w:type="gramStart"/>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14:paraId="6ADD7D39" w14:textId="77777777" w:rsidR="00A970DF" w:rsidRPr="001109C9" w:rsidRDefault="00A970DF" w:rsidP="00A970DF">
      <w:pPr>
        <w:pStyle w:val="ww-textoindependiente2"/>
        <w:spacing w:line="240" w:lineRule="auto"/>
        <w:ind w:left="1134"/>
        <w:rPr>
          <w:rFonts w:ascii="Tahoma" w:hAnsi="Tahoma" w:cs="Tahoma"/>
          <w:color w:val="365F91"/>
          <w:sz w:val="22"/>
          <w:szCs w:val="22"/>
          <w:lang w:val="es-ES"/>
        </w:rPr>
      </w:pPr>
    </w:p>
    <w:p w14:paraId="4E19EDD7" w14:textId="77777777" w:rsidR="00A970DF" w:rsidRDefault="00A970DF" w:rsidP="00A970DF">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lang w:val="es-ES"/>
        </w:rPr>
        <w:t>(cuando corresponda),</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el país</w:t>
      </w:r>
      <w:r>
        <w:rPr>
          <w:rFonts w:ascii="Tahoma" w:hAnsi="Tahoma"/>
          <w:color w:val="004990"/>
          <w:sz w:val="22"/>
          <w:szCs w:val="22"/>
          <w:lang w:val="es-BO"/>
        </w:rPr>
        <w:t xml:space="preserve"> y reconocidas por la entidad reguladora.</w:t>
      </w:r>
    </w:p>
    <w:p w14:paraId="53C62DF1" w14:textId="77777777" w:rsidR="00A970DF" w:rsidRDefault="00A970DF" w:rsidP="00A970DF">
      <w:pPr>
        <w:pStyle w:val="ww-textoindependiente2"/>
        <w:spacing w:line="240" w:lineRule="auto"/>
        <w:rPr>
          <w:rFonts w:ascii="Tahoma" w:hAnsi="Tahoma" w:cs="Tahoma"/>
          <w:color w:val="365F91"/>
          <w:sz w:val="22"/>
          <w:szCs w:val="22"/>
          <w:lang w:val="es-ES"/>
        </w:rPr>
      </w:pPr>
    </w:p>
    <w:p w14:paraId="74DD5269" w14:textId="77777777" w:rsidR="00A970DF" w:rsidRPr="00780FD6" w:rsidRDefault="00A970DF" w:rsidP="00A970DF">
      <w:pPr>
        <w:pStyle w:val="Prrafodelista"/>
        <w:numPr>
          <w:ilvl w:val="1"/>
          <w:numId w:val="41"/>
        </w:numPr>
        <w:tabs>
          <w:tab w:val="left" w:pos="1134"/>
        </w:tabs>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14:paraId="69AF7A82" w14:textId="77777777" w:rsidR="00A970DF" w:rsidRPr="004115F6" w:rsidRDefault="00A970DF" w:rsidP="00A970DF">
      <w:pPr>
        <w:pStyle w:val="ww-textoindependiente2"/>
        <w:tabs>
          <w:tab w:val="left" w:pos="1134"/>
        </w:tabs>
        <w:spacing w:line="240" w:lineRule="auto"/>
        <w:ind w:left="1134" w:hanging="567"/>
        <w:rPr>
          <w:rFonts w:ascii="Tahoma" w:hAnsi="Tahoma" w:cs="Tahoma"/>
          <w:color w:val="365F91"/>
          <w:sz w:val="22"/>
          <w:szCs w:val="22"/>
          <w:lang w:val="es-ES"/>
        </w:rPr>
      </w:pPr>
    </w:p>
    <w:p w14:paraId="0BFBAA84" w14:textId="77777777" w:rsidR="00A970DF" w:rsidRPr="004115F6" w:rsidRDefault="00A970DF" w:rsidP="00A970DF">
      <w:pPr>
        <w:numPr>
          <w:ilvl w:val="1"/>
          <w:numId w:val="41"/>
        </w:numPr>
        <w:tabs>
          <w:tab w:val="left" w:pos="1134"/>
        </w:tabs>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14:paraId="50C942E6"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p>
    <w:p w14:paraId="54184D31" w14:textId="77777777" w:rsidR="00A970DF" w:rsidRPr="001109C9" w:rsidRDefault="00A970DF" w:rsidP="00A970DF">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43563042"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p>
    <w:p w14:paraId="5C863D8D"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24F42171" w14:textId="77777777" w:rsidR="00A970DF" w:rsidRDefault="00A970DF" w:rsidP="00A970DF">
      <w:pPr>
        <w:pStyle w:val="ww-textoindependiente2"/>
        <w:spacing w:line="240" w:lineRule="auto"/>
        <w:ind w:left="1134"/>
        <w:rPr>
          <w:rFonts w:ascii="Tahoma" w:hAnsi="Tahoma" w:cs="Tahoma"/>
          <w:color w:val="365F91"/>
          <w:sz w:val="22"/>
          <w:szCs w:val="22"/>
          <w:lang w:val="es-ES"/>
        </w:rPr>
      </w:pPr>
    </w:p>
    <w:p w14:paraId="44B3B003"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3C743343"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p>
    <w:p w14:paraId="50DF78D1" w14:textId="77777777" w:rsidR="00A970DF" w:rsidRPr="00796E01" w:rsidRDefault="00A970DF" w:rsidP="00A970DF">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w:t>
      </w:r>
      <w:r>
        <w:rPr>
          <w:rFonts w:ascii="Tahoma" w:hAnsi="Tahoma" w:cs="Tahoma"/>
          <w:b/>
          <w:color w:val="365F91"/>
          <w:sz w:val="22"/>
          <w:szCs w:val="22"/>
          <w:lang w:val="es-ES"/>
        </w:rPr>
        <w:t xml:space="preserve"> ítem que corresponda a la Propuesta</w:t>
      </w:r>
      <w:r w:rsidRPr="00796E01">
        <w:rPr>
          <w:rFonts w:ascii="Tahoma" w:hAnsi="Tahoma" w:cs="Tahoma"/>
          <w:b/>
          <w:color w:val="365F91"/>
          <w:sz w:val="22"/>
          <w:szCs w:val="22"/>
          <w:lang w:val="es-ES"/>
        </w:rPr>
        <w:t xml:space="preserve"> Económica, da lugar a la desestimación de la oferta.</w:t>
      </w:r>
    </w:p>
    <w:p w14:paraId="282ABDD9"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p>
    <w:p w14:paraId="0AC1F218"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4D714867"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p>
    <w:p w14:paraId="0DF36E6A" w14:textId="77777777" w:rsidR="00A970DF" w:rsidRPr="00796E01" w:rsidRDefault="00A970DF" w:rsidP="00A970DF">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 xml:space="preserve">e software (bienes intangibles) y </w:t>
      </w:r>
      <w:r>
        <w:rPr>
          <w:rFonts w:ascii="Tahoma" w:hAnsi="Tahoma" w:cs="Tahoma"/>
          <w:color w:val="365F91"/>
          <w:sz w:val="22"/>
          <w:szCs w:val="22"/>
          <w:lang w:val="es-ES"/>
        </w:rPr>
        <w:lastRenderedPageBreak/>
        <w:t>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EDF8790" w14:textId="77777777" w:rsidR="00A970DF" w:rsidRPr="00E13707" w:rsidRDefault="00A970DF" w:rsidP="00A970DF">
      <w:pPr>
        <w:pStyle w:val="Prrafodelista"/>
        <w:rPr>
          <w:rFonts w:ascii="Tahoma" w:hAnsi="Tahoma" w:cs="Tahoma"/>
          <w:color w:val="004990"/>
          <w:sz w:val="22"/>
          <w:szCs w:val="22"/>
        </w:rPr>
      </w:pPr>
    </w:p>
    <w:p w14:paraId="70607BD9" w14:textId="77777777" w:rsidR="00A970DF" w:rsidRPr="00BD5E40" w:rsidRDefault="00A970DF" w:rsidP="00A970DF">
      <w:pPr>
        <w:numPr>
          <w:ilvl w:val="0"/>
          <w:numId w:val="7"/>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Garantías Requeridas</w:t>
      </w:r>
    </w:p>
    <w:p w14:paraId="407C1A2F" w14:textId="77777777" w:rsidR="00A970DF" w:rsidRPr="00F923E1" w:rsidRDefault="00A970DF" w:rsidP="00A970DF">
      <w:pPr>
        <w:pStyle w:val="ww-textoindependiente2"/>
        <w:spacing w:line="240" w:lineRule="auto"/>
        <w:ind w:left="567"/>
        <w:jc w:val="center"/>
        <w:rPr>
          <w:rFonts w:ascii="Tahoma" w:hAnsi="Tahoma" w:cs="Tahoma"/>
          <w:color w:val="365F91"/>
          <w:sz w:val="22"/>
          <w:szCs w:val="22"/>
          <w:lang w:val="es-ES"/>
        </w:rPr>
      </w:pPr>
    </w:p>
    <w:p w14:paraId="74055BB5" w14:textId="77777777" w:rsidR="00A970DF" w:rsidRPr="00654BEB" w:rsidRDefault="00A970DF" w:rsidP="00A970DF">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14:paraId="0C9C1868" w14:textId="77777777" w:rsidR="00A970DF" w:rsidRPr="00BD5E40" w:rsidRDefault="00A970DF" w:rsidP="00A970DF">
      <w:pPr>
        <w:pStyle w:val="ww-textoindependiente2"/>
        <w:spacing w:line="240" w:lineRule="auto"/>
        <w:ind w:left="567"/>
        <w:rPr>
          <w:rFonts w:ascii="Tahoma" w:hAnsi="Tahoma" w:cs="Tahoma"/>
          <w:color w:val="004990"/>
          <w:sz w:val="22"/>
          <w:szCs w:val="22"/>
          <w:lang w:val="es-ES" w:eastAsia="es-ES"/>
        </w:rPr>
      </w:pPr>
    </w:p>
    <w:p w14:paraId="5B6105C0" w14:textId="77777777" w:rsidR="00A970DF" w:rsidRPr="00EC14A6" w:rsidRDefault="00A970DF" w:rsidP="00A970DF">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Garantía </w:t>
      </w:r>
      <w:r>
        <w:rPr>
          <w:rFonts w:ascii="Tahoma" w:hAnsi="Tahoma" w:cs="Tahoma"/>
          <w:color w:val="1F497D"/>
          <w:sz w:val="22"/>
          <w:szCs w:val="22"/>
          <w:lang w:val="es-ES"/>
        </w:rPr>
        <w:t>de</w:t>
      </w:r>
      <w:r w:rsidRPr="00EC14A6">
        <w:rPr>
          <w:rFonts w:ascii="Tahoma" w:hAnsi="Tahoma" w:cs="Tahoma"/>
          <w:color w:val="1F497D"/>
          <w:sz w:val="22"/>
          <w:szCs w:val="22"/>
          <w:lang w:val="es-ES"/>
        </w:rPr>
        <w:t xml:space="preserve"> Cumplimiento de Contrato</w:t>
      </w:r>
      <w:r>
        <w:rPr>
          <w:rFonts w:ascii="Tahoma" w:hAnsi="Tahoma" w:cs="Tahoma"/>
          <w:color w:val="1F497D"/>
          <w:sz w:val="22"/>
          <w:szCs w:val="22"/>
          <w:lang w:val="es-ES"/>
        </w:rPr>
        <w:t xml:space="preserve"> misma que puede ser </w:t>
      </w:r>
      <w:r w:rsidRPr="00EC14A6">
        <w:rPr>
          <w:rFonts w:ascii="Tahoma" w:hAnsi="Tahoma" w:cs="Tahoma"/>
          <w:color w:val="1F497D"/>
          <w:sz w:val="22"/>
          <w:szCs w:val="22"/>
          <w:lang w:val="es-ES"/>
        </w:rPr>
        <w:t xml:space="preserve">Boleta </w:t>
      </w:r>
      <w:r>
        <w:rPr>
          <w:rFonts w:ascii="Tahoma" w:hAnsi="Tahoma" w:cs="Tahoma"/>
          <w:color w:val="1F497D"/>
          <w:sz w:val="22"/>
          <w:szCs w:val="22"/>
          <w:lang w:val="es-ES"/>
        </w:rPr>
        <w:t xml:space="preserve">Bancaria o Póliza de Seguro de Caución, </w:t>
      </w:r>
      <w:r w:rsidRPr="00EC14A6">
        <w:rPr>
          <w:rFonts w:ascii="Tahoma" w:hAnsi="Tahoma" w:cs="Tahoma"/>
          <w:color w:val="1F497D"/>
          <w:sz w:val="22"/>
          <w:szCs w:val="22"/>
          <w:lang w:val="es-ES"/>
        </w:rPr>
        <w:t xml:space="preserve">por el 10% del monto adjudicado con las características de renovable, irrevocable, de ejecución inmediata  y a primer requerimiento a favor de Entel S.A. </w:t>
      </w:r>
      <w:r>
        <w:rPr>
          <w:rFonts w:ascii="Tahoma" w:hAnsi="Tahoma" w:cs="Tahoma"/>
          <w:color w:val="1F497D"/>
          <w:sz w:val="22"/>
          <w:szCs w:val="22"/>
          <w:lang w:val="es-ES"/>
        </w:rPr>
        <w:t xml:space="preserve">La vigencia de la garantía debe ser computable a partir de la fecha de la firma de contrato hasta sesenta (60) días calendario posteriores a la fecha de recepción definitiva del bien o servicio. </w:t>
      </w:r>
    </w:p>
    <w:p w14:paraId="34268AE4" w14:textId="77777777" w:rsidR="00A970DF" w:rsidRPr="00EC14A6" w:rsidRDefault="00A970DF" w:rsidP="00A970DF">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14:paraId="45AB1522" w14:textId="77777777" w:rsidR="00A970DF" w:rsidRPr="00EC14A6" w:rsidRDefault="00A970DF" w:rsidP="00A970DF">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contra accidentes anual vigente, cabe aclarar que cualquier evento que exista de Accidentes al personal</w:t>
      </w:r>
      <w:r>
        <w:rPr>
          <w:rFonts w:ascii="Tahoma" w:hAnsi="Tahoma" w:cs="Tahoma"/>
          <w:color w:val="1F497D"/>
          <w:sz w:val="22"/>
          <w:szCs w:val="22"/>
          <w:lang w:val="es-ES"/>
        </w:rPr>
        <w:t xml:space="preserve"> a cargo</w:t>
      </w:r>
      <w:r w:rsidRPr="00EC14A6">
        <w:rPr>
          <w:rFonts w:ascii="Tahoma" w:hAnsi="Tahoma" w:cs="Tahoma"/>
          <w:color w:val="1F497D"/>
          <w:sz w:val="22"/>
          <w:szCs w:val="22"/>
          <w:lang w:val="es-ES"/>
        </w:rPr>
        <w:t xml:space="preserve"> del proveedor adjudicado es netamente su responsabilidad.</w:t>
      </w:r>
    </w:p>
    <w:p w14:paraId="4F569E0E" w14:textId="77777777" w:rsidR="00A970DF" w:rsidRDefault="00A970DF" w:rsidP="00A970DF">
      <w:pPr>
        <w:pStyle w:val="ww-textoindependiente2"/>
        <w:spacing w:line="240" w:lineRule="auto"/>
        <w:ind w:left="993"/>
        <w:rPr>
          <w:rFonts w:ascii="Tahoma" w:hAnsi="Tahoma" w:cs="Tahoma"/>
          <w:color w:val="1F497D"/>
          <w:sz w:val="22"/>
          <w:szCs w:val="22"/>
          <w:lang w:val="es-ES"/>
        </w:rPr>
      </w:pPr>
    </w:p>
    <w:p w14:paraId="48FA5DB8" w14:textId="77777777" w:rsidR="00A970DF" w:rsidRPr="00EC14A6" w:rsidRDefault="00A970DF" w:rsidP="00A970DF">
      <w:pPr>
        <w:pStyle w:val="ww-textoindependiente2"/>
        <w:spacing w:line="240" w:lineRule="auto"/>
        <w:ind w:left="993"/>
        <w:rPr>
          <w:rFonts w:ascii="Tahoma" w:hAnsi="Tahoma" w:cs="Tahoma"/>
          <w:color w:val="1F497D"/>
          <w:sz w:val="22"/>
          <w:szCs w:val="22"/>
          <w:lang w:val="es-ES"/>
        </w:rPr>
      </w:pPr>
      <w:r>
        <w:rPr>
          <w:rFonts w:ascii="Tahoma" w:hAnsi="Tahoma" w:cs="Tahoma"/>
          <w:color w:val="1F497D"/>
          <w:sz w:val="22"/>
          <w:szCs w:val="22"/>
          <w:lang w:val="es-ES"/>
        </w:rPr>
        <w:t>La boleta</w:t>
      </w:r>
      <w:r w:rsidRPr="00EC14A6">
        <w:rPr>
          <w:rFonts w:ascii="Tahoma" w:hAnsi="Tahoma" w:cs="Tahoma"/>
          <w:color w:val="1F497D"/>
          <w:sz w:val="22"/>
          <w:szCs w:val="22"/>
          <w:lang w:val="es-ES"/>
        </w:rPr>
        <w:t xml:space="preserve"> deberá ser emitida por una entidad bancaria de Bolivia legalmente establecida y que cuenten con la autorización de operación emitida por la Autoridad reguladora correspondiente.</w:t>
      </w:r>
    </w:p>
    <w:p w14:paraId="47EA457E" w14:textId="77777777" w:rsidR="00A970DF" w:rsidRPr="00362C2D" w:rsidRDefault="00A970DF" w:rsidP="00A970DF">
      <w:pPr>
        <w:pStyle w:val="ww-textoindependiente2"/>
        <w:spacing w:line="240" w:lineRule="auto"/>
        <w:ind w:left="993"/>
        <w:rPr>
          <w:rFonts w:ascii="Tahoma" w:hAnsi="Tahoma" w:cs="Tahoma"/>
          <w:color w:val="1F497D"/>
          <w:sz w:val="8"/>
          <w:szCs w:val="22"/>
          <w:lang w:val="es-ES"/>
        </w:rPr>
      </w:pPr>
    </w:p>
    <w:p w14:paraId="0178D0F6" w14:textId="77777777" w:rsidR="00A970DF" w:rsidRPr="00933C74" w:rsidRDefault="00A970DF" w:rsidP="00A970DF">
      <w:pPr>
        <w:pStyle w:val="Prrafodelista"/>
        <w:rPr>
          <w:rFonts w:ascii="Tahoma" w:hAnsi="Tahoma" w:cs="Tahoma"/>
          <w:color w:val="1F497D"/>
          <w:sz w:val="16"/>
          <w:szCs w:val="22"/>
        </w:rPr>
      </w:pPr>
    </w:p>
    <w:p w14:paraId="12F52D36" w14:textId="77777777" w:rsidR="00A970DF" w:rsidRDefault="00A970DF" w:rsidP="00A970DF">
      <w:pPr>
        <w:numPr>
          <w:ilvl w:val="0"/>
          <w:numId w:val="7"/>
        </w:numPr>
        <w:ind w:left="567" w:hanging="567"/>
        <w:jc w:val="both"/>
        <w:rPr>
          <w:rFonts w:ascii="Tahoma" w:hAnsi="Tahoma" w:cs="Tahoma"/>
          <w:b/>
          <w:color w:val="1F497D"/>
          <w:sz w:val="28"/>
          <w:szCs w:val="28"/>
          <w:lang w:eastAsia="en-US" w:bidi="en-US"/>
        </w:rPr>
      </w:pPr>
      <w:r w:rsidRPr="00EC14A6">
        <w:rPr>
          <w:rFonts w:ascii="Tahoma" w:hAnsi="Tahoma" w:cs="Tahoma"/>
          <w:b/>
          <w:color w:val="1F497D"/>
          <w:sz w:val="28"/>
          <w:szCs w:val="28"/>
          <w:lang w:eastAsia="en-US" w:bidi="en-US"/>
        </w:rPr>
        <w:t>Apertura de sobres</w:t>
      </w:r>
    </w:p>
    <w:p w14:paraId="62D41ACD" w14:textId="77777777" w:rsidR="00A970DF" w:rsidRPr="00933C74" w:rsidRDefault="00A970DF" w:rsidP="00A970DF">
      <w:pPr>
        <w:ind w:left="567"/>
        <w:jc w:val="both"/>
        <w:rPr>
          <w:rFonts w:ascii="Tahoma" w:hAnsi="Tahoma" w:cs="Tahoma"/>
          <w:b/>
          <w:color w:val="1F497D"/>
          <w:sz w:val="18"/>
          <w:szCs w:val="28"/>
          <w:lang w:eastAsia="en-US" w:bidi="en-US"/>
        </w:rPr>
      </w:pPr>
    </w:p>
    <w:p w14:paraId="7E1519ED" w14:textId="77777777" w:rsidR="00A970DF" w:rsidRPr="00EC14A6" w:rsidRDefault="00A970DF" w:rsidP="00A970DF">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realizará simultáneamente la apertura de los sobres A, B y C, bajo las condiciones establecidas en los numerales 7.1, 7.2 y 7.3. </w:t>
      </w:r>
    </w:p>
    <w:p w14:paraId="0A908D64" w14:textId="77777777" w:rsidR="00A970DF" w:rsidRPr="00EC14A6" w:rsidRDefault="00A970DF" w:rsidP="00A970DF">
      <w:pPr>
        <w:pStyle w:val="ww-textoindependiente2"/>
        <w:spacing w:line="240" w:lineRule="auto"/>
        <w:ind w:left="567"/>
        <w:rPr>
          <w:rFonts w:ascii="Tahoma" w:hAnsi="Tahoma" w:cs="Tahoma"/>
          <w:color w:val="1F497D"/>
          <w:sz w:val="22"/>
          <w:szCs w:val="22"/>
          <w:lang w:val="es-ES"/>
        </w:rPr>
      </w:pPr>
    </w:p>
    <w:p w14:paraId="668CE535" w14:textId="77777777" w:rsidR="00A970DF" w:rsidRPr="00EC14A6" w:rsidRDefault="00A970DF" w:rsidP="00A970DF">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4641FEB7" w14:textId="77777777" w:rsidR="00A970DF" w:rsidRPr="00EC14A6" w:rsidRDefault="00A970DF" w:rsidP="00A970DF">
      <w:pPr>
        <w:pStyle w:val="ww-textoindependiente2"/>
        <w:spacing w:line="240" w:lineRule="auto"/>
        <w:ind w:left="567"/>
        <w:rPr>
          <w:rFonts w:ascii="Tahoma" w:hAnsi="Tahoma" w:cs="Tahoma"/>
          <w:color w:val="1F497D"/>
          <w:sz w:val="22"/>
          <w:szCs w:val="22"/>
          <w:lang w:val="es-BO"/>
        </w:rPr>
      </w:pPr>
    </w:p>
    <w:p w14:paraId="6CD591DD" w14:textId="77777777" w:rsidR="00A970DF" w:rsidRDefault="00A970DF" w:rsidP="00A970DF">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Se procede a la apertura de los sobres B y C de los oferentes habilitados en el sobre A.</w:t>
      </w:r>
    </w:p>
    <w:p w14:paraId="536D124A" w14:textId="77777777" w:rsidR="00FF7FD6" w:rsidRPr="00EC14A6" w:rsidRDefault="00FF7FD6" w:rsidP="00A970DF">
      <w:pPr>
        <w:pStyle w:val="ww-textoindependiente2"/>
        <w:spacing w:line="240" w:lineRule="auto"/>
        <w:ind w:left="567"/>
        <w:rPr>
          <w:rFonts w:ascii="Tahoma" w:hAnsi="Tahoma" w:cs="Tahoma"/>
          <w:color w:val="1F497D"/>
          <w:sz w:val="22"/>
          <w:szCs w:val="22"/>
          <w:lang w:val="es-ES"/>
        </w:rPr>
      </w:pPr>
    </w:p>
    <w:p w14:paraId="5849ADE4" w14:textId="77777777" w:rsidR="00A970DF" w:rsidRPr="00EC14A6" w:rsidRDefault="00A970DF" w:rsidP="00A970DF">
      <w:pPr>
        <w:pStyle w:val="ww-textoindependiente2"/>
        <w:spacing w:line="240" w:lineRule="auto"/>
        <w:rPr>
          <w:rFonts w:ascii="Tahoma" w:hAnsi="Tahoma" w:cs="Tahoma"/>
          <w:color w:val="1F497D"/>
          <w:sz w:val="22"/>
          <w:szCs w:val="22"/>
          <w:lang w:val="es-ES"/>
        </w:rPr>
      </w:pPr>
    </w:p>
    <w:p w14:paraId="1DA0DF2B" w14:textId="77777777" w:rsidR="00A970DF" w:rsidRDefault="00A970DF" w:rsidP="00A970DF">
      <w:pPr>
        <w:numPr>
          <w:ilvl w:val="0"/>
          <w:numId w:val="7"/>
        </w:numPr>
        <w:ind w:left="567" w:hanging="567"/>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r>
        <w:rPr>
          <w:rFonts w:ascii="Tahoma" w:hAnsi="Tahoma" w:cs="Tahoma"/>
          <w:b/>
          <w:color w:val="365F91"/>
          <w:sz w:val="28"/>
          <w:szCs w:val="28"/>
          <w:lang w:eastAsia="en-US" w:bidi="en-US"/>
        </w:rPr>
        <w:t xml:space="preserve"> (Sesión reservada)</w:t>
      </w:r>
    </w:p>
    <w:p w14:paraId="1362E161" w14:textId="77777777" w:rsidR="00FF7FD6" w:rsidRPr="00FF7FD6" w:rsidRDefault="00FF7FD6" w:rsidP="00FF7FD6">
      <w:pPr>
        <w:ind w:left="567"/>
        <w:jc w:val="both"/>
        <w:rPr>
          <w:rFonts w:ascii="Tahoma" w:hAnsi="Tahoma" w:cs="Tahoma"/>
          <w:b/>
          <w:color w:val="365F91"/>
          <w:sz w:val="12"/>
          <w:szCs w:val="28"/>
          <w:lang w:eastAsia="en-US" w:bidi="en-US"/>
        </w:rPr>
      </w:pPr>
    </w:p>
    <w:p w14:paraId="3F9E3835" w14:textId="77777777" w:rsidR="00A970DF" w:rsidRDefault="00A970DF" w:rsidP="00A970DF">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14:paraId="33DF1CF3" w14:textId="77777777" w:rsidR="00A970DF" w:rsidRPr="00F0447C" w:rsidRDefault="00A970DF" w:rsidP="00A970DF">
      <w:pPr>
        <w:pStyle w:val="ww-textoindependiente2"/>
        <w:spacing w:line="240" w:lineRule="auto"/>
        <w:ind w:left="567"/>
        <w:rPr>
          <w:rFonts w:ascii="Tahoma" w:hAnsi="Tahoma" w:cs="Tahoma"/>
          <w:color w:val="365F91"/>
          <w:sz w:val="22"/>
          <w:szCs w:val="22"/>
          <w:lang w:val="es-ES"/>
        </w:rPr>
      </w:pPr>
    </w:p>
    <w:p w14:paraId="11666C00" w14:textId="77777777" w:rsidR="00A970DF" w:rsidRPr="00597AEF" w:rsidRDefault="00A970DF" w:rsidP="00A970DF">
      <w:pPr>
        <w:pStyle w:val="ww-textoindependiente2"/>
        <w:spacing w:line="240" w:lineRule="auto"/>
        <w:ind w:left="1134" w:hanging="567"/>
        <w:rPr>
          <w:rFonts w:ascii="Tahoma" w:hAnsi="Tahoma" w:cs="Tahoma"/>
          <w:color w:val="365F91"/>
          <w:sz w:val="22"/>
          <w:szCs w:val="22"/>
          <w:lang w:val="es-BO"/>
        </w:rPr>
      </w:pPr>
      <w:r>
        <w:rPr>
          <w:rFonts w:ascii="Tahoma" w:hAnsi="Tahoma" w:cs="Tahoma"/>
          <w:b/>
          <w:color w:val="365F91"/>
          <w:sz w:val="22"/>
          <w:szCs w:val="22"/>
          <w:lang w:val="es-ES"/>
        </w:rPr>
        <w:t>10</w:t>
      </w:r>
      <w:r w:rsidRPr="00BA1E2B">
        <w:rPr>
          <w:rFonts w:ascii="Tahoma" w:hAnsi="Tahoma" w:cs="Tahoma"/>
          <w:b/>
          <w:color w:val="365F91"/>
          <w:sz w:val="22"/>
          <w:szCs w:val="22"/>
          <w:lang w:val="es-ES"/>
        </w:rPr>
        <w:t xml:space="preserve">.1 </w:t>
      </w:r>
      <w:r w:rsidRPr="00BA1E2B">
        <w:rPr>
          <w:rFonts w:ascii="Tahoma" w:hAnsi="Tahoma" w:cs="Tahoma"/>
          <w:b/>
          <w:color w:val="365F91"/>
          <w:sz w:val="22"/>
          <w:szCs w:val="22"/>
          <w:u w:val="single"/>
          <w:lang w:val="es-ES"/>
        </w:rPr>
        <w:t>Sobre A - Documentos Administrativos</w:t>
      </w:r>
      <w:r w:rsidRPr="00BA1E2B">
        <w:rPr>
          <w:rFonts w:ascii="Tahoma" w:hAnsi="Tahoma" w:cs="Tahoma"/>
          <w:b/>
          <w:color w:val="365F91"/>
          <w:sz w:val="22"/>
          <w:szCs w:val="22"/>
          <w:lang w:val="es-ES"/>
        </w:rPr>
        <w:t>:</w:t>
      </w:r>
      <w:r w:rsidRPr="00BA1E2B">
        <w:rPr>
          <w:rFonts w:ascii="Tahoma" w:hAnsi="Tahoma" w:cs="Tahoma"/>
          <w:color w:val="365F91"/>
          <w:sz w:val="22"/>
          <w:szCs w:val="22"/>
          <w:lang w:val="es-BO"/>
        </w:rPr>
        <w:t xml:space="preserve"> Este es el único sobre cuya apertura</w:t>
      </w:r>
      <w:r>
        <w:rPr>
          <w:rFonts w:ascii="Tahoma" w:hAnsi="Tahoma" w:cs="Tahoma"/>
          <w:color w:val="C00000"/>
          <w:sz w:val="22"/>
          <w:szCs w:val="22"/>
          <w:lang w:val="es-BO"/>
        </w:rPr>
        <w:t xml:space="preserve"> </w:t>
      </w:r>
      <w:r w:rsidRPr="00BA1E2B">
        <w:rPr>
          <w:rFonts w:ascii="Tahoma" w:hAnsi="Tahoma" w:cs="Tahoma"/>
          <w:color w:val="365F91"/>
          <w:sz w:val="22"/>
          <w:szCs w:val="22"/>
          <w:lang w:val="es-BO"/>
        </w:rPr>
        <w:t xml:space="preserve">será de carácter público. </w:t>
      </w:r>
      <w:r w:rsidRPr="00597AEF">
        <w:rPr>
          <w:rFonts w:ascii="Tahoma" w:hAnsi="Tahoma" w:cs="Tahoma"/>
          <w:color w:val="365F91"/>
          <w:sz w:val="22"/>
          <w:szCs w:val="22"/>
          <w:lang w:val="es-BO"/>
        </w:rPr>
        <w:t xml:space="preserve">La evaluación de los documentos se </w:t>
      </w:r>
      <w:r>
        <w:rPr>
          <w:rFonts w:ascii="Tahoma" w:hAnsi="Tahoma" w:cs="Tahoma"/>
          <w:color w:val="365F91"/>
          <w:sz w:val="22"/>
          <w:szCs w:val="22"/>
          <w:lang w:val="es-BO"/>
        </w:rPr>
        <w:t>realiza</w:t>
      </w:r>
      <w:r w:rsidRPr="00597AEF">
        <w:rPr>
          <w:rFonts w:ascii="Tahoma" w:hAnsi="Tahoma" w:cs="Tahoma"/>
          <w:color w:val="365F91"/>
          <w:sz w:val="22"/>
          <w:szCs w:val="22"/>
          <w:lang w:val="es-BO"/>
        </w:rPr>
        <w:t xml:space="preserve"> en dos (2) días y comprende el análisis de los siguientes aspectos:</w:t>
      </w:r>
    </w:p>
    <w:p w14:paraId="2149E7AF" w14:textId="77777777" w:rsidR="00A970DF" w:rsidRPr="00780FD6" w:rsidRDefault="00A970DF" w:rsidP="00A970DF">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14:paraId="2B49FA72" w14:textId="77777777" w:rsidR="00A970DF" w:rsidRPr="00780FD6" w:rsidRDefault="00A970DF" w:rsidP="00A970DF">
      <w:pPr>
        <w:pStyle w:val="Prrafodelista"/>
        <w:ind w:left="1134"/>
        <w:jc w:val="both"/>
        <w:outlineLvl w:val="2"/>
        <w:rPr>
          <w:rFonts w:ascii="Tahoma" w:hAnsi="Tahoma" w:cs="Tahoma"/>
          <w:color w:val="365F91"/>
          <w:sz w:val="22"/>
          <w:szCs w:val="22"/>
        </w:rPr>
      </w:pPr>
      <w:r w:rsidRPr="00F87D7F">
        <w:rPr>
          <w:rFonts w:ascii="Tahoma" w:hAnsi="Tahoma" w:cs="Tahoma"/>
          <w:b/>
          <w:color w:val="365F91"/>
          <w:sz w:val="22"/>
          <w:szCs w:val="22"/>
        </w:rPr>
        <w:lastRenderedPageBreak/>
        <w:t>10.1.1</w:t>
      </w:r>
      <w:r>
        <w:rPr>
          <w:rFonts w:ascii="Tahoma" w:hAnsi="Tahoma" w:cs="Tahoma"/>
          <w:color w:val="365F91"/>
          <w:sz w:val="22"/>
          <w:szCs w:val="22"/>
        </w:rPr>
        <w:t xml:space="preserve"> </w:t>
      </w:r>
      <w:r w:rsidRPr="00780FD6">
        <w:rPr>
          <w:rFonts w:ascii="Tahoma" w:hAnsi="Tahoma" w:cs="Tahoma"/>
          <w:color w:val="365F91"/>
          <w:sz w:val="22"/>
          <w:szCs w:val="22"/>
        </w:rPr>
        <w:t>Verificación de documentos solicitados, de acuerdo al sistema “Cumple” o</w:t>
      </w:r>
      <w:r>
        <w:rPr>
          <w:rFonts w:ascii="Tahoma" w:hAnsi="Tahoma" w:cs="Tahoma"/>
          <w:color w:val="365F91"/>
          <w:sz w:val="22"/>
          <w:szCs w:val="22"/>
        </w:rPr>
        <w:t xml:space="preserve"> </w:t>
      </w:r>
      <w:r w:rsidRPr="00780FD6">
        <w:rPr>
          <w:rFonts w:ascii="Tahoma" w:hAnsi="Tahoma" w:cs="Tahoma"/>
          <w:color w:val="365F91"/>
          <w:sz w:val="22"/>
          <w:szCs w:val="22"/>
        </w:rPr>
        <w:t>“No Cumple”.</w:t>
      </w:r>
    </w:p>
    <w:p w14:paraId="5019A109" w14:textId="77777777" w:rsidR="00A970DF" w:rsidRPr="00780FD6" w:rsidRDefault="00A970DF" w:rsidP="00A970DF">
      <w:pPr>
        <w:pStyle w:val="Prrafodelista"/>
        <w:tabs>
          <w:tab w:val="left" w:pos="1843"/>
        </w:tabs>
        <w:ind w:left="1134"/>
        <w:jc w:val="both"/>
        <w:outlineLvl w:val="2"/>
        <w:rPr>
          <w:rFonts w:ascii="Tahoma" w:hAnsi="Tahoma" w:cs="Tahoma"/>
          <w:color w:val="365F91"/>
          <w:sz w:val="22"/>
          <w:szCs w:val="22"/>
        </w:rPr>
      </w:pPr>
      <w:r w:rsidRPr="00F87D7F">
        <w:rPr>
          <w:rFonts w:ascii="Tahoma" w:hAnsi="Tahoma" w:cs="Tahoma"/>
          <w:b/>
          <w:color w:val="365F91"/>
          <w:sz w:val="22"/>
          <w:szCs w:val="22"/>
        </w:rPr>
        <w:t>10.1.2</w:t>
      </w:r>
      <w:r>
        <w:rPr>
          <w:rFonts w:ascii="Tahoma" w:hAnsi="Tahoma" w:cs="Tahoma"/>
          <w:color w:val="365F91"/>
          <w:sz w:val="22"/>
          <w:szCs w:val="22"/>
        </w:rPr>
        <w:t xml:space="preserve"> </w:t>
      </w:r>
      <w:r w:rsidRPr="00780FD6">
        <w:rPr>
          <w:rFonts w:ascii="Tahoma" w:hAnsi="Tahoma" w:cs="Tahoma"/>
          <w:color w:val="365F91"/>
          <w:sz w:val="22"/>
          <w:szCs w:val="22"/>
        </w:rPr>
        <w:t>Habilitación de propuestas en función a aspectos legales, bajo criterios de errores subsanables y no subsanables, detallados en el Anexo No. 1 – Condiciones General</w:t>
      </w:r>
      <w:r>
        <w:rPr>
          <w:rFonts w:ascii="Tahoma" w:hAnsi="Tahoma" w:cs="Tahoma"/>
          <w:color w:val="365F91"/>
          <w:sz w:val="22"/>
          <w:szCs w:val="22"/>
        </w:rPr>
        <w:t>es del Proceso de Contratación.</w:t>
      </w:r>
    </w:p>
    <w:p w14:paraId="0243A3E6" w14:textId="77777777" w:rsidR="00A970DF" w:rsidRPr="00AF1A15" w:rsidRDefault="00A970DF" w:rsidP="00A970DF">
      <w:pPr>
        <w:pStyle w:val="ww-textoindependiente2"/>
        <w:spacing w:line="240" w:lineRule="auto"/>
        <w:ind w:left="1418"/>
        <w:rPr>
          <w:rFonts w:ascii="Tahoma" w:hAnsi="Tahoma" w:cs="Tahoma"/>
          <w:color w:val="365F91"/>
          <w:sz w:val="22"/>
          <w:szCs w:val="22"/>
          <w:lang w:val="es-ES"/>
        </w:rPr>
      </w:pPr>
    </w:p>
    <w:p w14:paraId="77F368EC" w14:textId="77777777" w:rsidR="00A970DF" w:rsidRPr="0042492C" w:rsidRDefault="00A970DF" w:rsidP="00A970DF">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Pr>
          <w:rFonts w:ascii="Tahoma" w:hAnsi="Tahoma" w:cs="Tahoma"/>
          <w:color w:val="365F91"/>
          <w:sz w:val="22"/>
          <w:szCs w:val="22"/>
          <w:lang w:val="es-ES" w:eastAsia="es-ES"/>
        </w:rPr>
        <w:t xml:space="preserve"> y sobre C</w:t>
      </w:r>
      <w:r w:rsidRPr="0042492C">
        <w:rPr>
          <w:rFonts w:ascii="Tahoma" w:hAnsi="Tahoma" w:cs="Tahoma"/>
          <w:color w:val="365F91"/>
          <w:sz w:val="22"/>
          <w:szCs w:val="22"/>
          <w:lang w:val="es-ES" w:eastAsia="es-ES"/>
        </w:rPr>
        <w:t>.</w:t>
      </w:r>
    </w:p>
    <w:p w14:paraId="500D12AF" w14:textId="77777777" w:rsidR="00A970DF" w:rsidRPr="00F923E1" w:rsidRDefault="00A970DF" w:rsidP="00A970DF">
      <w:pPr>
        <w:pStyle w:val="ww-textoindependiente2"/>
        <w:spacing w:line="240" w:lineRule="auto"/>
        <w:ind w:left="1418"/>
        <w:rPr>
          <w:rFonts w:ascii="Tahoma" w:hAnsi="Tahoma" w:cs="Tahoma"/>
          <w:color w:val="365F91"/>
          <w:sz w:val="22"/>
          <w:szCs w:val="22"/>
          <w:lang w:val="es-ES"/>
        </w:rPr>
      </w:pPr>
    </w:p>
    <w:p w14:paraId="2092922D" w14:textId="77777777" w:rsidR="00A970DF" w:rsidRPr="00AF1A15" w:rsidRDefault="00A970DF" w:rsidP="00A970DF">
      <w:pPr>
        <w:ind w:left="1134" w:hanging="567"/>
        <w:jc w:val="both"/>
        <w:outlineLvl w:val="2"/>
        <w:rPr>
          <w:rFonts w:ascii="Tahoma" w:hAnsi="Tahoma" w:cs="Tahoma"/>
          <w:color w:val="365F91"/>
          <w:sz w:val="22"/>
          <w:szCs w:val="22"/>
        </w:rPr>
      </w:pPr>
      <w:r>
        <w:rPr>
          <w:rFonts w:ascii="Tahoma" w:hAnsi="Tahoma" w:cs="Tahoma"/>
          <w:b/>
          <w:color w:val="365F91"/>
          <w:sz w:val="22"/>
          <w:szCs w:val="22"/>
          <w:lang w:eastAsia="en-US"/>
        </w:rPr>
        <w:t>10</w:t>
      </w:r>
      <w:r w:rsidRPr="005E300B">
        <w:rPr>
          <w:rFonts w:ascii="Tahoma" w:hAnsi="Tahoma" w:cs="Tahoma"/>
          <w:b/>
          <w:color w:val="365F91"/>
          <w:sz w:val="22"/>
          <w:szCs w:val="22"/>
          <w:lang w:eastAsia="en-US"/>
        </w:rPr>
        <w:t>.2</w:t>
      </w:r>
      <w:r>
        <w:rPr>
          <w:rFonts w:ascii="Tahoma" w:hAnsi="Tahoma" w:cs="Tahoma"/>
          <w:b/>
          <w:color w:val="365F91"/>
          <w:sz w:val="22"/>
          <w:szCs w:val="22"/>
          <w:lang w:eastAsia="en-US"/>
        </w:rPr>
        <w:t xml:space="preserve"> </w:t>
      </w:r>
      <w:r w:rsidRPr="005E300B">
        <w:rPr>
          <w:rFonts w:ascii="Tahoma" w:hAnsi="Tahoma" w:cs="Tahoma"/>
          <w:b/>
          <w:color w:val="365F91"/>
          <w:sz w:val="22"/>
          <w:szCs w:val="22"/>
          <w:u w:val="single"/>
          <w:lang w:eastAsia="en-US"/>
        </w:rPr>
        <w:t xml:space="preserve">Sobre B - </w:t>
      </w:r>
      <w:r>
        <w:rPr>
          <w:rFonts w:ascii="Tahoma" w:hAnsi="Tahoma" w:cs="Tahoma"/>
          <w:b/>
          <w:color w:val="365F91"/>
          <w:sz w:val="22"/>
          <w:szCs w:val="22"/>
          <w:u w:val="single"/>
          <w:lang w:eastAsia="en-US"/>
        </w:rPr>
        <w:t>Propuesta</w:t>
      </w:r>
      <w:r w:rsidRPr="005E300B">
        <w:rPr>
          <w:rFonts w:ascii="Tahoma" w:hAnsi="Tahoma" w:cs="Tahoma"/>
          <w:b/>
          <w:color w:val="365F91"/>
          <w:sz w:val="22"/>
          <w:szCs w:val="22"/>
          <w:u w:val="single"/>
          <w:lang w:eastAsia="en-US"/>
        </w:rPr>
        <w:t xml:space="preserve"> Técnica</w:t>
      </w:r>
      <w:r w:rsidRPr="005E300B">
        <w:rPr>
          <w:rFonts w:ascii="Tahoma" w:hAnsi="Tahoma" w:cs="Tahoma"/>
          <w:b/>
          <w:color w:val="365F91"/>
          <w:sz w:val="22"/>
          <w:szCs w:val="22"/>
          <w:lang w:eastAsia="en-US"/>
        </w:rPr>
        <w:t>:</w:t>
      </w:r>
      <w:r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 las</w:t>
      </w:r>
      <w:r>
        <w:rPr>
          <w:rFonts w:ascii="Tahoma" w:hAnsi="Tahoma" w:cs="Tahoma"/>
          <w:color w:val="365F91"/>
          <w:sz w:val="22"/>
          <w:szCs w:val="22"/>
        </w:rPr>
        <w:t xml:space="preserve"> propuestas</w:t>
      </w:r>
      <w:r w:rsidRPr="00AF1A15">
        <w:rPr>
          <w:rFonts w:ascii="Tahoma" w:hAnsi="Tahoma" w:cs="Tahoma"/>
          <w:color w:val="365F91"/>
          <w:sz w:val="22"/>
          <w:szCs w:val="22"/>
        </w:rPr>
        <w:t xml:space="preserve">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14:paraId="31FE9094" w14:textId="77777777" w:rsidR="00A970DF" w:rsidRPr="00F923E1" w:rsidRDefault="00A970DF" w:rsidP="00A970DF">
      <w:pPr>
        <w:pStyle w:val="ww-textoindependiente2"/>
        <w:spacing w:line="240" w:lineRule="auto"/>
        <w:ind w:left="1418"/>
        <w:rPr>
          <w:rFonts w:ascii="Tahoma" w:hAnsi="Tahoma" w:cs="Tahoma"/>
          <w:color w:val="365F91"/>
          <w:sz w:val="22"/>
          <w:szCs w:val="22"/>
          <w:lang w:val="es-ES"/>
        </w:rPr>
      </w:pPr>
    </w:p>
    <w:p w14:paraId="0DFD5B81" w14:textId="77777777" w:rsidR="00A970DF" w:rsidRPr="00AF1A15" w:rsidRDefault="00A970DF" w:rsidP="00A970DF">
      <w:pPr>
        <w:numPr>
          <w:ilvl w:val="2"/>
          <w:numId w:val="45"/>
        </w:numPr>
        <w:ind w:left="1843"/>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w:t>
      </w:r>
      <w:r>
        <w:rPr>
          <w:rFonts w:ascii="Tahoma" w:hAnsi="Tahoma" w:cs="Tahoma"/>
          <w:color w:val="365F91"/>
          <w:sz w:val="22"/>
          <w:szCs w:val="22"/>
        </w:rPr>
        <w:t xml:space="preserve">  </w:t>
      </w:r>
      <w:r w:rsidRPr="00AF1A15">
        <w:rPr>
          <w:rFonts w:ascii="Tahoma" w:hAnsi="Tahoma" w:cs="Tahoma"/>
          <w:color w:val="365F91"/>
          <w:sz w:val="22"/>
          <w:szCs w:val="22"/>
        </w:rPr>
        <w:t xml:space="preserve">evaluación correspondiente. </w:t>
      </w:r>
    </w:p>
    <w:p w14:paraId="4BAC2041" w14:textId="77777777" w:rsidR="00A970DF" w:rsidRPr="00AF1A15" w:rsidRDefault="00A970DF" w:rsidP="00A970DF">
      <w:pPr>
        <w:numPr>
          <w:ilvl w:val="2"/>
          <w:numId w:val="45"/>
        </w:numPr>
        <w:ind w:left="1843"/>
        <w:jc w:val="both"/>
        <w:outlineLvl w:val="2"/>
        <w:rPr>
          <w:rFonts w:ascii="Tahoma" w:hAnsi="Tahoma" w:cs="Tahoma"/>
          <w:color w:val="365F91"/>
          <w:sz w:val="22"/>
          <w:szCs w:val="22"/>
        </w:rPr>
      </w:pPr>
      <w:r>
        <w:rPr>
          <w:rFonts w:ascii="Tahoma" w:hAnsi="Tahoma" w:cs="Tahoma"/>
          <w:color w:val="365F91"/>
          <w:sz w:val="22"/>
          <w:szCs w:val="22"/>
        </w:rPr>
        <w:t xml:space="preserve"> </w:t>
      </w: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14:paraId="255E46E4" w14:textId="77777777" w:rsidR="00A970DF" w:rsidRPr="00BB16E8" w:rsidRDefault="00A970DF" w:rsidP="00A970DF">
      <w:pPr>
        <w:numPr>
          <w:ilvl w:val="0"/>
          <w:numId w:val="46"/>
        </w:numPr>
        <w:tabs>
          <w:tab w:val="left" w:pos="2268"/>
        </w:tabs>
        <w:ind w:left="1843" w:firstLine="0"/>
        <w:jc w:val="both"/>
        <w:rPr>
          <w:rFonts w:ascii="Tahoma" w:hAnsi="Tahoma" w:cs="Tahoma"/>
          <w:color w:val="365F91"/>
          <w:sz w:val="22"/>
          <w:szCs w:val="22"/>
        </w:rPr>
      </w:pPr>
      <w:r w:rsidRPr="00BB16E8">
        <w:rPr>
          <w:rFonts w:ascii="Tahoma" w:hAnsi="Tahoma" w:cs="Tahoma"/>
          <w:color w:val="365F91"/>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2CD2542C" w14:textId="77777777" w:rsidR="00A970DF" w:rsidRPr="00BB16E8" w:rsidRDefault="00A970DF" w:rsidP="00A970DF">
      <w:pPr>
        <w:numPr>
          <w:ilvl w:val="0"/>
          <w:numId w:val="46"/>
        </w:numPr>
        <w:tabs>
          <w:tab w:val="left" w:pos="2268"/>
        </w:tabs>
        <w:ind w:left="1843" w:firstLine="0"/>
        <w:jc w:val="both"/>
        <w:rPr>
          <w:rFonts w:ascii="Tahoma" w:hAnsi="Tahoma" w:cs="Tahoma"/>
          <w:color w:val="365F91"/>
          <w:sz w:val="22"/>
          <w:szCs w:val="22"/>
        </w:rPr>
      </w:pPr>
      <w:r w:rsidRPr="00BB16E8">
        <w:rPr>
          <w:rFonts w:ascii="Tahoma" w:hAnsi="Tahoma" w:cs="Tahoma"/>
          <w:color w:val="365F91"/>
          <w:sz w:val="22"/>
          <w:szCs w:val="22"/>
        </w:rPr>
        <w:t xml:space="preserve">Criterios Calificables: Son los criterios no excluyentes que brindan un valor agregado a la oferta de cada proponente, calificados sobre un porcentaje de treinta (30) por ciento.  </w:t>
      </w:r>
    </w:p>
    <w:p w14:paraId="1BF3F06E" w14:textId="77777777" w:rsidR="00A970DF" w:rsidRPr="00AF1A15" w:rsidRDefault="00A970DF" w:rsidP="00A970DF">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14:paraId="785B7AA2" w14:textId="77777777" w:rsidR="00A970DF" w:rsidRDefault="00A970DF" w:rsidP="00A970DF">
      <w:pPr>
        <w:pStyle w:val="ww-textoindependiente2"/>
        <w:spacing w:line="240" w:lineRule="auto"/>
        <w:ind w:left="1134"/>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687C8E69" w14:textId="77777777" w:rsidR="00A970DF" w:rsidRPr="000E1807" w:rsidRDefault="00A970DF" w:rsidP="00A970DF">
      <w:pPr>
        <w:pStyle w:val="ww-textoindependiente2"/>
        <w:spacing w:line="240" w:lineRule="auto"/>
        <w:ind w:left="1418"/>
        <w:rPr>
          <w:rFonts w:ascii="Tahoma" w:hAnsi="Tahoma" w:cs="Tahoma"/>
          <w:b/>
          <w:color w:val="365F91"/>
          <w:sz w:val="22"/>
          <w:szCs w:val="22"/>
          <w:lang w:val="es-ES" w:bidi="en-US"/>
        </w:rPr>
      </w:pPr>
    </w:p>
    <w:p w14:paraId="0D705233" w14:textId="77777777" w:rsidR="00A970DF" w:rsidRPr="005E300B" w:rsidRDefault="00A970DF" w:rsidP="00A970DF">
      <w:pPr>
        <w:pStyle w:val="Prrafodelista"/>
        <w:numPr>
          <w:ilvl w:val="1"/>
          <w:numId w:val="43"/>
        </w:numPr>
        <w:ind w:left="1134" w:hanging="567"/>
        <w:jc w:val="both"/>
        <w:outlineLvl w:val="2"/>
        <w:rPr>
          <w:rFonts w:ascii="Tahoma" w:hAnsi="Tahoma" w:cs="Tahoma"/>
          <w:b/>
          <w:color w:val="365F91"/>
          <w:sz w:val="22"/>
          <w:szCs w:val="22"/>
        </w:rPr>
      </w:pPr>
      <w:r>
        <w:rPr>
          <w:rFonts w:ascii="Tahoma" w:hAnsi="Tahoma" w:cs="Tahoma"/>
          <w:b/>
          <w:color w:val="365F91"/>
          <w:sz w:val="22"/>
          <w:szCs w:val="22"/>
          <w:u w:val="single"/>
        </w:rPr>
        <w:t>Sobre C - Propues</w:t>
      </w:r>
      <w:r w:rsidRPr="005E300B">
        <w:rPr>
          <w:rFonts w:ascii="Tahoma" w:hAnsi="Tahoma" w:cs="Tahoma"/>
          <w:b/>
          <w:color w:val="365F91"/>
          <w:sz w:val="22"/>
          <w:szCs w:val="22"/>
          <w:u w:val="single"/>
        </w:rPr>
        <w:t>ta Económica:</w:t>
      </w:r>
      <w:r w:rsidRPr="005E300B">
        <w:rPr>
          <w:rFonts w:ascii="Tahoma" w:hAnsi="Tahoma" w:cs="Tahoma"/>
          <w:color w:val="365F91"/>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365F91"/>
          <w:sz w:val="22"/>
          <w:szCs w:val="22"/>
        </w:rPr>
        <w:t>2</w:t>
      </w:r>
      <w:r w:rsidRPr="005E300B">
        <w:rPr>
          <w:rFonts w:ascii="Tahoma" w:hAnsi="Tahoma" w:cs="Tahoma"/>
          <w:color w:val="365F91"/>
          <w:sz w:val="22"/>
          <w:szCs w:val="22"/>
        </w:rPr>
        <w:t xml:space="preserve"> días</w:t>
      </w:r>
      <w:r>
        <w:rPr>
          <w:rFonts w:ascii="Tahoma" w:hAnsi="Tahoma" w:cs="Tahoma"/>
          <w:color w:val="365F91"/>
          <w:sz w:val="22"/>
          <w:szCs w:val="22"/>
        </w:rPr>
        <w:t xml:space="preserve"> hábiles</w:t>
      </w:r>
      <w:r w:rsidRPr="005E300B">
        <w:rPr>
          <w:rFonts w:ascii="Tahoma" w:hAnsi="Tahoma" w:cs="Tahoma"/>
          <w:color w:val="365F91"/>
          <w:sz w:val="22"/>
          <w:szCs w:val="22"/>
        </w:rPr>
        <w:t xml:space="preserve"> para presentar sus resultados.</w:t>
      </w:r>
    </w:p>
    <w:p w14:paraId="290E3244" w14:textId="77777777" w:rsidR="00A970DF" w:rsidRDefault="00A970DF" w:rsidP="00A970DF">
      <w:pPr>
        <w:ind w:left="708"/>
        <w:jc w:val="both"/>
        <w:rPr>
          <w:rFonts w:ascii="Tahoma" w:hAnsi="Tahoma" w:cs="Tahoma"/>
          <w:highlight w:val="yellow"/>
        </w:rPr>
      </w:pPr>
    </w:p>
    <w:p w14:paraId="20AB15F9" w14:textId="77777777" w:rsidR="00A970DF" w:rsidRPr="005E300B" w:rsidRDefault="00A970DF" w:rsidP="00A970DF">
      <w:pPr>
        <w:pStyle w:val="Prrafodelista"/>
        <w:numPr>
          <w:ilvl w:val="1"/>
          <w:numId w:val="43"/>
        </w:numPr>
        <w:ind w:left="1134" w:hanging="567"/>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14:paraId="5E76BEEE" w14:textId="77777777" w:rsidR="00A970DF" w:rsidRPr="00CF1DE6" w:rsidRDefault="00A970DF" w:rsidP="00A970DF">
      <w:pPr>
        <w:ind w:left="1134" w:hanging="567"/>
        <w:jc w:val="both"/>
        <w:rPr>
          <w:rFonts w:ascii="Tahoma" w:hAnsi="Tahoma" w:cs="Tahoma"/>
          <w:color w:val="365F91"/>
          <w:sz w:val="22"/>
          <w:szCs w:val="22"/>
          <w:lang w:val="es-ES_tradnl"/>
        </w:rPr>
      </w:pPr>
    </w:p>
    <w:p w14:paraId="0C87A9A0" w14:textId="77777777" w:rsidR="00A970DF" w:rsidRPr="0042492C" w:rsidRDefault="00A970DF" w:rsidP="00A970DF">
      <w:pPr>
        <w:ind w:left="1134"/>
        <w:jc w:val="both"/>
        <w:rPr>
          <w:rFonts w:ascii="Tahoma" w:hAnsi="Tahoma" w:cs="Tahoma"/>
          <w:color w:val="365F91"/>
          <w:sz w:val="22"/>
          <w:szCs w:val="22"/>
        </w:rPr>
      </w:pPr>
      <w:r w:rsidRPr="00FB7E92">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evaluación</w:t>
      </w:r>
      <w:r w:rsidRPr="00FB7E92">
        <w:rPr>
          <w:rFonts w:ascii="Tahoma" w:hAnsi="Tahoma" w:cs="Tahoma"/>
          <w:color w:val="365F91"/>
          <w:sz w:val="22"/>
          <w:szCs w:val="22"/>
        </w:rPr>
        <w:t xml:space="preserve"> técnica (60%) y la </w:t>
      </w:r>
      <w:r>
        <w:rPr>
          <w:rFonts w:ascii="Tahoma" w:hAnsi="Tahoma" w:cs="Tahoma"/>
          <w:color w:val="365F91"/>
          <w:sz w:val="22"/>
          <w:szCs w:val="22"/>
        </w:rPr>
        <w:t>evaluación</w:t>
      </w:r>
      <w:r w:rsidRPr="00FB7E92">
        <w:rPr>
          <w:rFonts w:ascii="Tahoma" w:hAnsi="Tahoma" w:cs="Tahoma"/>
          <w:color w:val="365F91"/>
          <w:sz w:val="22"/>
          <w:szCs w:val="22"/>
        </w:rPr>
        <w:t xml:space="preserve"> económica (40%)</w:t>
      </w:r>
    </w:p>
    <w:p w14:paraId="4B830796" w14:textId="77777777" w:rsidR="00A970DF" w:rsidRPr="0042492C" w:rsidRDefault="00A970DF" w:rsidP="00A970DF">
      <w:pPr>
        <w:ind w:left="1134" w:hanging="567"/>
        <w:jc w:val="both"/>
        <w:rPr>
          <w:rFonts w:ascii="Tahoma" w:hAnsi="Tahoma" w:cs="Tahoma"/>
          <w:color w:val="365F91"/>
          <w:sz w:val="22"/>
          <w:szCs w:val="22"/>
        </w:rPr>
      </w:pPr>
    </w:p>
    <w:p w14:paraId="7CC6E2A0" w14:textId="77777777" w:rsidR="00A970DF" w:rsidRPr="005E300B" w:rsidRDefault="00A970DF" w:rsidP="00A970DF">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14:paraId="74F10BDC" w14:textId="77777777" w:rsidR="00A970DF" w:rsidRPr="004D144D" w:rsidRDefault="00A970DF" w:rsidP="00A970DF">
      <w:pPr>
        <w:ind w:left="1134"/>
        <w:jc w:val="both"/>
        <w:rPr>
          <w:rFonts w:ascii="Tahoma" w:hAnsi="Tahoma" w:cs="Tahoma"/>
          <w:color w:val="365F91"/>
          <w:sz w:val="22"/>
          <w:szCs w:val="22"/>
          <w:lang w:val="es-ES_tradnl"/>
        </w:rPr>
      </w:pPr>
    </w:p>
    <w:p w14:paraId="5E60DAF3" w14:textId="77777777" w:rsidR="00A970DF" w:rsidRPr="00EC14A6" w:rsidRDefault="00A970DF" w:rsidP="00A970DF">
      <w:pPr>
        <w:ind w:left="1134"/>
        <w:jc w:val="both"/>
        <w:rPr>
          <w:rFonts w:ascii="Tahoma" w:hAnsi="Tahoma" w:cs="Tahoma"/>
          <w:color w:val="1F497D"/>
          <w:sz w:val="22"/>
          <w:szCs w:val="22"/>
        </w:rPr>
      </w:pPr>
      <w:r w:rsidRPr="00EC14A6">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44BC8900" w14:textId="77777777" w:rsidR="00A970DF" w:rsidRPr="00EC14A6" w:rsidRDefault="00A970DF" w:rsidP="00A970DF">
      <w:pPr>
        <w:ind w:left="1134"/>
        <w:jc w:val="both"/>
        <w:rPr>
          <w:rFonts w:ascii="Tahoma" w:hAnsi="Tahoma" w:cs="Tahoma"/>
          <w:color w:val="1F497D"/>
          <w:sz w:val="22"/>
          <w:szCs w:val="22"/>
        </w:rPr>
      </w:pPr>
    </w:p>
    <w:p w14:paraId="0FE08DFC" w14:textId="77777777" w:rsidR="00A970DF" w:rsidRPr="00EC14A6" w:rsidRDefault="00A970DF" w:rsidP="00A970DF">
      <w:pPr>
        <w:ind w:left="1134"/>
        <w:jc w:val="both"/>
        <w:rPr>
          <w:rFonts w:ascii="Tahoma" w:hAnsi="Tahoma" w:cs="Tahoma"/>
          <w:color w:val="1F497D"/>
          <w:sz w:val="22"/>
          <w:szCs w:val="22"/>
        </w:rPr>
      </w:pPr>
      <w:r w:rsidRPr="00EC14A6">
        <w:rPr>
          <w:rFonts w:ascii="Tahoma" w:hAnsi="Tahoma" w:cs="Tahoma"/>
          <w:color w:val="1F497D"/>
          <w:sz w:val="22"/>
          <w:szCs w:val="22"/>
        </w:rPr>
        <w:lastRenderedPageBreak/>
        <w:t xml:space="preserve">El o los proponentes adjudicados Nacionales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34B3ACE0" w14:textId="77777777" w:rsidR="00A970DF" w:rsidRPr="00EC14A6" w:rsidRDefault="00A970DF" w:rsidP="00A970DF">
      <w:pPr>
        <w:ind w:left="1134"/>
        <w:jc w:val="both"/>
        <w:rPr>
          <w:rFonts w:ascii="Tahoma" w:hAnsi="Tahoma" w:cs="Tahoma"/>
          <w:color w:val="1F497D"/>
          <w:sz w:val="22"/>
          <w:szCs w:val="22"/>
        </w:rPr>
      </w:pPr>
    </w:p>
    <w:p w14:paraId="6BFBED48" w14:textId="77777777" w:rsidR="00A970DF" w:rsidRPr="00EC14A6" w:rsidRDefault="00A970DF" w:rsidP="00A970DF">
      <w:pPr>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14:paraId="3ACAD02D" w14:textId="77777777" w:rsidR="00A970DF" w:rsidRPr="00EC14A6" w:rsidRDefault="00A970DF" w:rsidP="00A970DF">
      <w:pPr>
        <w:ind w:left="1134"/>
        <w:jc w:val="both"/>
        <w:rPr>
          <w:rFonts w:ascii="Tahoma" w:hAnsi="Tahoma" w:cs="Tahoma"/>
          <w:color w:val="1F497D"/>
          <w:sz w:val="22"/>
          <w:szCs w:val="22"/>
        </w:rPr>
      </w:pPr>
    </w:p>
    <w:p w14:paraId="11A13347" w14:textId="77777777" w:rsidR="00A970DF" w:rsidRPr="00EC14A6" w:rsidRDefault="00A970DF" w:rsidP="00A970DF">
      <w:pPr>
        <w:ind w:left="1134"/>
        <w:jc w:val="both"/>
        <w:rPr>
          <w:rFonts w:ascii="Tahoma" w:hAnsi="Tahoma" w:cs="Tahoma"/>
          <w:b/>
          <w:color w:val="1F497D"/>
          <w:sz w:val="22"/>
          <w:szCs w:val="22"/>
        </w:rPr>
      </w:pPr>
      <w:r w:rsidRPr="00EC14A6">
        <w:rPr>
          <w:rFonts w:ascii="Tahoma" w:hAnsi="Tahoma" w:cs="Tahoma"/>
          <w:b/>
          <w:color w:val="1F497D"/>
          <w:sz w:val="22"/>
          <w:szCs w:val="22"/>
        </w:rPr>
        <w:t>El incumplimiento a estos plazos y la falta de documentación será causal de desistimiento de la adjudicación y ejecución de la</w:t>
      </w:r>
      <w:r>
        <w:rPr>
          <w:rFonts w:ascii="Tahoma" w:hAnsi="Tahoma" w:cs="Tahoma"/>
          <w:b/>
          <w:color w:val="1F497D"/>
          <w:sz w:val="22"/>
          <w:szCs w:val="22"/>
        </w:rPr>
        <w:t xml:space="preserve"> Garantía</w:t>
      </w:r>
      <w:r w:rsidRPr="00EC14A6">
        <w:rPr>
          <w:rFonts w:ascii="Tahoma" w:hAnsi="Tahoma" w:cs="Tahoma"/>
          <w:b/>
          <w:color w:val="1F497D"/>
          <w:sz w:val="22"/>
          <w:szCs w:val="22"/>
        </w:rPr>
        <w:t xml:space="preserve"> de Seriedad de Propuesta.</w:t>
      </w:r>
    </w:p>
    <w:p w14:paraId="7038F7F7" w14:textId="77777777" w:rsidR="00A970DF" w:rsidRPr="00377E56" w:rsidRDefault="00A970DF" w:rsidP="00A970DF">
      <w:pPr>
        <w:ind w:left="1134"/>
        <w:jc w:val="both"/>
        <w:rPr>
          <w:rFonts w:ascii="Tahoma" w:hAnsi="Tahoma" w:cs="Tahoma"/>
          <w:color w:val="365F91"/>
          <w:sz w:val="22"/>
          <w:szCs w:val="22"/>
        </w:rPr>
      </w:pPr>
    </w:p>
    <w:p w14:paraId="548DC261" w14:textId="77777777" w:rsidR="00A970DF" w:rsidRPr="005E300B" w:rsidRDefault="00A970DF" w:rsidP="00A970DF">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14:paraId="5D66E29F" w14:textId="77777777" w:rsidR="00A970DF" w:rsidRPr="004D144D" w:rsidRDefault="00A970DF" w:rsidP="00A970DF">
      <w:pPr>
        <w:ind w:left="1134" w:hanging="567"/>
        <w:jc w:val="both"/>
        <w:rPr>
          <w:rFonts w:ascii="Tahoma" w:hAnsi="Tahoma" w:cs="Tahoma"/>
          <w:color w:val="365F91"/>
          <w:sz w:val="22"/>
          <w:szCs w:val="22"/>
          <w:lang w:val="es-ES_tradnl"/>
        </w:rPr>
      </w:pPr>
    </w:p>
    <w:p w14:paraId="4F10D05E" w14:textId="77777777" w:rsidR="00A970DF" w:rsidRPr="00EC14A6" w:rsidRDefault="00A970DF" w:rsidP="00A970DF">
      <w:pPr>
        <w:ind w:left="1134"/>
        <w:jc w:val="both"/>
        <w:rPr>
          <w:rFonts w:ascii="Tahoma" w:hAnsi="Tahoma" w:cs="Tahoma"/>
          <w:color w:val="1F497D"/>
          <w:sz w:val="22"/>
          <w:szCs w:val="22"/>
        </w:rPr>
      </w:pPr>
      <w:r w:rsidRPr="00EC14A6">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5316817C" w14:textId="77777777" w:rsidR="00A970DF" w:rsidRDefault="00A970DF" w:rsidP="00A970DF">
      <w:pPr>
        <w:ind w:left="1134"/>
        <w:jc w:val="both"/>
        <w:rPr>
          <w:rFonts w:ascii="Tahoma" w:hAnsi="Tahoma" w:cs="Tahoma"/>
          <w:color w:val="1F497D"/>
          <w:sz w:val="22"/>
          <w:szCs w:val="22"/>
        </w:rPr>
      </w:pPr>
      <w:r w:rsidRPr="00EC14A6">
        <w:rPr>
          <w:rFonts w:ascii="Tahoma" w:hAnsi="Tahoma" w:cs="Tahoma"/>
          <w:color w:val="1F497D"/>
          <w:sz w:val="22"/>
          <w:szCs w:val="22"/>
        </w:rPr>
        <w:t>El proponente debe adherirse a los términos y condiciones establecidos en el contrato elaborado por Entel S.A. dichos documentos son parte de este Pliego de Condiciones.</w:t>
      </w:r>
    </w:p>
    <w:p w14:paraId="21725BFF" w14:textId="77777777" w:rsidR="00A970DF" w:rsidRPr="00EC14A6" w:rsidRDefault="00A970DF" w:rsidP="00A970DF">
      <w:pPr>
        <w:ind w:left="1134"/>
        <w:jc w:val="both"/>
        <w:rPr>
          <w:rFonts w:ascii="Tahoma" w:hAnsi="Tahoma" w:cs="Tahoma"/>
          <w:color w:val="1F497D"/>
          <w:sz w:val="22"/>
          <w:szCs w:val="22"/>
        </w:rPr>
      </w:pPr>
    </w:p>
    <w:p w14:paraId="3B401955" w14:textId="77777777" w:rsidR="00A970DF" w:rsidRPr="005E300B" w:rsidRDefault="00A970DF" w:rsidP="00A970DF">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14:paraId="2518A799" w14:textId="77777777" w:rsidR="00A970DF" w:rsidRPr="0011558D" w:rsidRDefault="00A970DF" w:rsidP="00A970DF">
      <w:pPr>
        <w:ind w:left="1134" w:hanging="567"/>
        <w:jc w:val="both"/>
        <w:rPr>
          <w:rFonts w:ascii="Tahoma" w:hAnsi="Tahoma" w:cs="Tahoma"/>
          <w:b/>
          <w:color w:val="004990"/>
          <w:sz w:val="22"/>
          <w:szCs w:val="22"/>
          <w:lang w:eastAsia="en-US"/>
        </w:rPr>
      </w:pPr>
    </w:p>
    <w:p w14:paraId="3DE26AA1" w14:textId="77777777" w:rsidR="00A970DF" w:rsidRPr="0011558D" w:rsidRDefault="00A970DF" w:rsidP="00A970D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3221785B" w14:textId="77777777" w:rsidR="00A970DF" w:rsidRPr="0011558D" w:rsidRDefault="00A970DF" w:rsidP="00A970D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49131B0B" w14:textId="77777777" w:rsidR="00A970DF" w:rsidRPr="0011558D" w:rsidRDefault="00A970DF" w:rsidP="00A970D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7D01429E" w14:textId="77777777" w:rsidR="00A970DF" w:rsidRPr="0011558D" w:rsidRDefault="00A970DF" w:rsidP="00A970D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3465AE7F" w14:textId="77777777" w:rsidR="00A970DF" w:rsidRPr="0011558D" w:rsidRDefault="00A970DF" w:rsidP="00A970D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3BE404CB" w14:textId="77777777" w:rsidR="00A970DF" w:rsidRPr="00F9115A" w:rsidRDefault="00A970DF" w:rsidP="00A970DF">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Documento de Compra: </w:t>
      </w:r>
    </w:p>
    <w:p w14:paraId="3598C49A" w14:textId="77777777" w:rsidR="00A970DF" w:rsidRPr="00F9115A" w:rsidRDefault="00A970DF" w:rsidP="00A970DF">
      <w:pPr>
        <w:ind w:left="1134" w:hanging="567"/>
        <w:jc w:val="both"/>
        <w:rPr>
          <w:rFonts w:ascii="Tahoma" w:hAnsi="Tahoma" w:cs="Tahoma"/>
          <w:color w:val="004990"/>
          <w:sz w:val="22"/>
          <w:szCs w:val="22"/>
        </w:rPr>
      </w:pPr>
    </w:p>
    <w:p w14:paraId="40BB0E27" w14:textId="77777777" w:rsidR="00A970DF" w:rsidRPr="0011558D" w:rsidRDefault="00A970DF" w:rsidP="00A970DF">
      <w:pPr>
        <w:pStyle w:val="Prrafodelista"/>
        <w:numPr>
          <w:ilvl w:val="0"/>
          <w:numId w:val="6"/>
        </w:numPr>
        <w:tabs>
          <w:tab w:val="num" w:pos="1080"/>
        </w:tabs>
        <w:jc w:val="both"/>
        <w:rPr>
          <w:rFonts w:ascii="Tahoma" w:hAnsi="Tahoma" w:cs="Tahoma"/>
          <w:vanish/>
          <w:color w:val="004990"/>
          <w:sz w:val="22"/>
          <w:szCs w:val="22"/>
          <w:lang w:eastAsia="es-ES"/>
        </w:rPr>
      </w:pPr>
    </w:p>
    <w:p w14:paraId="631ACF93" w14:textId="77777777" w:rsidR="00A970DF" w:rsidRPr="0011558D" w:rsidRDefault="00A970DF" w:rsidP="00A970DF">
      <w:pPr>
        <w:pStyle w:val="Prrafodelista"/>
        <w:numPr>
          <w:ilvl w:val="0"/>
          <w:numId w:val="6"/>
        </w:numPr>
        <w:tabs>
          <w:tab w:val="num" w:pos="1080"/>
        </w:tabs>
        <w:jc w:val="both"/>
        <w:rPr>
          <w:rFonts w:ascii="Tahoma" w:hAnsi="Tahoma" w:cs="Tahoma"/>
          <w:vanish/>
          <w:color w:val="004990"/>
          <w:sz w:val="22"/>
          <w:szCs w:val="22"/>
          <w:lang w:eastAsia="es-ES"/>
        </w:rPr>
      </w:pPr>
    </w:p>
    <w:p w14:paraId="169A1957" w14:textId="77777777" w:rsidR="00A970DF" w:rsidRPr="0011558D" w:rsidRDefault="00A970DF" w:rsidP="00A970DF">
      <w:pPr>
        <w:pStyle w:val="Prrafodelista"/>
        <w:numPr>
          <w:ilvl w:val="0"/>
          <w:numId w:val="6"/>
        </w:numPr>
        <w:tabs>
          <w:tab w:val="num" w:pos="1080"/>
        </w:tabs>
        <w:jc w:val="both"/>
        <w:rPr>
          <w:rFonts w:ascii="Tahoma" w:hAnsi="Tahoma" w:cs="Tahoma"/>
          <w:vanish/>
          <w:color w:val="004990"/>
          <w:sz w:val="22"/>
          <w:szCs w:val="22"/>
          <w:lang w:eastAsia="es-ES"/>
        </w:rPr>
      </w:pPr>
    </w:p>
    <w:p w14:paraId="30CAD767" w14:textId="77777777" w:rsidR="00A970DF" w:rsidRPr="0011558D" w:rsidRDefault="00A970DF" w:rsidP="00A970DF">
      <w:pPr>
        <w:pStyle w:val="Prrafodelista"/>
        <w:numPr>
          <w:ilvl w:val="0"/>
          <w:numId w:val="6"/>
        </w:numPr>
        <w:tabs>
          <w:tab w:val="num" w:pos="1080"/>
        </w:tabs>
        <w:jc w:val="both"/>
        <w:rPr>
          <w:rFonts w:ascii="Tahoma" w:hAnsi="Tahoma" w:cs="Tahoma"/>
          <w:vanish/>
          <w:color w:val="004990"/>
          <w:sz w:val="22"/>
          <w:szCs w:val="22"/>
          <w:lang w:eastAsia="es-ES"/>
        </w:rPr>
      </w:pPr>
    </w:p>
    <w:p w14:paraId="70B6581E" w14:textId="77777777" w:rsidR="00A970DF" w:rsidRPr="0011558D" w:rsidRDefault="00A970DF" w:rsidP="00A970DF">
      <w:pPr>
        <w:pStyle w:val="Prrafodelista"/>
        <w:numPr>
          <w:ilvl w:val="0"/>
          <w:numId w:val="6"/>
        </w:numPr>
        <w:tabs>
          <w:tab w:val="num" w:pos="1080"/>
        </w:tabs>
        <w:jc w:val="both"/>
        <w:rPr>
          <w:rFonts w:ascii="Tahoma" w:hAnsi="Tahoma" w:cs="Tahoma"/>
          <w:vanish/>
          <w:color w:val="004990"/>
          <w:sz w:val="22"/>
          <w:szCs w:val="22"/>
          <w:lang w:eastAsia="es-ES"/>
        </w:rPr>
      </w:pPr>
    </w:p>
    <w:p w14:paraId="1E5F5E9A" w14:textId="77777777" w:rsidR="00A970DF" w:rsidRPr="00247013" w:rsidRDefault="00A970DF" w:rsidP="00A970DF">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4BBCFC68" w14:textId="77777777" w:rsidR="00A970DF" w:rsidRPr="0011558D" w:rsidRDefault="00A970DF" w:rsidP="00A970DF">
      <w:pPr>
        <w:ind w:left="1701"/>
        <w:jc w:val="both"/>
        <w:rPr>
          <w:rFonts w:ascii="Tahoma" w:hAnsi="Tahoma" w:cs="Tahoma"/>
          <w:color w:val="004990"/>
          <w:sz w:val="22"/>
          <w:szCs w:val="22"/>
        </w:rPr>
      </w:pPr>
    </w:p>
    <w:p w14:paraId="2C2C000B" w14:textId="77777777" w:rsidR="00A970DF" w:rsidRDefault="00A970DF" w:rsidP="00A970DF">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2F0A6CCE" w14:textId="77777777" w:rsidR="00A970DF" w:rsidRPr="00AD048E" w:rsidRDefault="00A970DF" w:rsidP="00A970DF">
      <w:pPr>
        <w:pStyle w:val="Prrafodelista"/>
        <w:numPr>
          <w:ilvl w:val="1"/>
          <w:numId w:val="17"/>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14:paraId="3DFCE743" w14:textId="77777777" w:rsidR="00A970DF" w:rsidRPr="00F8211E" w:rsidRDefault="00A970DF" w:rsidP="00A970DF">
      <w:pPr>
        <w:pStyle w:val="Prrafodelista"/>
        <w:rPr>
          <w:rFonts w:ascii="Tahoma" w:hAnsi="Tahoma" w:cs="Tahoma"/>
          <w:color w:val="004990"/>
          <w:sz w:val="22"/>
          <w:szCs w:val="22"/>
        </w:rPr>
      </w:pPr>
    </w:p>
    <w:p w14:paraId="2A40D9AC" w14:textId="77777777" w:rsidR="00A970DF" w:rsidRPr="00247013" w:rsidRDefault="00A970DF" w:rsidP="00A970DF">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14EB5748" w14:textId="77777777" w:rsidR="00A970DF" w:rsidRPr="0011558D" w:rsidRDefault="00A970DF" w:rsidP="00A970DF">
      <w:pPr>
        <w:ind w:left="708"/>
        <w:jc w:val="both"/>
        <w:rPr>
          <w:rFonts w:ascii="Tahoma" w:hAnsi="Tahoma" w:cs="Tahoma"/>
          <w:color w:val="004990"/>
          <w:sz w:val="22"/>
          <w:szCs w:val="22"/>
          <w:lang w:eastAsia="en-US"/>
        </w:rPr>
      </w:pPr>
    </w:p>
    <w:p w14:paraId="238016B0" w14:textId="77777777" w:rsidR="00A970DF" w:rsidRPr="00F9115A" w:rsidRDefault="00A970DF" w:rsidP="00A970DF">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14:paraId="03F313E4" w14:textId="77777777" w:rsidR="00A970DF" w:rsidRPr="00F9115A" w:rsidRDefault="00A970DF" w:rsidP="00A970DF">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14:paraId="1F4EBCEA" w14:textId="77777777" w:rsidR="00A970DF" w:rsidRPr="00F9115A" w:rsidRDefault="00A970DF" w:rsidP="00A970DF">
      <w:pPr>
        <w:numPr>
          <w:ilvl w:val="0"/>
          <w:numId w:val="19"/>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14:paraId="2AB2217E" w14:textId="77777777" w:rsidR="00A970DF" w:rsidRPr="00F9115A" w:rsidRDefault="00A970DF" w:rsidP="00A970DF">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14:paraId="0EBBB95D" w14:textId="77777777" w:rsidR="00A970DF" w:rsidRPr="007C637C" w:rsidRDefault="00A970DF" w:rsidP="00A970DF">
      <w:pPr>
        <w:pStyle w:val="Prrafodelista"/>
        <w:ind w:left="794"/>
        <w:jc w:val="both"/>
        <w:rPr>
          <w:rFonts w:ascii="Verdana" w:hAnsi="Verdana" w:cs="Arial"/>
          <w:sz w:val="18"/>
          <w:szCs w:val="18"/>
        </w:rPr>
      </w:pPr>
    </w:p>
    <w:p w14:paraId="52C2EF6A" w14:textId="77777777" w:rsidR="00A970DF" w:rsidRPr="00247013" w:rsidRDefault="00A970DF" w:rsidP="00A970DF">
      <w:pPr>
        <w:pStyle w:val="Prrafodelista"/>
        <w:numPr>
          <w:ilvl w:val="1"/>
          <w:numId w:val="1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lastRenderedPageBreak/>
        <w:t>En el caso de Asociaciones Accidentales, los documentos deberán presentarse diferenciando los que corresponden a la asociación y los que corresponden a cada asociado.</w:t>
      </w:r>
    </w:p>
    <w:p w14:paraId="1B678C0D" w14:textId="77777777" w:rsidR="00A970DF" w:rsidRPr="0017367B" w:rsidRDefault="00A970DF" w:rsidP="00A970DF">
      <w:pPr>
        <w:ind w:left="567"/>
        <w:jc w:val="both"/>
        <w:rPr>
          <w:rFonts w:ascii="Tahoma" w:hAnsi="Tahoma" w:cs="Tahoma"/>
          <w:color w:val="004990"/>
          <w:sz w:val="22"/>
          <w:szCs w:val="22"/>
        </w:rPr>
      </w:pPr>
    </w:p>
    <w:p w14:paraId="6E74A0B1" w14:textId="77777777" w:rsidR="00A970DF" w:rsidRPr="00247013" w:rsidRDefault="00A970DF" w:rsidP="00A970DF">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0B459B91" w14:textId="77777777" w:rsidR="00A970DF" w:rsidRPr="00B70722" w:rsidRDefault="00A970DF" w:rsidP="00A970DF">
      <w:pPr>
        <w:ind w:left="2160"/>
        <w:jc w:val="both"/>
        <w:rPr>
          <w:rFonts w:cs="Arial"/>
          <w:sz w:val="18"/>
          <w:szCs w:val="18"/>
        </w:rPr>
      </w:pPr>
    </w:p>
    <w:p w14:paraId="086DC77F" w14:textId="77777777" w:rsidR="00A970DF" w:rsidRDefault="00A970DF" w:rsidP="00A970DF">
      <w:pPr>
        <w:pStyle w:val="Prrafodelista"/>
        <w:numPr>
          <w:ilvl w:val="2"/>
          <w:numId w:val="22"/>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768B00FD" w14:textId="77777777" w:rsidR="00A970DF" w:rsidRDefault="00A970DF" w:rsidP="00A970DF">
      <w:pPr>
        <w:pStyle w:val="Prrafodelista"/>
        <w:numPr>
          <w:ilvl w:val="2"/>
          <w:numId w:val="22"/>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14:paraId="4DB1F068" w14:textId="77777777" w:rsidR="00A970DF" w:rsidRDefault="00A970DF" w:rsidP="00A970DF">
      <w:pPr>
        <w:pStyle w:val="Prrafodelista"/>
        <w:numPr>
          <w:ilvl w:val="2"/>
          <w:numId w:val="22"/>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Propuesta en base a</w:t>
      </w:r>
      <w:r>
        <w:rPr>
          <w:rFonts w:ascii="Tahoma" w:hAnsi="Tahoma" w:cs="Tahoma"/>
          <w:color w:val="004990"/>
          <w:sz w:val="22"/>
          <w:szCs w:val="22"/>
        </w:rPr>
        <w:t>l Pliego de Condiciones señalados en el presente documento</w:t>
      </w:r>
    </w:p>
    <w:p w14:paraId="3E60A16B" w14:textId="77777777" w:rsidR="00A970DF" w:rsidRPr="00AD048E" w:rsidRDefault="00A970DF" w:rsidP="00A970DF">
      <w:pPr>
        <w:pStyle w:val="Prrafodelista"/>
        <w:numPr>
          <w:ilvl w:val="2"/>
          <w:numId w:val="22"/>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14:paraId="1C1D6555" w14:textId="77777777" w:rsidR="00A970DF" w:rsidRPr="0017367B" w:rsidRDefault="00A970DF" w:rsidP="00A970DF">
      <w:pPr>
        <w:ind w:left="1080"/>
        <w:jc w:val="both"/>
        <w:rPr>
          <w:rFonts w:ascii="Tahoma" w:hAnsi="Tahoma" w:cs="Tahoma"/>
          <w:sz w:val="22"/>
          <w:szCs w:val="22"/>
        </w:rPr>
      </w:pPr>
    </w:p>
    <w:p w14:paraId="2EC53117" w14:textId="77777777" w:rsidR="00A970DF" w:rsidRPr="00247013" w:rsidRDefault="00A970DF" w:rsidP="00A970DF">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14:paraId="5DF91692" w14:textId="77777777" w:rsidR="00A970DF" w:rsidRPr="00B70722" w:rsidRDefault="00A970DF" w:rsidP="00A970DF">
      <w:pPr>
        <w:ind w:left="708" w:firstLine="708"/>
        <w:jc w:val="both"/>
        <w:rPr>
          <w:rFonts w:cs="Arial"/>
          <w:sz w:val="18"/>
          <w:szCs w:val="18"/>
        </w:rPr>
      </w:pPr>
    </w:p>
    <w:p w14:paraId="37E3C95D" w14:textId="77777777" w:rsidR="00A970DF" w:rsidRDefault="00A970DF" w:rsidP="00A970DF">
      <w:pPr>
        <w:pStyle w:val="Prrafodelista"/>
        <w:numPr>
          <w:ilvl w:val="0"/>
          <w:numId w:val="21"/>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14:paraId="38B0C4F6" w14:textId="77777777" w:rsidR="00A970DF" w:rsidRPr="00247013" w:rsidRDefault="00A970DF" w:rsidP="00A970DF">
      <w:pPr>
        <w:pStyle w:val="Prrafodelista"/>
        <w:tabs>
          <w:tab w:val="left" w:pos="2835"/>
        </w:tabs>
        <w:ind w:left="2835"/>
        <w:jc w:val="both"/>
        <w:outlineLvl w:val="0"/>
        <w:rPr>
          <w:rFonts w:ascii="Tahoma" w:hAnsi="Tahoma" w:cs="Tahoma"/>
          <w:color w:val="004990"/>
          <w:sz w:val="22"/>
          <w:szCs w:val="22"/>
        </w:rPr>
      </w:pPr>
    </w:p>
    <w:p w14:paraId="7080D27A" w14:textId="77777777" w:rsidR="00A970DF" w:rsidRDefault="00A970DF" w:rsidP="00A970DF">
      <w:pPr>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19178C9B" w14:textId="77777777" w:rsidR="00A970DF" w:rsidRPr="00FF7FD6" w:rsidRDefault="00A970DF" w:rsidP="00A970DF">
      <w:pPr>
        <w:ind w:left="708"/>
        <w:jc w:val="both"/>
        <w:rPr>
          <w:rFonts w:ascii="Tahoma" w:hAnsi="Tahoma" w:cs="Tahoma"/>
          <w:color w:val="004990"/>
          <w:sz w:val="10"/>
          <w:szCs w:val="22"/>
        </w:rPr>
      </w:pPr>
    </w:p>
    <w:p w14:paraId="3779DA92" w14:textId="77777777" w:rsidR="00A970DF" w:rsidRDefault="00A970DF" w:rsidP="00A970DF">
      <w:pPr>
        <w:ind w:left="708"/>
        <w:jc w:val="both"/>
        <w:rPr>
          <w:rFonts w:ascii="Tahoma" w:hAnsi="Tahoma" w:cs="Tahoma"/>
          <w:color w:val="004990"/>
          <w:sz w:val="22"/>
          <w:szCs w:val="22"/>
        </w:rPr>
      </w:pPr>
    </w:p>
    <w:p w14:paraId="58C2D8B9" w14:textId="77777777" w:rsidR="00A970DF" w:rsidRPr="005E300B" w:rsidRDefault="00A970DF" w:rsidP="00A970DF">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 de Pago</w:t>
      </w:r>
    </w:p>
    <w:p w14:paraId="46010833" w14:textId="77777777" w:rsidR="00A970DF" w:rsidRPr="00612356" w:rsidRDefault="00A970DF" w:rsidP="00A970DF">
      <w:pPr>
        <w:ind w:left="708" w:firstLine="708"/>
        <w:jc w:val="both"/>
        <w:rPr>
          <w:rFonts w:ascii="Tahoma" w:hAnsi="Tahoma" w:cs="Tahoma"/>
          <w:color w:val="004990"/>
          <w:sz w:val="22"/>
          <w:szCs w:val="22"/>
        </w:rPr>
      </w:pPr>
    </w:p>
    <w:p w14:paraId="283A26B6" w14:textId="4676572D" w:rsidR="00AA5F9C" w:rsidRDefault="00AA5F9C" w:rsidP="00AA5F9C">
      <w:pPr>
        <w:ind w:left="1134"/>
        <w:jc w:val="both"/>
        <w:rPr>
          <w:rFonts w:ascii="Tahoma" w:hAnsi="Tahoma" w:cs="Tahoma"/>
          <w:color w:val="004990"/>
          <w:sz w:val="22"/>
          <w:szCs w:val="22"/>
          <w:lang w:val="es-BO"/>
        </w:rPr>
      </w:pPr>
      <w:r>
        <w:rPr>
          <w:rFonts w:ascii="Tahoma" w:hAnsi="Tahoma" w:cs="Tahoma"/>
          <w:color w:val="004990"/>
          <w:sz w:val="22"/>
          <w:szCs w:val="22"/>
          <w:lang w:val="es-BO"/>
        </w:rPr>
        <w:t>La forma de pago será realizada de la siguiente forma:</w:t>
      </w:r>
    </w:p>
    <w:p w14:paraId="59EBEEDB" w14:textId="77777777" w:rsidR="00AA5F9C" w:rsidRDefault="00AA5F9C" w:rsidP="00AA5F9C">
      <w:pPr>
        <w:ind w:left="708" w:firstLine="708"/>
        <w:jc w:val="both"/>
        <w:rPr>
          <w:rFonts w:ascii="Tahoma" w:hAnsi="Tahoma" w:cs="Tahoma"/>
          <w:color w:val="004990"/>
          <w:sz w:val="22"/>
          <w:szCs w:val="22"/>
          <w:lang w:val="es-BO"/>
        </w:rPr>
      </w:pPr>
    </w:p>
    <w:p w14:paraId="4B372020" w14:textId="77777777" w:rsidR="00AA5F9C" w:rsidRDefault="00AA5F9C" w:rsidP="00AA5F9C">
      <w:pPr>
        <w:pStyle w:val="Prrafodelista"/>
        <w:numPr>
          <w:ilvl w:val="1"/>
          <w:numId w:val="47"/>
        </w:numPr>
        <w:jc w:val="both"/>
        <w:rPr>
          <w:rFonts w:ascii="Tahoma" w:hAnsi="Tahoma" w:cs="Tahoma"/>
          <w:color w:val="004990"/>
          <w:sz w:val="22"/>
          <w:szCs w:val="22"/>
          <w:lang w:val="es-BO"/>
        </w:rPr>
      </w:pPr>
      <w:r>
        <w:rPr>
          <w:rFonts w:ascii="Tahoma" w:hAnsi="Tahoma" w:cs="Tahoma"/>
          <w:color w:val="004990"/>
          <w:sz w:val="22"/>
          <w:szCs w:val="22"/>
          <w:lang w:val="es-BO"/>
        </w:rPr>
        <w:t>Contra entrega de los bienes/servicios, previa certificación de Aceptación Provisional y/o certificado de Control de Calidad por parte de ENTEL S.A. y presentación de factura.</w:t>
      </w:r>
    </w:p>
    <w:p w14:paraId="1CD839ED" w14:textId="77777777" w:rsidR="00AA5F9C" w:rsidRDefault="00AA5F9C" w:rsidP="00AA5F9C">
      <w:pPr>
        <w:ind w:left="1134"/>
        <w:jc w:val="both"/>
        <w:rPr>
          <w:rFonts w:ascii="Tahoma" w:hAnsi="Tahoma" w:cs="Tahoma"/>
          <w:color w:val="004990"/>
          <w:sz w:val="22"/>
          <w:szCs w:val="22"/>
          <w:lang w:val="es-BO"/>
        </w:rPr>
      </w:pPr>
    </w:p>
    <w:p w14:paraId="2E330BD2" w14:textId="77777777" w:rsidR="00AA5F9C" w:rsidRDefault="00AA5F9C" w:rsidP="00AA5F9C">
      <w:pPr>
        <w:pStyle w:val="Prrafodelista"/>
        <w:numPr>
          <w:ilvl w:val="1"/>
          <w:numId w:val="47"/>
        </w:numPr>
        <w:jc w:val="both"/>
        <w:rPr>
          <w:rFonts w:ascii="Tahoma" w:hAnsi="Tahoma" w:cs="Tahoma"/>
          <w:color w:val="004990"/>
          <w:sz w:val="22"/>
          <w:szCs w:val="22"/>
          <w:lang w:val="es-BO"/>
        </w:rPr>
      </w:pPr>
      <w:r>
        <w:rPr>
          <w:rFonts w:ascii="Tahoma" w:hAnsi="Tahoma" w:cs="Tahoma"/>
          <w:color w:val="004990"/>
          <w:sz w:val="22"/>
          <w:szCs w:val="22"/>
          <w:lang w:val="es-BO"/>
        </w:rPr>
        <w:t>En caso de solicitar un anticipo el PROVEEDOR deberá indicar en su oferta económica el requerimiento de la misma. El monto del anticipo no podrá ser mayor al equivalente del veinte por ciento (20%) del monto del contrato.</w:t>
      </w:r>
    </w:p>
    <w:p w14:paraId="77593F24" w14:textId="77777777" w:rsidR="00AA5F9C" w:rsidRDefault="00AA5F9C" w:rsidP="00AA5F9C">
      <w:pPr>
        <w:ind w:left="1134"/>
        <w:jc w:val="both"/>
        <w:rPr>
          <w:rFonts w:ascii="Tahoma" w:hAnsi="Tahoma" w:cs="Tahoma"/>
          <w:color w:val="004990"/>
          <w:sz w:val="22"/>
          <w:szCs w:val="22"/>
          <w:lang w:val="es-BO"/>
        </w:rPr>
      </w:pPr>
    </w:p>
    <w:p w14:paraId="35D84FB3" w14:textId="77777777" w:rsidR="00AA5F9C" w:rsidRDefault="00AA5F9C" w:rsidP="00AA5F9C">
      <w:pPr>
        <w:pStyle w:val="Prrafodelista"/>
        <w:numPr>
          <w:ilvl w:val="1"/>
          <w:numId w:val="47"/>
        </w:numPr>
        <w:jc w:val="both"/>
        <w:rPr>
          <w:rFonts w:ascii="Tahoma" w:hAnsi="Tahoma" w:cs="Tahoma"/>
          <w:color w:val="004990"/>
          <w:sz w:val="22"/>
          <w:szCs w:val="22"/>
          <w:lang w:val="es-BO"/>
        </w:rPr>
      </w:pPr>
      <w:r>
        <w:rPr>
          <w:rFonts w:ascii="Tahoma" w:hAnsi="Tahoma" w:cs="Tahoma"/>
          <w:color w:val="004990"/>
          <w:sz w:val="22"/>
          <w:szCs w:val="22"/>
          <w:lang w:val="es-BO"/>
        </w:rPr>
        <w:t>Para el pago del anticipo el oferente deberá presentar una garantía de correcta inversión de anticipo (Boleta Bancaria) por un monto equivalente al cien por ciento (100%) del anticipo otorgado; la garantía deberá tener vigencia computable a partir de la entrega del anticipo hasta diez (10) días posteriores a la fecha establecida para la deducción total del anticipo.</w:t>
      </w:r>
    </w:p>
    <w:p w14:paraId="5A5D30C9" w14:textId="39D16B50" w:rsidR="006639C2" w:rsidRPr="00AA5F9C" w:rsidRDefault="006639C2" w:rsidP="00AA5F9C">
      <w:pPr>
        <w:rPr>
          <w:rFonts w:ascii="Tahoma" w:hAnsi="Tahoma" w:cs="Tahoma"/>
          <w:color w:val="004990"/>
          <w:sz w:val="22"/>
          <w:szCs w:val="22"/>
          <w:lang w:val="es-BO"/>
        </w:rPr>
      </w:pPr>
    </w:p>
    <w:p w14:paraId="2B3FA90B" w14:textId="77777777" w:rsidR="00C61025" w:rsidRPr="002275B2" w:rsidRDefault="00C61025" w:rsidP="001265A5">
      <w:pPr>
        <w:pStyle w:val="Ttulo1"/>
        <w:numPr>
          <w:ilvl w:val="0"/>
          <w:numId w:val="0"/>
        </w:numPr>
        <w:jc w:val="center"/>
        <w:rPr>
          <w:color w:val="004990"/>
          <w:sz w:val="28"/>
          <w:szCs w:val="28"/>
          <w:u w:val="none"/>
        </w:rPr>
      </w:pPr>
      <w:bookmarkStart w:id="2" w:name="_Toc330030631"/>
      <w:r w:rsidRPr="002275B2">
        <w:rPr>
          <w:color w:val="004990"/>
          <w:sz w:val="28"/>
          <w:szCs w:val="28"/>
          <w:u w:val="none"/>
        </w:rPr>
        <w:t>PARTE II</w:t>
      </w:r>
      <w:bookmarkEnd w:id="2"/>
    </w:p>
    <w:p w14:paraId="2B3FA90D" w14:textId="77777777" w:rsidR="00C61025" w:rsidRPr="002275B2" w:rsidRDefault="00C61025" w:rsidP="001265A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2B3FA90E" w14:textId="77777777" w:rsidR="00393ED2" w:rsidRDefault="00393ED2" w:rsidP="00393ED2">
      <w:pPr>
        <w:rPr>
          <w:rFonts w:ascii="Tahoma" w:hAnsi="Tahoma" w:cs="Tahoma"/>
          <w:color w:val="004990"/>
        </w:rPr>
      </w:pPr>
    </w:p>
    <w:p w14:paraId="06101743" w14:textId="77777777" w:rsidR="00BA33D3" w:rsidRPr="00BA33D3" w:rsidRDefault="00BA33D3" w:rsidP="00393ED2">
      <w:pPr>
        <w:rPr>
          <w:rFonts w:ascii="Tahoma" w:hAnsi="Tahoma" w:cs="Tahoma"/>
          <w:color w:val="004990"/>
        </w:rPr>
      </w:pPr>
    </w:p>
    <w:p w14:paraId="2B3FA90F" w14:textId="77777777" w:rsidR="00393ED2" w:rsidRPr="009C2DE5" w:rsidRDefault="00393ED2" w:rsidP="00393ED2">
      <w:pPr>
        <w:rPr>
          <w:rFonts w:ascii="Tahoma" w:hAnsi="Tahoma" w:cs="Tahoma"/>
          <w:color w:val="004990"/>
          <w:lang w:val="pt-BR"/>
        </w:rPr>
      </w:pPr>
    </w:p>
    <w:p w14:paraId="2B3FA910" w14:textId="77777777" w:rsidR="00393ED2" w:rsidRPr="009C2DE5" w:rsidRDefault="00393ED2" w:rsidP="001D6CFD">
      <w:pPr>
        <w:pStyle w:val="TITULOS"/>
        <w:numPr>
          <w:ilvl w:val="0"/>
          <w:numId w:val="25"/>
        </w:numPr>
        <w:spacing w:after="0"/>
        <w:ind w:left="426" w:hanging="426"/>
        <w:rPr>
          <w:rFonts w:ascii="Tahoma" w:hAnsi="Tahoma" w:cs="Tahoma"/>
          <w:color w:val="004990"/>
          <w:sz w:val="22"/>
          <w:szCs w:val="22"/>
        </w:rPr>
      </w:pPr>
      <w:bookmarkStart w:id="3" w:name="_Toc309124151"/>
      <w:r w:rsidRPr="009C2DE5">
        <w:rPr>
          <w:rFonts w:ascii="Tahoma" w:hAnsi="Tahoma" w:cs="Tahoma"/>
          <w:color w:val="004990"/>
          <w:sz w:val="22"/>
          <w:szCs w:val="22"/>
        </w:rPr>
        <w:t>CONDICIONES PARA LA PRESENTACIÓN DE PROPUESTAS TÉCNICAS</w:t>
      </w:r>
      <w:bookmarkEnd w:id="3"/>
    </w:p>
    <w:p w14:paraId="325925EE" w14:textId="77777777" w:rsidR="00BA33D3" w:rsidRDefault="00BA33D3" w:rsidP="00393ED2">
      <w:pPr>
        <w:pStyle w:val="Continuarlista"/>
        <w:ind w:left="426"/>
        <w:rPr>
          <w:rFonts w:ascii="Tahoma" w:hAnsi="Tahoma" w:cs="Tahoma"/>
          <w:color w:val="004990"/>
          <w:sz w:val="22"/>
          <w:szCs w:val="22"/>
          <w:lang w:val="es-ES_tradnl" w:bidi="en-US"/>
        </w:rPr>
      </w:pPr>
    </w:p>
    <w:p w14:paraId="2B3FA912"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14:paraId="2B3FA913"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14:paraId="2B3FA914" w14:textId="77777777" w:rsidR="00393ED2"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2110E4F8" w14:textId="77777777" w:rsidR="00BA33D3" w:rsidRPr="00BA33D3" w:rsidRDefault="00BA33D3" w:rsidP="00393ED2">
      <w:pPr>
        <w:pStyle w:val="Continuarlista"/>
        <w:ind w:left="426"/>
        <w:rPr>
          <w:rFonts w:ascii="Tahoma" w:hAnsi="Tahoma" w:cs="Tahoma"/>
          <w:color w:val="004990"/>
          <w:sz w:val="18"/>
          <w:szCs w:val="22"/>
          <w:lang w:val="es-ES_tradnl" w:bidi="en-US"/>
        </w:rPr>
      </w:pPr>
    </w:p>
    <w:p w14:paraId="2B3FA915" w14:textId="77777777" w:rsidR="00393ED2" w:rsidRPr="009C2DE5" w:rsidRDefault="00393ED2" w:rsidP="001265A5">
      <w:pPr>
        <w:ind w:left="1416" w:firstLine="708"/>
        <w:rPr>
          <w:rFonts w:ascii="Tahoma" w:hAnsi="Tahoma" w:cs="Tahoma"/>
          <w:color w:val="004990"/>
          <w:lang w:val="es-ES_tradnl"/>
        </w:rPr>
      </w:pPr>
      <w:r w:rsidRPr="009C2DE5">
        <w:rPr>
          <w:rFonts w:ascii="Tahoma" w:hAnsi="Tahoma" w:cs="Tahoma"/>
          <w:color w:val="004990"/>
          <w:lang w:val="es-ES_tradnl"/>
        </w:rPr>
        <w:t>Referencias:</w:t>
      </w:r>
    </w:p>
    <w:p w14:paraId="2B3FA916" w14:textId="77777777" w:rsidR="00393ED2" w:rsidRPr="009C2DE5" w:rsidRDefault="007259DC" w:rsidP="001265A5">
      <w:pPr>
        <w:ind w:left="1416"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Requerido por ENTEL S.A.</w:t>
      </w:r>
    </w:p>
    <w:p w14:paraId="2B3FA917" w14:textId="77777777" w:rsidR="00393ED2" w:rsidRPr="009C2DE5" w:rsidRDefault="007259DC" w:rsidP="001265A5">
      <w:pPr>
        <w:ind w:left="1416"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No requerido por ENTEL S.A.</w:t>
      </w:r>
    </w:p>
    <w:p w14:paraId="2B3FA918" w14:textId="77777777" w:rsidR="00393ED2" w:rsidRDefault="00393ED2" w:rsidP="001265A5">
      <w:pPr>
        <w:ind w:left="1416"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202CB8D7" w14:textId="77777777" w:rsidR="00BA33D3" w:rsidRPr="009C2DE5" w:rsidRDefault="00BA33D3" w:rsidP="001265A5">
      <w:pPr>
        <w:ind w:left="1416" w:firstLine="708"/>
        <w:jc w:val="both"/>
        <w:rPr>
          <w:rFonts w:ascii="Tahoma" w:hAnsi="Tahoma" w:cs="Tahoma"/>
          <w:color w:val="004990"/>
          <w:lang w:val="es-ES_tradnl"/>
        </w:rPr>
      </w:pPr>
    </w:p>
    <w:p w14:paraId="2B3FA919" w14:textId="77777777" w:rsidR="00393ED2" w:rsidRPr="009C2DE5" w:rsidRDefault="00393ED2" w:rsidP="00393ED2">
      <w:pPr>
        <w:jc w:val="both"/>
        <w:rPr>
          <w:rFonts w:ascii="Tahoma" w:hAnsi="Tahoma" w:cs="Tahoma"/>
          <w:color w:val="004990"/>
          <w:lang w:val="es-ES_tradnl"/>
        </w:rPr>
      </w:pPr>
    </w:p>
    <w:p w14:paraId="2B3FA91A" w14:textId="39D51F5D" w:rsidR="00393ED2" w:rsidRPr="009C2DE5" w:rsidRDefault="001E69F0" w:rsidP="009F5A52">
      <w:pPr>
        <w:pStyle w:val="Continuarlista"/>
        <w:ind w:left="426"/>
        <w:rPr>
          <w:rFonts w:ascii="Tahoma" w:hAnsi="Tahoma" w:cs="Tahoma"/>
          <w:color w:val="004990"/>
          <w:sz w:val="22"/>
          <w:szCs w:val="22"/>
          <w:lang w:val="es-ES_tradnl" w:bidi="en-US"/>
        </w:rPr>
      </w:pPr>
      <w:r w:rsidRPr="001E69F0">
        <w:rPr>
          <w:rFonts w:ascii="Tahoma" w:hAnsi="Tahoma" w:cs="Tahoma"/>
          <w:color w:val="004990"/>
          <w:sz w:val="22"/>
          <w:szCs w:val="22"/>
          <w:lang w:val="es-ES_tradnl" w:bidi="en-US"/>
        </w:rPr>
        <w:t xml:space="preserve">Los suministros objeto de esta invitación responden </w:t>
      </w:r>
      <w:r>
        <w:rPr>
          <w:rFonts w:ascii="Tahoma" w:hAnsi="Tahoma" w:cs="Tahoma"/>
          <w:color w:val="004990"/>
          <w:sz w:val="22"/>
          <w:szCs w:val="22"/>
          <w:lang w:val="es-ES_tradnl" w:bidi="en-US"/>
        </w:rPr>
        <w:t>a c</w:t>
      </w:r>
      <w:r w:rsidRPr="001E69F0">
        <w:rPr>
          <w:rFonts w:ascii="Tahoma" w:hAnsi="Tahoma" w:cs="Tahoma"/>
          <w:color w:val="004990"/>
          <w:sz w:val="22"/>
          <w:szCs w:val="22"/>
          <w:lang w:val="es-ES_tradnl" w:bidi="en-US"/>
        </w:rPr>
        <w:t>ontar con una solución completa y llave en mano de un Video Wall con todos sus accesorios tanto de hardware como de software que garantice el monitoreo de las redes supervisadas por el Centro Nacional de Operaciones NOC</w:t>
      </w:r>
      <w:r w:rsidR="009F5A52">
        <w:rPr>
          <w:rFonts w:ascii="Tahoma" w:hAnsi="Tahoma" w:cs="Tahoma"/>
          <w:color w:val="004990"/>
          <w:sz w:val="22"/>
          <w:szCs w:val="22"/>
          <w:lang w:val="es-ES_tradnl" w:bidi="en-US"/>
        </w:rPr>
        <w:t xml:space="preserve"> de ENTEL S.A.</w:t>
      </w:r>
    </w:p>
    <w:p w14:paraId="2B3FA920" w14:textId="77777777" w:rsidR="00393ED2" w:rsidRPr="009C2DE5" w:rsidRDefault="00393ED2" w:rsidP="00393ED2">
      <w:pPr>
        <w:pStyle w:val="Prrafodelista"/>
        <w:spacing w:line="240" w:lineRule="atLeast"/>
        <w:ind w:hanging="720"/>
        <w:jc w:val="center"/>
        <w:rPr>
          <w:rFonts w:ascii="Tahoma" w:hAnsi="Tahoma" w:cs="Tahoma"/>
          <w:color w:val="004990"/>
          <w:lang w:val="es-ES_tradnl"/>
        </w:rPr>
      </w:pPr>
    </w:p>
    <w:tbl>
      <w:tblPr>
        <w:tblW w:w="3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1715"/>
        <w:gridCol w:w="948"/>
        <w:gridCol w:w="3797"/>
      </w:tblGrid>
      <w:tr w:rsidR="001E69F0" w:rsidRPr="009C2DE5" w14:paraId="2B3FA928" w14:textId="77777777" w:rsidTr="001E69F0">
        <w:trPr>
          <w:trHeight w:val="568"/>
          <w:jc w:val="center"/>
        </w:trPr>
        <w:tc>
          <w:tcPr>
            <w:tcW w:w="413"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2B3FA921" w14:textId="57D724B0" w:rsidR="001E69F0" w:rsidRPr="00363D85" w:rsidRDefault="001E69F0" w:rsidP="001E69F0">
            <w:pPr>
              <w:jc w:val="center"/>
              <w:rPr>
                <w:rFonts w:ascii="Tahoma" w:hAnsi="Tahoma" w:cs="Tahoma"/>
                <w:b/>
                <w:color w:val="FFFFFF" w:themeColor="background1"/>
                <w:lang w:val="es-ES_tradnl"/>
              </w:rPr>
            </w:pPr>
            <w:r>
              <w:rPr>
                <w:rFonts w:ascii="Tahoma" w:hAnsi="Tahoma" w:cs="Tahoma"/>
                <w:b/>
                <w:color w:val="FFFFFF" w:themeColor="background1"/>
                <w:lang w:val="es-ES_tradnl"/>
              </w:rPr>
              <w:t>N°</w:t>
            </w:r>
          </w:p>
        </w:tc>
        <w:tc>
          <w:tcPr>
            <w:tcW w:w="121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B3FA922" w14:textId="77777777" w:rsidR="001E69F0" w:rsidRPr="00363D85" w:rsidRDefault="001E69F0" w:rsidP="001E69F0">
            <w:pPr>
              <w:jc w:val="center"/>
              <w:rPr>
                <w:rFonts w:ascii="Tahoma" w:hAnsi="Tahoma" w:cs="Tahoma"/>
                <w:b/>
                <w:color w:val="FFFFFF" w:themeColor="background1"/>
                <w:lang w:val="es-ES_tradnl"/>
              </w:rPr>
            </w:pPr>
            <w:proofErr w:type="spellStart"/>
            <w:r w:rsidRPr="00363D85">
              <w:rPr>
                <w:rFonts w:ascii="Tahoma" w:hAnsi="Tahoma" w:cs="Tahoma"/>
                <w:b/>
                <w:color w:val="FFFFFF" w:themeColor="background1"/>
                <w:lang w:val="es-ES_tradnl"/>
              </w:rPr>
              <w:t>Item</w:t>
            </w:r>
            <w:proofErr w:type="spellEnd"/>
          </w:p>
        </w:tc>
        <w:tc>
          <w:tcPr>
            <w:tcW w:w="67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B3FA923" w14:textId="77777777" w:rsidR="001E69F0" w:rsidRPr="00363D85" w:rsidRDefault="001E69F0" w:rsidP="001E69F0">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269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B3FA924" w14:textId="7EAF32AC" w:rsidR="001E69F0" w:rsidRPr="00363D85" w:rsidRDefault="001E69F0" w:rsidP="001E69F0">
            <w:pPr>
              <w:jc w:val="center"/>
              <w:rPr>
                <w:rFonts w:ascii="Tahoma" w:hAnsi="Tahoma" w:cs="Tahoma"/>
                <w:b/>
                <w:color w:val="FFFFFF" w:themeColor="background1"/>
                <w:lang w:val="es-ES_tradnl"/>
              </w:rPr>
            </w:pPr>
            <w:r>
              <w:rPr>
                <w:rFonts w:ascii="Tahoma" w:hAnsi="Tahoma" w:cs="Tahoma"/>
                <w:b/>
                <w:color w:val="FFFFFF" w:themeColor="background1"/>
                <w:lang w:val="es-ES_tradnl"/>
              </w:rPr>
              <w:t>Característica</w:t>
            </w:r>
          </w:p>
        </w:tc>
      </w:tr>
      <w:tr w:rsidR="001E69F0" w:rsidRPr="009C2DE5" w14:paraId="2B3FA930" w14:textId="77777777" w:rsidTr="001E69F0">
        <w:trPr>
          <w:trHeight w:val="497"/>
          <w:jc w:val="center"/>
        </w:trPr>
        <w:tc>
          <w:tcPr>
            <w:tcW w:w="413" w:type="pct"/>
            <w:tcBorders>
              <w:top w:val="single" w:sz="4" w:space="0" w:color="004990"/>
              <w:left w:val="single" w:sz="4" w:space="0" w:color="004990"/>
              <w:bottom w:val="single" w:sz="4" w:space="0" w:color="004990"/>
              <w:right w:val="single" w:sz="4" w:space="0" w:color="004990"/>
            </w:tcBorders>
            <w:vAlign w:val="center"/>
            <w:hideMark/>
          </w:tcPr>
          <w:p w14:paraId="2B3FA929" w14:textId="168EC688" w:rsidR="001E69F0" w:rsidRPr="009C2DE5" w:rsidRDefault="001E69F0" w:rsidP="0073112A">
            <w:pPr>
              <w:jc w:val="center"/>
              <w:rPr>
                <w:rFonts w:ascii="Tahoma" w:hAnsi="Tahoma" w:cs="Tahoma"/>
                <w:color w:val="004990"/>
                <w:sz w:val="18"/>
                <w:lang w:val="es-ES_tradnl"/>
              </w:rPr>
            </w:pPr>
            <w:r>
              <w:rPr>
                <w:rFonts w:ascii="Tahoma" w:hAnsi="Tahoma" w:cs="Tahoma"/>
                <w:color w:val="004990"/>
                <w:sz w:val="18"/>
                <w:lang w:val="es-ES_tradnl"/>
              </w:rPr>
              <w:t>1</w:t>
            </w:r>
          </w:p>
        </w:tc>
        <w:tc>
          <w:tcPr>
            <w:tcW w:w="1218" w:type="pct"/>
            <w:tcBorders>
              <w:top w:val="single" w:sz="4" w:space="0" w:color="004990"/>
              <w:left w:val="single" w:sz="4" w:space="0" w:color="004990"/>
              <w:bottom w:val="single" w:sz="4" w:space="0" w:color="004990"/>
              <w:right w:val="single" w:sz="4" w:space="0" w:color="004990"/>
            </w:tcBorders>
            <w:vAlign w:val="center"/>
            <w:hideMark/>
          </w:tcPr>
          <w:p w14:paraId="2B3FA92A" w14:textId="1019EF38" w:rsidR="001E69F0" w:rsidRPr="009C2DE5" w:rsidRDefault="001E69F0" w:rsidP="0073112A">
            <w:pPr>
              <w:jc w:val="center"/>
              <w:rPr>
                <w:rFonts w:ascii="Tahoma" w:hAnsi="Tahoma" w:cs="Tahoma"/>
                <w:color w:val="004990"/>
                <w:sz w:val="18"/>
                <w:lang w:val="es-ES_tradnl"/>
              </w:rPr>
            </w:pPr>
            <w:r w:rsidRPr="001E69F0">
              <w:rPr>
                <w:rFonts w:ascii="Tahoma" w:hAnsi="Tahoma" w:cs="Tahoma"/>
                <w:color w:val="004990"/>
                <w:sz w:val="18"/>
                <w:lang w:val="es-ES_tradnl"/>
              </w:rPr>
              <w:t>Sistema de visualización</w:t>
            </w:r>
          </w:p>
        </w:tc>
        <w:tc>
          <w:tcPr>
            <w:tcW w:w="673" w:type="pct"/>
            <w:tcBorders>
              <w:top w:val="single" w:sz="4" w:space="0" w:color="004990"/>
              <w:left w:val="single" w:sz="4" w:space="0" w:color="004990"/>
              <w:bottom w:val="single" w:sz="4" w:space="0" w:color="004990"/>
              <w:right w:val="single" w:sz="4" w:space="0" w:color="004990"/>
            </w:tcBorders>
            <w:vAlign w:val="center"/>
            <w:hideMark/>
          </w:tcPr>
          <w:p w14:paraId="2B3FA92B" w14:textId="5305F076" w:rsidR="001E69F0" w:rsidRPr="009C2DE5" w:rsidRDefault="001E69F0" w:rsidP="0073112A">
            <w:pPr>
              <w:jc w:val="center"/>
              <w:rPr>
                <w:rFonts w:ascii="Tahoma" w:hAnsi="Tahoma" w:cs="Tahoma"/>
                <w:color w:val="004990"/>
                <w:sz w:val="18"/>
                <w:lang w:val="es-ES_tradnl"/>
              </w:rPr>
            </w:pPr>
            <w:r>
              <w:rPr>
                <w:rFonts w:ascii="Tahoma" w:hAnsi="Tahoma" w:cs="Tahoma"/>
                <w:color w:val="004990"/>
                <w:sz w:val="18"/>
                <w:lang w:val="es-ES_tradnl"/>
              </w:rPr>
              <w:t>1</w:t>
            </w:r>
          </w:p>
        </w:tc>
        <w:tc>
          <w:tcPr>
            <w:tcW w:w="2695" w:type="pct"/>
            <w:tcBorders>
              <w:top w:val="single" w:sz="4" w:space="0" w:color="004990"/>
              <w:left w:val="single" w:sz="4" w:space="0" w:color="004990"/>
              <w:bottom w:val="single" w:sz="4" w:space="0" w:color="004990"/>
              <w:right w:val="single" w:sz="4" w:space="0" w:color="004990"/>
            </w:tcBorders>
            <w:vAlign w:val="center"/>
            <w:hideMark/>
          </w:tcPr>
          <w:p w14:paraId="2B3FA92C" w14:textId="54DE91DE" w:rsidR="001E69F0" w:rsidRPr="009C2DE5" w:rsidRDefault="001E69F0" w:rsidP="009F5A52">
            <w:pPr>
              <w:jc w:val="center"/>
              <w:rPr>
                <w:rFonts w:ascii="Tahoma" w:hAnsi="Tahoma" w:cs="Tahoma"/>
                <w:color w:val="004990"/>
                <w:sz w:val="18"/>
                <w:lang w:val="es-ES_tradnl"/>
              </w:rPr>
            </w:pPr>
            <w:proofErr w:type="spellStart"/>
            <w:r w:rsidRPr="001E69F0">
              <w:rPr>
                <w:rFonts w:ascii="Tahoma" w:hAnsi="Tahoma" w:cs="Tahoma"/>
                <w:color w:val="004990"/>
                <w:sz w:val="18"/>
                <w:lang w:val="es-ES_tradnl"/>
              </w:rPr>
              <w:t>Videowall</w:t>
            </w:r>
            <w:proofErr w:type="spellEnd"/>
            <w:r w:rsidRPr="001E69F0">
              <w:rPr>
                <w:rFonts w:ascii="Tahoma" w:hAnsi="Tahoma" w:cs="Tahoma"/>
                <w:color w:val="004990"/>
                <w:sz w:val="18"/>
                <w:lang w:val="es-ES_tradnl"/>
              </w:rPr>
              <w:t xml:space="preserve"> de </w:t>
            </w:r>
            <w:proofErr w:type="spellStart"/>
            <w:r w:rsidR="009F5A52">
              <w:rPr>
                <w:rFonts w:ascii="Tahoma" w:hAnsi="Tahoma" w:cs="Tahoma"/>
                <w:color w:val="004990"/>
                <w:sz w:val="18"/>
                <w:lang w:val="es-ES_tradnl"/>
              </w:rPr>
              <w:t>modulos</w:t>
            </w:r>
            <w:proofErr w:type="spellEnd"/>
            <w:r w:rsidR="009F5A52">
              <w:rPr>
                <w:rFonts w:ascii="Tahoma" w:hAnsi="Tahoma" w:cs="Tahoma"/>
                <w:color w:val="004990"/>
                <w:sz w:val="18"/>
                <w:lang w:val="es-ES_tradnl"/>
              </w:rPr>
              <w:t xml:space="preserve"> o paneles</w:t>
            </w:r>
            <w:r w:rsidRPr="001E69F0">
              <w:rPr>
                <w:rFonts w:ascii="Tahoma" w:hAnsi="Tahoma" w:cs="Tahoma"/>
                <w:color w:val="004990"/>
                <w:sz w:val="18"/>
                <w:lang w:val="es-ES_tradnl"/>
              </w:rPr>
              <w:t xml:space="preserve"> en Sala de Control.</w:t>
            </w:r>
          </w:p>
        </w:tc>
      </w:tr>
      <w:tr w:rsidR="001E69F0" w:rsidRPr="009C2DE5" w14:paraId="2B3FA938" w14:textId="77777777" w:rsidTr="001E69F0">
        <w:trPr>
          <w:trHeight w:val="561"/>
          <w:jc w:val="center"/>
        </w:trPr>
        <w:tc>
          <w:tcPr>
            <w:tcW w:w="413" w:type="pct"/>
            <w:tcBorders>
              <w:top w:val="single" w:sz="4" w:space="0" w:color="004990"/>
              <w:left w:val="single" w:sz="4" w:space="0" w:color="004990"/>
              <w:bottom w:val="single" w:sz="4" w:space="0" w:color="004990"/>
              <w:right w:val="single" w:sz="4" w:space="0" w:color="004990"/>
            </w:tcBorders>
            <w:vAlign w:val="center"/>
            <w:hideMark/>
          </w:tcPr>
          <w:p w14:paraId="2B3FA931" w14:textId="7E631D2E" w:rsidR="001E69F0" w:rsidRPr="009C2DE5" w:rsidRDefault="001E69F0" w:rsidP="0073112A">
            <w:pPr>
              <w:jc w:val="center"/>
              <w:rPr>
                <w:rFonts w:ascii="Tahoma" w:hAnsi="Tahoma" w:cs="Tahoma"/>
                <w:color w:val="004990"/>
                <w:sz w:val="18"/>
                <w:lang w:val="es-ES_tradnl"/>
              </w:rPr>
            </w:pPr>
            <w:r>
              <w:rPr>
                <w:rFonts w:ascii="Tahoma" w:hAnsi="Tahoma" w:cs="Tahoma"/>
                <w:color w:val="004990"/>
                <w:sz w:val="18"/>
                <w:lang w:val="es-ES_tradnl"/>
              </w:rPr>
              <w:t>2</w:t>
            </w:r>
          </w:p>
        </w:tc>
        <w:tc>
          <w:tcPr>
            <w:tcW w:w="1218" w:type="pct"/>
            <w:tcBorders>
              <w:top w:val="single" w:sz="4" w:space="0" w:color="004990"/>
              <w:left w:val="single" w:sz="4" w:space="0" w:color="004990"/>
              <w:bottom w:val="single" w:sz="4" w:space="0" w:color="004990"/>
              <w:right w:val="single" w:sz="4" w:space="0" w:color="004990"/>
            </w:tcBorders>
            <w:vAlign w:val="center"/>
            <w:hideMark/>
          </w:tcPr>
          <w:p w14:paraId="2B3FA932" w14:textId="769F7195" w:rsidR="001E69F0" w:rsidRPr="009C2DE5" w:rsidRDefault="001E69F0" w:rsidP="0073112A">
            <w:pPr>
              <w:jc w:val="center"/>
              <w:rPr>
                <w:rFonts w:ascii="Tahoma" w:hAnsi="Tahoma" w:cs="Tahoma"/>
                <w:color w:val="004990"/>
                <w:sz w:val="18"/>
                <w:lang w:val="es-ES_tradnl"/>
              </w:rPr>
            </w:pPr>
            <w:r w:rsidRPr="001E69F0">
              <w:rPr>
                <w:rFonts w:ascii="Tahoma" w:hAnsi="Tahoma" w:cs="Tahoma"/>
                <w:color w:val="004990"/>
                <w:sz w:val="18"/>
                <w:lang w:val="es-ES_tradnl"/>
              </w:rPr>
              <w:t>Software de Control y Operación.</w:t>
            </w:r>
          </w:p>
        </w:tc>
        <w:tc>
          <w:tcPr>
            <w:tcW w:w="673" w:type="pct"/>
            <w:tcBorders>
              <w:top w:val="single" w:sz="4" w:space="0" w:color="004990"/>
              <w:left w:val="single" w:sz="4" w:space="0" w:color="004990"/>
              <w:bottom w:val="single" w:sz="4" w:space="0" w:color="004990"/>
              <w:right w:val="single" w:sz="4" w:space="0" w:color="004990"/>
            </w:tcBorders>
            <w:vAlign w:val="center"/>
            <w:hideMark/>
          </w:tcPr>
          <w:p w14:paraId="2B3FA933" w14:textId="25E6CFA3" w:rsidR="001E69F0" w:rsidRPr="009C2DE5" w:rsidRDefault="001E69F0" w:rsidP="0073112A">
            <w:pPr>
              <w:jc w:val="center"/>
              <w:rPr>
                <w:rFonts w:ascii="Tahoma" w:hAnsi="Tahoma" w:cs="Tahoma"/>
                <w:color w:val="004990"/>
                <w:sz w:val="18"/>
                <w:lang w:val="es-ES_tradnl"/>
              </w:rPr>
            </w:pPr>
            <w:r>
              <w:rPr>
                <w:rFonts w:ascii="Tahoma" w:hAnsi="Tahoma" w:cs="Tahoma"/>
                <w:color w:val="004990"/>
                <w:sz w:val="18"/>
                <w:lang w:val="es-ES_tradnl"/>
              </w:rPr>
              <w:t>1</w:t>
            </w:r>
          </w:p>
        </w:tc>
        <w:tc>
          <w:tcPr>
            <w:tcW w:w="2695" w:type="pct"/>
            <w:tcBorders>
              <w:top w:val="single" w:sz="4" w:space="0" w:color="004990"/>
              <w:left w:val="single" w:sz="4" w:space="0" w:color="004990"/>
              <w:bottom w:val="single" w:sz="4" w:space="0" w:color="004990"/>
              <w:right w:val="single" w:sz="4" w:space="0" w:color="004990"/>
            </w:tcBorders>
            <w:vAlign w:val="center"/>
            <w:hideMark/>
          </w:tcPr>
          <w:p w14:paraId="2B3FA934" w14:textId="746A7A24" w:rsidR="001E69F0" w:rsidRPr="009C2DE5" w:rsidRDefault="001E69F0" w:rsidP="0073112A">
            <w:pPr>
              <w:jc w:val="center"/>
              <w:rPr>
                <w:rFonts w:ascii="Tahoma" w:hAnsi="Tahoma" w:cs="Tahoma"/>
                <w:color w:val="004990"/>
                <w:sz w:val="18"/>
                <w:lang w:val="es-ES_tradnl"/>
              </w:rPr>
            </w:pPr>
            <w:r w:rsidRPr="001E69F0">
              <w:rPr>
                <w:rFonts w:ascii="Tahoma" w:hAnsi="Tahoma" w:cs="Tahoma"/>
                <w:color w:val="004990"/>
                <w:sz w:val="18"/>
                <w:lang w:val="es-ES_tradnl"/>
              </w:rPr>
              <w:t>El sistema debe incluir el software que facilite la configuración, operación y mantenimiento.</w:t>
            </w:r>
          </w:p>
        </w:tc>
      </w:tr>
      <w:tr w:rsidR="001E69F0" w:rsidRPr="009C2DE5" w14:paraId="2B3FA940" w14:textId="77777777" w:rsidTr="001265A5">
        <w:trPr>
          <w:trHeight w:val="904"/>
          <w:jc w:val="center"/>
        </w:trPr>
        <w:tc>
          <w:tcPr>
            <w:tcW w:w="413" w:type="pct"/>
            <w:tcBorders>
              <w:top w:val="single" w:sz="4" w:space="0" w:color="004990"/>
              <w:left w:val="single" w:sz="4" w:space="0" w:color="004990"/>
              <w:bottom w:val="single" w:sz="4" w:space="0" w:color="004990"/>
              <w:right w:val="single" w:sz="4" w:space="0" w:color="004990"/>
            </w:tcBorders>
            <w:vAlign w:val="center"/>
            <w:hideMark/>
          </w:tcPr>
          <w:p w14:paraId="2B3FA939" w14:textId="3B635C61" w:rsidR="001E69F0" w:rsidRPr="009C2DE5" w:rsidRDefault="001E69F0" w:rsidP="0073112A">
            <w:pPr>
              <w:jc w:val="center"/>
              <w:rPr>
                <w:rFonts w:ascii="Tahoma" w:hAnsi="Tahoma" w:cs="Tahoma"/>
                <w:color w:val="004990"/>
                <w:sz w:val="18"/>
                <w:lang w:val="es-ES_tradnl"/>
              </w:rPr>
            </w:pPr>
            <w:r>
              <w:rPr>
                <w:rFonts w:ascii="Tahoma" w:hAnsi="Tahoma" w:cs="Tahoma"/>
                <w:color w:val="004990"/>
                <w:sz w:val="18"/>
                <w:lang w:val="es-ES_tradnl"/>
              </w:rPr>
              <w:t>3</w:t>
            </w:r>
          </w:p>
        </w:tc>
        <w:tc>
          <w:tcPr>
            <w:tcW w:w="1218" w:type="pct"/>
            <w:tcBorders>
              <w:top w:val="single" w:sz="4" w:space="0" w:color="004990"/>
              <w:left w:val="single" w:sz="4" w:space="0" w:color="004990"/>
              <w:bottom w:val="single" w:sz="4" w:space="0" w:color="004990"/>
              <w:right w:val="single" w:sz="4" w:space="0" w:color="004990"/>
            </w:tcBorders>
            <w:vAlign w:val="center"/>
            <w:hideMark/>
          </w:tcPr>
          <w:p w14:paraId="2B3FA93A" w14:textId="0161A953" w:rsidR="001E69F0" w:rsidRPr="009C2DE5" w:rsidRDefault="001E69F0" w:rsidP="0073112A">
            <w:pPr>
              <w:jc w:val="center"/>
              <w:rPr>
                <w:rFonts w:ascii="Tahoma" w:hAnsi="Tahoma" w:cs="Tahoma"/>
                <w:color w:val="004990"/>
                <w:sz w:val="18"/>
                <w:lang w:val="es-ES_tradnl"/>
              </w:rPr>
            </w:pPr>
            <w:r w:rsidRPr="001E69F0">
              <w:rPr>
                <w:rFonts w:ascii="Tahoma" w:hAnsi="Tahoma" w:cs="Tahoma"/>
                <w:color w:val="004990"/>
                <w:sz w:val="18"/>
                <w:lang w:val="es-ES_tradnl"/>
              </w:rPr>
              <w:t>Equipamiento auxiliar.</w:t>
            </w:r>
          </w:p>
        </w:tc>
        <w:tc>
          <w:tcPr>
            <w:tcW w:w="673" w:type="pct"/>
            <w:tcBorders>
              <w:top w:val="single" w:sz="4" w:space="0" w:color="004990"/>
              <w:left w:val="single" w:sz="4" w:space="0" w:color="004990"/>
              <w:bottom w:val="single" w:sz="4" w:space="0" w:color="004990"/>
              <w:right w:val="single" w:sz="4" w:space="0" w:color="004990"/>
            </w:tcBorders>
            <w:vAlign w:val="center"/>
            <w:hideMark/>
          </w:tcPr>
          <w:p w14:paraId="2B3FA93B" w14:textId="22B861DB" w:rsidR="001E69F0" w:rsidRPr="009C2DE5" w:rsidRDefault="001E69F0" w:rsidP="0073112A">
            <w:pPr>
              <w:jc w:val="center"/>
              <w:rPr>
                <w:rFonts w:ascii="Tahoma" w:hAnsi="Tahoma" w:cs="Tahoma"/>
                <w:color w:val="004990"/>
                <w:sz w:val="18"/>
                <w:lang w:val="es-ES_tradnl"/>
              </w:rPr>
            </w:pPr>
            <w:r>
              <w:rPr>
                <w:rFonts w:ascii="Tahoma" w:hAnsi="Tahoma" w:cs="Tahoma"/>
                <w:color w:val="004990"/>
                <w:sz w:val="18"/>
                <w:lang w:val="es-ES_tradnl"/>
              </w:rPr>
              <w:t>1</w:t>
            </w:r>
          </w:p>
        </w:tc>
        <w:tc>
          <w:tcPr>
            <w:tcW w:w="2695" w:type="pct"/>
            <w:tcBorders>
              <w:top w:val="single" w:sz="4" w:space="0" w:color="004990"/>
              <w:left w:val="single" w:sz="4" w:space="0" w:color="004990"/>
              <w:bottom w:val="single" w:sz="4" w:space="0" w:color="004990"/>
              <w:right w:val="single" w:sz="4" w:space="0" w:color="004990"/>
            </w:tcBorders>
            <w:vAlign w:val="center"/>
            <w:hideMark/>
          </w:tcPr>
          <w:p w14:paraId="2B3FA93C" w14:textId="450151F8" w:rsidR="001E69F0" w:rsidRPr="009C2DE5" w:rsidRDefault="001E69F0" w:rsidP="0073112A">
            <w:pPr>
              <w:jc w:val="center"/>
              <w:rPr>
                <w:rFonts w:ascii="Tahoma" w:hAnsi="Tahoma" w:cs="Tahoma"/>
                <w:color w:val="004990"/>
                <w:sz w:val="18"/>
                <w:lang w:val="es-ES_tradnl"/>
              </w:rPr>
            </w:pPr>
            <w:r w:rsidRPr="001E69F0">
              <w:rPr>
                <w:rFonts w:ascii="Tahoma" w:hAnsi="Tahoma" w:cs="Tahoma"/>
                <w:color w:val="004990"/>
                <w:sz w:val="18"/>
                <w:lang w:val="es-ES_tradnl"/>
              </w:rPr>
              <w:t>Soporte para monitores, equipos de audio</w:t>
            </w:r>
            <w:r w:rsidR="009F5A52">
              <w:rPr>
                <w:rFonts w:ascii="Tahoma" w:hAnsi="Tahoma" w:cs="Tahoma"/>
                <w:color w:val="004990"/>
                <w:sz w:val="18"/>
                <w:lang w:val="es-ES_tradnl"/>
              </w:rPr>
              <w:t>, cables, accesorios de instalación y todo lo necesarios para la puesta en operación.</w:t>
            </w:r>
          </w:p>
        </w:tc>
      </w:tr>
    </w:tbl>
    <w:p w14:paraId="2B3FA941" w14:textId="77777777" w:rsidR="00393ED2" w:rsidRPr="009C2DE5" w:rsidRDefault="00393ED2" w:rsidP="00393ED2">
      <w:pPr>
        <w:pStyle w:val="Prrafodelista"/>
        <w:spacing w:line="240" w:lineRule="atLeast"/>
        <w:ind w:hanging="720"/>
        <w:jc w:val="center"/>
        <w:rPr>
          <w:rFonts w:ascii="Tahoma" w:hAnsi="Tahoma" w:cs="Tahoma"/>
          <w:color w:val="004990"/>
          <w:lang w:val="es-ES_tradnl"/>
        </w:rPr>
      </w:pPr>
    </w:p>
    <w:p w14:paraId="2B3FA942" w14:textId="77777777" w:rsidR="00393ED2" w:rsidRDefault="00393ED2" w:rsidP="00393ED2">
      <w:pPr>
        <w:rPr>
          <w:rFonts w:ascii="Tahoma" w:hAnsi="Tahoma" w:cs="Tahoma"/>
          <w:b/>
          <w:color w:val="004990"/>
          <w:lang w:val="es-ES_tradnl"/>
        </w:rPr>
      </w:pPr>
      <w:r w:rsidRPr="009C2DE5">
        <w:rPr>
          <w:rFonts w:ascii="Tahoma" w:hAnsi="Tahoma" w:cs="Tahoma"/>
          <w:b/>
          <w:color w:val="004990"/>
          <w:lang w:val="es-ES_tradnl"/>
        </w:rPr>
        <w:br w:type="page"/>
      </w:r>
    </w:p>
    <w:p w14:paraId="368AD22F" w14:textId="77777777" w:rsidR="00BA33D3" w:rsidRDefault="00BA33D3" w:rsidP="00BA33D3">
      <w:pPr>
        <w:pStyle w:val="Prrafodelista"/>
        <w:spacing w:line="240" w:lineRule="atLeast"/>
        <w:ind w:hanging="720"/>
        <w:jc w:val="center"/>
        <w:rPr>
          <w:rFonts w:ascii="Tahoma" w:hAnsi="Tahoma" w:cs="Tahoma"/>
          <w:b/>
          <w:i/>
          <w:color w:val="004990"/>
          <w:sz w:val="22"/>
          <w:szCs w:val="22"/>
        </w:rPr>
      </w:pPr>
      <w:r w:rsidRPr="00917013">
        <w:rPr>
          <w:rFonts w:ascii="Tahoma" w:hAnsi="Tahoma" w:cs="Tahoma"/>
          <w:b/>
          <w:i/>
          <w:color w:val="004990"/>
          <w:sz w:val="22"/>
          <w:szCs w:val="22"/>
        </w:rPr>
        <w:lastRenderedPageBreak/>
        <w:t>Aplíquese las siguientes condiciones</w:t>
      </w:r>
    </w:p>
    <w:p w14:paraId="13C55DB3" w14:textId="77777777" w:rsidR="00125E38" w:rsidRPr="00917013" w:rsidRDefault="00125E38" w:rsidP="00BA33D3">
      <w:pPr>
        <w:pStyle w:val="Prrafodelista"/>
        <w:spacing w:line="240" w:lineRule="atLeast"/>
        <w:ind w:hanging="720"/>
        <w:jc w:val="center"/>
        <w:rPr>
          <w:rFonts w:ascii="Tahoma" w:hAnsi="Tahoma" w:cs="Tahoma"/>
          <w:b/>
          <w:i/>
          <w:color w:val="004990"/>
          <w:sz w:val="22"/>
          <w:szCs w:val="22"/>
        </w:rPr>
      </w:pPr>
    </w:p>
    <w:tbl>
      <w:tblPr>
        <w:tblW w:w="8932"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460"/>
      </w:tblGrid>
      <w:tr w:rsidR="00BA33D3" w:rsidRPr="00E678E5" w14:paraId="5D7091AC" w14:textId="77777777" w:rsidTr="00DF08E3">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1452FF5" w14:textId="77777777" w:rsidR="00BA33D3" w:rsidRPr="0078716A" w:rsidRDefault="00BA33D3" w:rsidP="00DF08E3">
            <w:pPr>
              <w:jc w:val="center"/>
              <w:rPr>
                <w:rFonts w:ascii="Tahoma" w:hAnsi="Tahoma" w:cs="Tahoma"/>
                <w:b/>
                <w:bCs/>
                <w:sz w:val="20"/>
                <w:szCs w:val="18"/>
              </w:rPr>
            </w:pPr>
            <w:r w:rsidRPr="002B4784">
              <w:rPr>
                <w:rFonts w:ascii="Tahoma" w:hAnsi="Tahoma" w:cs="Tahoma"/>
                <w:b/>
                <w:bCs/>
                <w:sz w:val="20"/>
                <w:szCs w:val="18"/>
              </w:rPr>
              <w:t>ITEM 1.</w:t>
            </w:r>
          </w:p>
        </w:tc>
        <w:tc>
          <w:tcPr>
            <w:tcW w:w="7460"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364DB048" w14:textId="77777777" w:rsidR="00BA33D3" w:rsidRPr="0078716A" w:rsidRDefault="00BA33D3" w:rsidP="00DF08E3">
            <w:pPr>
              <w:jc w:val="center"/>
              <w:rPr>
                <w:rFonts w:ascii="Tahoma" w:hAnsi="Tahoma" w:cs="Tahoma"/>
                <w:b/>
                <w:bCs/>
                <w:sz w:val="20"/>
                <w:szCs w:val="18"/>
              </w:rPr>
            </w:pPr>
            <w:r w:rsidRPr="0078716A">
              <w:rPr>
                <w:rFonts w:ascii="Tahoma" w:hAnsi="Tahoma" w:cs="Tahoma"/>
                <w:b/>
                <w:bCs/>
                <w:sz w:val="20"/>
                <w:szCs w:val="18"/>
              </w:rPr>
              <w:t>REQUERIMIENTO DE ENTEL S.A.</w:t>
            </w:r>
          </w:p>
        </w:tc>
      </w:tr>
      <w:tr w:rsidR="00BA33D3" w:rsidRPr="00E678E5" w14:paraId="5C36307A" w14:textId="77777777" w:rsidTr="00DF08E3">
        <w:trPr>
          <w:trHeight w:val="266"/>
          <w:tblHeader/>
          <w:jc w:val="center"/>
        </w:trPr>
        <w:tc>
          <w:tcPr>
            <w:tcW w:w="8932"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2915351" w14:textId="77777777" w:rsidR="00BA33D3" w:rsidRPr="0078716A" w:rsidRDefault="00BA33D3" w:rsidP="00DF08E3">
            <w:pPr>
              <w:jc w:val="center"/>
              <w:rPr>
                <w:rFonts w:ascii="Tahoma" w:hAnsi="Tahoma" w:cs="Tahoma"/>
                <w:sz w:val="20"/>
                <w:szCs w:val="18"/>
              </w:rPr>
            </w:pPr>
            <w:r w:rsidRPr="0078716A">
              <w:rPr>
                <w:rFonts w:ascii="Tahoma" w:hAnsi="Tahoma" w:cs="Tahoma"/>
                <w:b/>
                <w:bCs/>
                <w:sz w:val="20"/>
                <w:szCs w:val="18"/>
              </w:rPr>
              <w:t>CONDICIONES PARA LA PRESENTACIÓN DE PROPUESTAS TÉCNICAS</w:t>
            </w:r>
          </w:p>
        </w:tc>
      </w:tr>
      <w:tr w:rsidR="00BA33D3" w:rsidRPr="00E678E5" w14:paraId="4EAEA671" w14:textId="77777777" w:rsidTr="00DF08E3">
        <w:trPr>
          <w:trHeight w:val="217"/>
          <w:tblHeader/>
          <w:jc w:val="center"/>
        </w:trPr>
        <w:tc>
          <w:tcPr>
            <w:tcW w:w="8932"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5EEA14C" w14:textId="77777777" w:rsidR="00BA33D3" w:rsidRPr="00E678E5" w:rsidRDefault="00BA33D3" w:rsidP="00DF08E3">
            <w:pPr>
              <w:jc w:val="center"/>
              <w:rPr>
                <w:rFonts w:ascii="Tahoma" w:hAnsi="Tahoma" w:cs="Tahoma"/>
                <w:sz w:val="18"/>
                <w:szCs w:val="18"/>
              </w:rPr>
            </w:pPr>
          </w:p>
        </w:tc>
      </w:tr>
      <w:tr w:rsidR="00BA33D3" w:rsidRPr="00E678E5" w14:paraId="7408675B" w14:textId="77777777" w:rsidTr="00DF08E3">
        <w:trPr>
          <w:trHeight w:val="315"/>
          <w:jc w:val="center"/>
        </w:trPr>
        <w:tc>
          <w:tcPr>
            <w:tcW w:w="8932" w:type="dxa"/>
            <w:gridSpan w:val="2"/>
            <w:tcBorders>
              <w:top w:val="single" w:sz="4" w:space="0" w:color="FFFFFF"/>
            </w:tcBorders>
            <w:shd w:val="clear" w:color="auto" w:fill="auto"/>
            <w:vAlign w:val="center"/>
          </w:tcPr>
          <w:p w14:paraId="1D3421FB" w14:textId="77777777" w:rsidR="00BA33D3" w:rsidRPr="00EC14A6" w:rsidRDefault="00BA33D3" w:rsidP="00DF08E3">
            <w:pPr>
              <w:jc w:val="both"/>
              <w:rPr>
                <w:rFonts w:ascii="Tahoma" w:hAnsi="Tahoma" w:cs="Tahoma"/>
                <w:b/>
                <w:bCs/>
                <w:color w:val="1F497D"/>
                <w:sz w:val="18"/>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presente pliego de especificaciones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 xml:space="preserve">(no se aceptarán referencias de direcciones </w:t>
            </w:r>
            <w:proofErr w:type="gramStart"/>
            <w:r w:rsidRPr="00EC14A6">
              <w:rPr>
                <w:rFonts w:ascii="Tahoma" w:hAnsi="Tahoma" w:cs="Tahoma"/>
                <w:color w:val="1F497D"/>
                <w:sz w:val="18"/>
              </w:rPr>
              <w:t>URL )</w:t>
            </w:r>
            <w:proofErr w:type="gramEnd"/>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BA33D3" w:rsidRPr="00E678E5" w14:paraId="101E2C24" w14:textId="77777777" w:rsidTr="00DF08E3">
        <w:trPr>
          <w:trHeight w:val="315"/>
          <w:jc w:val="center"/>
        </w:trPr>
        <w:tc>
          <w:tcPr>
            <w:tcW w:w="8932" w:type="dxa"/>
            <w:gridSpan w:val="2"/>
            <w:shd w:val="clear" w:color="auto" w:fill="auto"/>
            <w:vAlign w:val="center"/>
          </w:tcPr>
          <w:p w14:paraId="017211B6" w14:textId="77777777" w:rsidR="00BA33D3" w:rsidRPr="00EC14A6" w:rsidRDefault="00BA33D3" w:rsidP="00DF08E3">
            <w:pPr>
              <w:jc w:val="both"/>
              <w:rPr>
                <w:rFonts w:ascii="Tahoma" w:hAnsi="Tahoma" w:cs="Tahoma"/>
                <w:b/>
                <w:bCs/>
                <w:color w:val="1F497D"/>
                <w:sz w:val="18"/>
              </w:rPr>
            </w:pPr>
            <w:r w:rsidRPr="00EC14A6">
              <w:rPr>
                <w:rFonts w:ascii="Tahoma" w:hAnsi="Tahoma" w:cs="Tahoma"/>
                <w:b/>
                <w:color w:val="1F497D"/>
                <w:sz w:val="18"/>
              </w:rPr>
              <w:t xml:space="preserve">1.2. </w:t>
            </w:r>
            <w:r w:rsidRPr="00EC14A6">
              <w:rPr>
                <w:rFonts w:ascii="Tahoma" w:hAnsi="Tahoma" w:cs="Tahoma"/>
                <w:color w:val="1F497D"/>
                <w:sz w:val="18"/>
              </w:rPr>
              <w:t>ENTEL S.A. se reserva el derecho de realizar la adjudicación total o parcial del objeto del presente documento de acuerdo a la mejor solución técnico – económica y a los intereses de ENTEL S.A.</w:t>
            </w:r>
          </w:p>
        </w:tc>
      </w:tr>
      <w:tr w:rsidR="00BA33D3" w:rsidRPr="00E678E5" w14:paraId="63C1B9A0" w14:textId="77777777" w:rsidTr="00DF08E3">
        <w:trPr>
          <w:trHeight w:val="315"/>
          <w:jc w:val="center"/>
        </w:trPr>
        <w:tc>
          <w:tcPr>
            <w:tcW w:w="8932" w:type="dxa"/>
            <w:gridSpan w:val="2"/>
            <w:shd w:val="clear" w:color="auto" w:fill="auto"/>
            <w:vAlign w:val="center"/>
          </w:tcPr>
          <w:p w14:paraId="70901D52" w14:textId="77777777" w:rsidR="00BA33D3" w:rsidRPr="00EC14A6" w:rsidRDefault="00BA33D3" w:rsidP="00DF08E3">
            <w:pPr>
              <w:jc w:val="both"/>
              <w:rPr>
                <w:rFonts w:ascii="Tahoma" w:hAnsi="Tahoma" w:cs="Tahoma"/>
                <w:b/>
                <w:bCs/>
                <w:color w:val="1F497D"/>
                <w:sz w:val="18"/>
              </w:rPr>
            </w:pPr>
            <w:r w:rsidRPr="00EC14A6">
              <w:rPr>
                <w:rFonts w:ascii="Tahoma" w:hAnsi="Tahoma" w:cs="Tahoma"/>
                <w:b/>
                <w:color w:val="1F497D"/>
                <w:sz w:val="18"/>
              </w:rPr>
              <w:t xml:space="preserve">1.3. </w:t>
            </w:r>
            <w:r w:rsidRPr="00EC14A6">
              <w:rPr>
                <w:rFonts w:ascii="Tahoma" w:hAnsi="Tahoma" w:cs="Tahoma"/>
                <w:color w:val="1F497D"/>
                <w:sz w:val="18"/>
              </w:rPr>
              <w:t>El idioma oficial para la presentación de propuestas es el español. Toda la documentación técnica y de respaldo debe presentarse en idioma español</w:t>
            </w:r>
            <w:r>
              <w:rPr>
                <w:rFonts w:ascii="Tahoma" w:hAnsi="Tahoma" w:cs="Tahoma"/>
                <w:color w:val="1F497D"/>
                <w:sz w:val="18"/>
              </w:rPr>
              <w:t xml:space="preserve"> o inglés</w:t>
            </w:r>
            <w:r w:rsidRPr="00EC14A6">
              <w:rPr>
                <w:rFonts w:ascii="Tahoma" w:hAnsi="Tahoma" w:cs="Tahoma"/>
                <w:color w:val="1F497D"/>
                <w:sz w:val="18"/>
              </w:rPr>
              <w:t xml:space="preserve">. </w:t>
            </w:r>
          </w:p>
        </w:tc>
      </w:tr>
      <w:tr w:rsidR="00BA33D3" w:rsidRPr="00E678E5" w14:paraId="5334081F" w14:textId="77777777" w:rsidTr="00DF08E3">
        <w:trPr>
          <w:trHeight w:val="315"/>
          <w:jc w:val="center"/>
        </w:trPr>
        <w:tc>
          <w:tcPr>
            <w:tcW w:w="8932" w:type="dxa"/>
            <w:gridSpan w:val="2"/>
            <w:shd w:val="clear" w:color="auto" w:fill="auto"/>
            <w:vAlign w:val="center"/>
          </w:tcPr>
          <w:p w14:paraId="19FB27D6" w14:textId="77777777" w:rsidR="00BA33D3" w:rsidRPr="00EC14A6" w:rsidRDefault="00BA33D3" w:rsidP="00DF08E3">
            <w:pPr>
              <w:jc w:val="both"/>
              <w:rPr>
                <w:rFonts w:ascii="Tahoma" w:hAnsi="Tahoma" w:cs="Tahoma"/>
                <w:b/>
                <w:bCs/>
                <w:color w:val="1F497D"/>
                <w:sz w:val="18"/>
              </w:rPr>
            </w:pPr>
            <w:r w:rsidRPr="00EC14A6">
              <w:rPr>
                <w:rFonts w:ascii="Tahoma" w:hAnsi="Tahoma" w:cs="Tahoma"/>
                <w:b/>
                <w:color w:val="1F497D"/>
                <w:sz w:val="18"/>
              </w:rPr>
              <w:t xml:space="preserve">1.4. </w:t>
            </w:r>
            <w:r w:rsidRPr="00EC14A6">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telecomunicaciones</w:t>
            </w:r>
            <w:r w:rsidRPr="00EC14A6">
              <w:rPr>
                <w:rFonts w:ascii="Tahoma" w:hAnsi="Tahoma" w:cs="Tahoma"/>
                <w:b/>
                <w:i/>
                <w:color w:val="1F497D"/>
                <w:sz w:val="18"/>
                <w:highlight w:val="lightGray"/>
              </w:rPr>
              <w:t xml:space="preserve"> </w:t>
            </w:r>
          </w:p>
        </w:tc>
      </w:tr>
      <w:tr w:rsidR="00BA33D3" w:rsidRPr="00E678E5" w14:paraId="3D7B73F7" w14:textId="77777777" w:rsidTr="00DF08E3">
        <w:trPr>
          <w:trHeight w:val="315"/>
          <w:jc w:val="center"/>
        </w:trPr>
        <w:tc>
          <w:tcPr>
            <w:tcW w:w="8932" w:type="dxa"/>
            <w:gridSpan w:val="2"/>
            <w:shd w:val="clear" w:color="auto" w:fill="auto"/>
            <w:vAlign w:val="center"/>
          </w:tcPr>
          <w:p w14:paraId="0E285CC4" w14:textId="77777777" w:rsidR="00BA33D3" w:rsidRPr="00EC14A6" w:rsidRDefault="00BA33D3" w:rsidP="00DF08E3">
            <w:pPr>
              <w:jc w:val="both"/>
              <w:rPr>
                <w:rFonts w:ascii="Tahoma" w:hAnsi="Tahoma" w:cs="Tahoma"/>
                <w:b/>
                <w:bCs/>
                <w:color w:val="1F497D"/>
                <w:sz w:val="18"/>
              </w:rPr>
            </w:pPr>
            <w:r w:rsidRPr="00EC14A6">
              <w:rPr>
                <w:rFonts w:ascii="Tahoma" w:hAnsi="Tahoma" w:cs="Tahoma"/>
                <w:b/>
                <w:color w:val="1F497D"/>
                <w:sz w:val="18"/>
              </w:rPr>
              <w:t xml:space="preserve">1.5. </w:t>
            </w:r>
            <w:r w:rsidRPr="00EC14A6">
              <w:rPr>
                <w:rFonts w:ascii="Tahoma" w:hAnsi="Tahoma" w:cs="Tahoma"/>
                <w:color w:val="1F497D"/>
                <w:sz w:val="18"/>
              </w:rPr>
              <w:t xml:space="preserve">Para la evaluación, ENTEL S.A. solicita al oferente, que la </w:t>
            </w:r>
            <w:r w:rsidRPr="00EC14A6">
              <w:rPr>
                <w:rFonts w:ascii="Tahoma" w:hAnsi="Tahoma" w:cs="Tahoma"/>
                <w:b/>
                <w:color w:val="1F497D"/>
                <w:sz w:val="18"/>
              </w:rPr>
              <w:t>documentación técnica</w:t>
            </w:r>
            <w:r w:rsidRPr="00EC14A6">
              <w:rPr>
                <w:rFonts w:ascii="Tahoma" w:hAnsi="Tahoma" w:cs="Tahoma"/>
                <w:color w:val="1F497D"/>
                <w:sz w:val="18"/>
              </w:rPr>
              <w:t xml:space="preserve"> </w:t>
            </w:r>
            <w:r w:rsidRPr="00EC14A6">
              <w:rPr>
                <w:rFonts w:ascii="Tahoma" w:hAnsi="Tahoma" w:cs="Tahoma"/>
                <w:b/>
                <w:color w:val="1F497D"/>
                <w:sz w:val="18"/>
              </w:rPr>
              <w:t>y su propuesta</w:t>
            </w:r>
            <w:r w:rsidRPr="00EC14A6">
              <w:rPr>
                <w:rFonts w:ascii="Tahoma" w:hAnsi="Tahoma" w:cs="Tahoma"/>
                <w:color w:val="1F497D"/>
                <w:sz w:val="18"/>
              </w:rPr>
              <w:t xml:space="preserve"> se entregue en un (1) ejemplar (original) y  una copia en formato electrónico (CD-ROM, DVD-ROM o Memoria flash) con archivos no protegidos contra lectura o impresión, este último si fuera el caso.</w:t>
            </w:r>
          </w:p>
        </w:tc>
      </w:tr>
      <w:tr w:rsidR="00BA33D3" w:rsidRPr="00E678E5" w14:paraId="4B066EFC" w14:textId="77777777" w:rsidTr="00DF08E3">
        <w:trPr>
          <w:trHeight w:val="315"/>
          <w:jc w:val="center"/>
        </w:trPr>
        <w:tc>
          <w:tcPr>
            <w:tcW w:w="8932" w:type="dxa"/>
            <w:gridSpan w:val="2"/>
            <w:shd w:val="clear" w:color="auto" w:fill="auto"/>
            <w:vAlign w:val="center"/>
          </w:tcPr>
          <w:p w14:paraId="441C9D60" w14:textId="77777777" w:rsidR="00BA33D3" w:rsidRPr="003F1A8B" w:rsidRDefault="00BA33D3" w:rsidP="00DF08E3">
            <w:pPr>
              <w:jc w:val="both"/>
              <w:rPr>
                <w:rFonts w:ascii="Tahoma" w:hAnsi="Tahoma" w:cs="Tahoma"/>
                <w:color w:val="1F497D"/>
                <w:sz w:val="18"/>
              </w:rPr>
            </w:pPr>
            <w:r>
              <w:rPr>
                <w:rFonts w:ascii="Tahoma" w:hAnsi="Tahoma" w:cs="Tahoma"/>
                <w:b/>
                <w:color w:val="1F497D"/>
                <w:sz w:val="18"/>
              </w:rPr>
              <w:t xml:space="preserve">1.6 </w:t>
            </w:r>
            <w:r w:rsidRPr="003F1A8B">
              <w:rPr>
                <w:rFonts w:ascii="Tahoma" w:hAnsi="Tahoma" w:cs="Tahoma"/>
                <w:color w:val="1F497D"/>
                <w:sz w:val="18"/>
              </w:rPr>
              <w:t xml:space="preserve">Todos los requerimientos MANDATORIOS deben ser cumplidos en su totalidad por el oferente, caso contrario no se proseguirá con la evaluación de los criterios MANDATORIOS CALIFICABLES y se procederá a la devolución de la misma, dando lugar a su descalificación inmediata.  </w:t>
            </w:r>
          </w:p>
          <w:p w14:paraId="18CE5321" w14:textId="77777777" w:rsidR="00BA33D3" w:rsidRPr="003F1A8B" w:rsidRDefault="00BA33D3" w:rsidP="00DF08E3">
            <w:pPr>
              <w:jc w:val="both"/>
              <w:rPr>
                <w:rFonts w:ascii="Tahoma" w:hAnsi="Tahoma" w:cs="Tahoma"/>
                <w:color w:val="1F497D"/>
                <w:sz w:val="18"/>
              </w:rPr>
            </w:pPr>
            <w:r w:rsidRPr="003F1A8B">
              <w:rPr>
                <w:rFonts w:ascii="Tahoma" w:hAnsi="Tahoma" w:cs="Tahoma"/>
                <w:color w:val="1F497D"/>
                <w:sz w:val="18"/>
              </w:rPr>
              <w:t>ENTEL S.A. se reserva el derecho de realizar consultas/aclaraciones que considere necesarias a cada uno de los oferentes.</w:t>
            </w:r>
          </w:p>
          <w:p w14:paraId="3E57D801" w14:textId="77777777" w:rsidR="00BA33D3" w:rsidRPr="00EC14A6" w:rsidRDefault="00BA33D3" w:rsidP="00DF08E3">
            <w:pPr>
              <w:jc w:val="both"/>
              <w:rPr>
                <w:rFonts w:ascii="Tahoma" w:hAnsi="Tahoma" w:cs="Tahoma"/>
                <w:b/>
                <w:color w:val="1F497D"/>
                <w:sz w:val="18"/>
              </w:rPr>
            </w:pPr>
            <w:r w:rsidRPr="003F1A8B">
              <w:rPr>
                <w:rFonts w:ascii="Tahoma" w:hAnsi="Tahoma" w:cs="Tahoma"/>
                <w:color w:val="1F497D"/>
                <w:sz w:val="18"/>
              </w:rPr>
              <w:t>ENTEL S.A. se reserva el derecho de revisar y modificar los términos del presente documento durante la etapa de licitación. De producirse esta situación, las modificaciones serán comunicadas por escrito a todos los oferentes oportunamente.</w:t>
            </w:r>
          </w:p>
        </w:tc>
      </w:tr>
    </w:tbl>
    <w:p w14:paraId="4F58C5CB" w14:textId="77777777" w:rsidR="00BA33D3" w:rsidRPr="00BA33D3" w:rsidRDefault="00BA33D3" w:rsidP="00393ED2">
      <w:pPr>
        <w:rPr>
          <w:rFonts w:ascii="Tahoma" w:hAnsi="Tahoma" w:cs="Tahoma"/>
          <w:b/>
          <w:color w:val="004990"/>
        </w:rPr>
      </w:pPr>
    </w:p>
    <w:p w14:paraId="2B3FA977" w14:textId="77777777" w:rsidR="00393ED2" w:rsidRPr="009C2DE5" w:rsidRDefault="00393ED2" w:rsidP="00393ED2">
      <w:pPr>
        <w:jc w:val="both"/>
        <w:rPr>
          <w:rFonts w:ascii="Tahoma" w:hAnsi="Tahoma" w:cs="Tahoma"/>
          <w:color w:val="004990"/>
          <w:highlight w:val="yellow"/>
          <w:lang w:val="es-BO"/>
        </w:rPr>
      </w:pPr>
    </w:p>
    <w:p w14:paraId="2B3FA979" w14:textId="77777777" w:rsidR="00393ED2" w:rsidRPr="009C2DE5" w:rsidRDefault="00393ED2" w:rsidP="001D6CFD">
      <w:pPr>
        <w:pStyle w:val="TITULOS"/>
        <w:numPr>
          <w:ilvl w:val="0"/>
          <w:numId w:val="25"/>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3A83D919" w14:textId="77777777" w:rsidR="00C4024D" w:rsidRPr="00C4024D" w:rsidRDefault="00C4024D" w:rsidP="00C4024D">
      <w:pPr>
        <w:pStyle w:val="Continuarlista"/>
        <w:ind w:left="42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14:paraId="6F2C65C0" w14:textId="77777777" w:rsidR="00C4024D" w:rsidRPr="00C4024D" w:rsidRDefault="00C4024D" w:rsidP="00C4024D">
      <w:pPr>
        <w:pStyle w:val="Continuarlista"/>
        <w:ind w:left="42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A continuación se definen las palabras CUMPLE, NO CUMPLE:</w:t>
      </w:r>
    </w:p>
    <w:p w14:paraId="15487681" w14:textId="77777777" w:rsidR="00C4024D" w:rsidRPr="00C4024D" w:rsidRDefault="00C4024D" w:rsidP="00C4024D">
      <w:pPr>
        <w:pStyle w:val="Continuarlista"/>
        <w:ind w:left="42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CUMPLE. Define que satisface completamente el requisito técnico solicitado, sin necesidad de Hardware, Software, Licencias y/o desarrollos adicionales (Parches) y se entiende que está incluido en la propuesta técnica-económica del Oferente.</w:t>
      </w:r>
    </w:p>
    <w:p w14:paraId="17F7012B" w14:textId="77777777" w:rsidR="00C4024D" w:rsidRPr="00C4024D" w:rsidRDefault="00C4024D" w:rsidP="00C4024D">
      <w:pPr>
        <w:pStyle w:val="Continuarlista"/>
        <w:ind w:left="42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NO CUMPLE. Define que no satisface parcial o completamente el requisito técnico solicitado.</w:t>
      </w:r>
    </w:p>
    <w:p w14:paraId="2B3FA97E" w14:textId="2445F873" w:rsidR="00393ED2" w:rsidRDefault="00C4024D" w:rsidP="00BA33D3">
      <w:pPr>
        <w:pStyle w:val="Continuarlista"/>
        <w:numPr>
          <w:ilvl w:val="1"/>
          <w:numId w:val="30"/>
        </w:numPr>
        <w:ind w:hanging="654"/>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La fórmula para los puntos MANDATORIOS CALIFICABLES,  en los que ENTEL S.A. requiere menor tiempo/sensibilidad y otros es:</w:t>
      </w:r>
    </w:p>
    <w:p w14:paraId="2CCDE0F3" w14:textId="7985A8DF" w:rsidR="00C4024D" w:rsidRDefault="00DF08E3" w:rsidP="00C4024D">
      <w:pPr>
        <w:pStyle w:val="Continuarlista"/>
        <w:rPr>
          <w:rFonts w:ascii="Tahoma" w:hAnsi="Tahoma" w:cs="Tahoma"/>
          <w:color w:val="004990"/>
          <w:sz w:val="22"/>
          <w:szCs w:val="22"/>
          <w:lang w:val="es-ES_tradnl" w:bidi="en-US"/>
        </w:rPr>
      </w:pPr>
      <m:oMathPara>
        <m:oMath>
          <m:f>
            <m:fPr>
              <m:ctrlPr>
                <w:rPr>
                  <w:rFonts w:ascii="Cambria Math" w:hAnsi="Cambria Math" w:cs="Tahoma"/>
                  <w:i/>
                  <w:color w:val="004990"/>
                  <w:sz w:val="22"/>
                  <w:szCs w:val="22"/>
                  <w:lang w:val="es-ES_tradnl" w:bidi="en-US"/>
                </w:rPr>
              </m:ctrlPr>
            </m:fPr>
            <m:num>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Mínima</m:t>
                  </m:r>
                </m:sub>
              </m:sSub>
            </m:num>
            <m:den>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Ofrecida</m:t>
                  </m:r>
                </m:sub>
              </m:sSub>
            </m:den>
          </m:f>
          <m:r>
            <w:rPr>
              <w:rFonts w:ascii="Cambria Math" w:hAnsi="Cambria Math" w:cs="Tahoma"/>
              <w:color w:val="004990"/>
              <w:sz w:val="22"/>
              <w:szCs w:val="22"/>
              <w:lang w:val="es-ES_tradnl" w:bidi="en-US"/>
            </w:rPr>
            <m:t>∙Ponderación</m:t>
          </m:r>
        </m:oMath>
      </m:oMathPara>
    </w:p>
    <w:p w14:paraId="1BAA7DC3" w14:textId="77777777" w:rsidR="00C4024D" w:rsidRPr="00C4024D" w:rsidRDefault="00C4024D" w:rsidP="00C4024D">
      <w:pPr>
        <w:pStyle w:val="Continuarlista"/>
        <w:ind w:left="708"/>
        <w:rPr>
          <w:rFonts w:ascii="Tahoma" w:hAnsi="Tahoma" w:cs="Tahoma"/>
          <w:color w:val="004990"/>
          <w:sz w:val="22"/>
          <w:szCs w:val="22"/>
          <w:lang w:bidi="en-US"/>
        </w:rPr>
      </w:pPr>
      <w:r w:rsidRPr="00C4024D">
        <w:rPr>
          <w:rFonts w:ascii="Tahoma" w:hAnsi="Tahoma" w:cs="Tahoma"/>
          <w:color w:val="004990"/>
          <w:sz w:val="22"/>
          <w:szCs w:val="22"/>
          <w:lang w:bidi="en-US"/>
        </w:rPr>
        <w:t>Dónde:</w:t>
      </w:r>
    </w:p>
    <w:p w14:paraId="76A75084" w14:textId="2C92F701" w:rsidR="00C4024D" w:rsidRPr="00C4024D" w:rsidRDefault="00C4024D" w:rsidP="00C4024D">
      <w:pPr>
        <w:pStyle w:val="Continuarlista"/>
        <w:ind w:left="1416"/>
        <w:rPr>
          <w:rFonts w:ascii="Tahoma" w:hAnsi="Tahoma" w:cs="Tahoma"/>
          <w:color w:val="004990"/>
          <w:sz w:val="22"/>
          <w:szCs w:val="22"/>
          <w:lang w:bidi="en-US"/>
        </w:rPr>
      </w:pPr>
      <w:proofErr w:type="spellStart"/>
      <w:r w:rsidRPr="00C4024D">
        <w:rPr>
          <w:rFonts w:ascii="Tahoma" w:hAnsi="Tahoma" w:cs="Tahoma"/>
          <w:color w:val="004990"/>
          <w:sz w:val="22"/>
          <w:szCs w:val="22"/>
          <w:lang w:bidi="en-US"/>
        </w:rPr>
        <w:t>C</w:t>
      </w:r>
      <w:r w:rsidRPr="00C4024D">
        <w:rPr>
          <w:rFonts w:ascii="Tahoma" w:hAnsi="Tahoma" w:cs="Tahoma"/>
          <w:color w:val="004990"/>
          <w:sz w:val="22"/>
          <w:szCs w:val="22"/>
          <w:vertAlign w:val="subscript"/>
          <w:lang w:bidi="en-US"/>
        </w:rPr>
        <w:t>Mínima</w:t>
      </w:r>
      <w:proofErr w:type="spellEnd"/>
      <w:r w:rsidRPr="00C4024D">
        <w:rPr>
          <w:rFonts w:ascii="Tahoma" w:hAnsi="Tahoma" w:cs="Tahoma"/>
          <w:color w:val="004990"/>
          <w:sz w:val="22"/>
          <w:szCs w:val="22"/>
          <w:lang w:bidi="en-US"/>
        </w:rPr>
        <w:t xml:space="preserve"> = Cantidad mínima ofrecida de todas las propuestas.</w:t>
      </w:r>
    </w:p>
    <w:p w14:paraId="0BC8DE61" w14:textId="1D1AA061" w:rsidR="00C4024D" w:rsidRPr="00C4024D" w:rsidRDefault="00C4024D" w:rsidP="00C4024D">
      <w:pPr>
        <w:pStyle w:val="Continuarlista"/>
        <w:ind w:left="1416"/>
        <w:rPr>
          <w:rFonts w:ascii="Tahoma" w:hAnsi="Tahoma" w:cs="Tahoma"/>
          <w:color w:val="004990"/>
          <w:sz w:val="22"/>
          <w:szCs w:val="22"/>
          <w:lang w:bidi="en-US"/>
        </w:rPr>
      </w:pPr>
      <w:proofErr w:type="spellStart"/>
      <w:r w:rsidRPr="00C4024D">
        <w:rPr>
          <w:rFonts w:ascii="Tahoma" w:hAnsi="Tahoma" w:cs="Tahoma"/>
          <w:color w:val="004990"/>
          <w:sz w:val="22"/>
          <w:szCs w:val="22"/>
          <w:lang w:bidi="en-US"/>
        </w:rPr>
        <w:lastRenderedPageBreak/>
        <w:t>C</w:t>
      </w:r>
      <w:r w:rsidRPr="00C4024D">
        <w:rPr>
          <w:rFonts w:ascii="Tahoma" w:hAnsi="Tahoma" w:cs="Tahoma"/>
          <w:color w:val="004990"/>
          <w:sz w:val="22"/>
          <w:szCs w:val="22"/>
          <w:vertAlign w:val="subscript"/>
          <w:lang w:bidi="en-US"/>
        </w:rPr>
        <w:t>Ofrecida</w:t>
      </w:r>
      <w:proofErr w:type="spellEnd"/>
      <w:r w:rsidRPr="00C4024D">
        <w:rPr>
          <w:rFonts w:ascii="Tahoma" w:hAnsi="Tahoma" w:cs="Tahoma"/>
          <w:color w:val="004990"/>
          <w:sz w:val="22"/>
          <w:szCs w:val="22"/>
          <w:lang w:bidi="en-US"/>
        </w:rPr>
        <w:t xml:space="preserve"> = Cantidad ofrecida en la propuesta.</w:t>
      </w:r>
    </w:p>
    <w:p w14:paraId="4BFFBD14" w14:textId="3407DD9F" w:rsidR="00C4024D" w:rsidRDefault="00C4024D" w:rsidP="00C4024D">
      <w:pPr>
        <w:pStyle w:val="Continuarlista"/>
        <w:ind w:left="1416"/>
        <w:rPr>
          <w:rFonts w:ascii="Tahoma" w:hAnsi="Tahoma" w:cs="Tahoma"/>
          <w:color w:val="004990"/>
          <w:sz w:val="22"/>
          <w:szCs w:val="22"/>
          <w:lang w:bidi="en-US"/>
        </w:rPr>
      </w:pPr>
      <w:r w:rsidRPr="00C4024D">
        <w:rPr>
          <w:rFonts w:ascii="Tahoma" w:hAnsi="Tahoma" w:cs="Tahoma"/>
          <w:color w:val="004990"/>
          <w:sz w:val="22"/>
          <w:szCs w:val="22"/>
          <w:lang w:bidi="en-US"/>
        </w:rPr>
        <w:t>Ponderación = De acuerdo a tabla de Calificación Técnica.</w:t>
      </w:r>
    </w:p>
    <w:p w14:paraId="378DD703" w14:textId="77777777" w:rsidR="00AB2FDA" w:rsidRPr="00C4024D" w:rsidRDefault="00AB2FDA" w:rsidP="00C4024D">
      <w:pPr>
        <w:pStyle w:val="Continuarlista"/>
        <w:ind w:left="1416"/>
        <w:rPr>
          <w:rFonts w:ascii="Tahoma" w:hAnsi="Tahoma" w:cs="Tahoma"/>
          <w:color w:val="004990"/>
          <w:sz w:val="22"/>
          <w:szCs w:val="22"/>
          <w:lang w:bidi="en-US"/>
        </w:rPr>
      </w:pPr>
    </w:p>
    <w:p w14:paraId="6AE36AB2" w14:textId="4F9268E9" w:rsidR="00C4024D" w:rsidRDefault="00C4024D" w:rsidP="001D6CFD">
      <w:pPr>
        <w:pStyle w:val="Continuarlista"/>
        <w:numPr>
          <w:ilvl w:val="1"/>
          <w:numId w:val="30"/>
        </w:numPr>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La fórmula para la calificación de ítems en los que ENTEL S.A. requiere la mayor cantidad/capacidad y otros es:</w:t>
      </w:r>
    </w:p>
    <w:p w14:paraId="749F6DA1" w14:textId="74279315" w:rsidR="00C4024D" w:rsidRDefault="00DF08E3" w:rsidP="00C4024D">
      <w:pPr>
        <w:pStyle w:val="Continuarlista"/>
        <w:rPr>
          <w:rFonts w:ascii="Tahoma" w:hAnsi="Tahoma" w:cs="Tahoma"/>
          <w:color w:val="004990"/>
          <w:sz w:val="22"/>
          <w:szCs w:val="22"/>
          <w:lang w:val="es-ES_tradnl" w:bidi="en-US"/>
        </w:rPr>
      </w:pPr>
      <m:oMathPara>
        <m:oMath>
          <m:f>
            <m:fPr>
              <m:ctrlPr>
                <w:rPr>
                  <w:rFonts w:ascii="Cambria Math" w:hAnsi="Cambria Math" w:cs="Tahoma"/>
                  <w:i/>
                  <w:color w:val="004990"/>
                  <w:sz w:val="22"/>
                  <w:szCs w:val="22"/>
                  <w:lang w:val="es-ES_tradnl" w:bidi="en-US"/>
                </w:rPr>
              </m:ctrlPr>
            </m:fPr>
            <m:num>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Ofrecida</m:t>
                  </m:r>
                </m:sub>
              </m:sSub>
            </m:num>
            <m:den>
              <m:sSub>
                <m:sSubPr>
                  <m:ctrlPr>
                    <w:rPr>
                      <w:rFonts w:ascii="Cambria Math" w:hAnsi="Cambria Math" w:cs="Tahoma"/>
                      <w:i/>
                      <w:color w:val="004990"/>
                      <w:sz w:val="22"/>
                      <w:szCs w:val="22"/>
                      <w:lang w:val="es-ES_tradnl" w:bidi="en-US"/>
                    </w:rPr>
                  </m:ctrlPr>
                </m:sSubPr>
                <m:e>
                  <m:r>
                    <w:rPr>
                      <w:rFonts w:ascii="Cambria Math" w:hAnsi="Cambria Math" w:cs="Tahoma"/>
                      <w:color w:val="004990"/>
                      <w:sz w:val="22"/>
                      <w:szCs w:val="22"/>
                      <w:lang w:val="es-ES_tradnl" w:bidi="en-US"/>
                    </w:rPr>
                    <m:t>C</m:t>
                  </m:r>
                </m:e>
                <m:sub>
                  <m:r>
                    <w:rPr>
                      <w:rFonts w:ascii="Cambria Math" w:hAnsi="Cambria Math" w:cs="Tahoma"/>
                      <w:color w:val="004990"/>
                      <w:sz w:val="22"/>
                      <w:szCs w:val="22"/>
                      <w:lang w:val="es-ES_tradnl" w:bidi="en-US"/>
                    </w:rPr>
                    <m:t>Máxima</m:t>
                  </m:r>
                </m:sub>
              </m:sSub>
            </m:den>
          </m:f>
          <m:r>
            <w:rPr>
              <w:rFonts w:ascii="Cambria Math" w:hAnsi="Cambria Math" w:cs="Tahoma"/>
              <w:color w:val="004990"/>
              <w:sz w:val="22"/>
              <w:szCs w:val="22"/>
              <w:lang w:val="es-ES_tradnl" w:bidi="en-US"/>
            </w:rPr>
            <m:t>∙Ponderación</m:t>
          </m:r>
        </m:oMath>
      </m:oMathPara>
    </w:p>
    <w:p w14:paraId="21289B42" w14:textId="77777777" w:rsidR="00C4024D" w:rsidRPr="00C4024D" w:rsidRDefault="00C4024D" w:rsidP="00C4024D">
      <w:pPr>
        <w:pStyle w:val="Continuarlista"/>
        <w:ind w:left="708"/>
        <w:rPr>
          <w:rFonts w:ascii="Tahoma" w:hAnsi="Tahoma" w:cs="Tahoma"/>
          <w:color w:val="004990"/>
          <w:sz w:val="22"/>
          <w:szCs w:val="22"/>
          <w:lang w:val="es-ES_tradnl" w:bidi="en-US"/>
        </w:rPr>
      </w:pPr>
      <w:r w:rsidRPr="00C4024D">
        <w:rPr>
          <w:rFonts w:ascii="Tahoma" w:hAnsi="Tahoma" w:cs="Tahoma"/>
          <w:color w:val="004990"/>
          <w:sz w:val="22"/>
          <w:szCs w:val="22"/>
          <w:lang w:bidi="en-US"/>
        </w:rPr>
        <w:t>Dónde</w:t>
      </w:r>
      <w:r w:rsidRPr="00C4024D">
        <w:rPr>
          <w:rFonts w:ascii="Tahoma" w:hAnsi="Tahoma" w:cs="Tahoma"/>
          <w:color w:val="004990"/>
          <w:sz w:val="22"/>
          <w:szCs w:val="22"/>
          <w:lang w:val="es-ES_tradnl" w:bidi="en-US"/>
        </w:rPr>
        <w:t>:</w:t>
      </w:r>
    </w:p>
    <w:p w14:paraId="2DD8F3CA" w14:textId="218779DD" w:rsidR="00C4024D" w:rsidRPr="00C4024D" w:rsidRDefault="00C4024D" w:rsidP="00C4024D">
      <w:pPr>
        <w:pStyle w:val="Continuarlista"/>
        <w:ind w:left="1416"/>
        <w:rPr>
          <w:rFonts w:ascii="Tahoma" w:hAnsi="Tahoma" w:cs="Tahoma"/>
          <w:color w:val="004990"/>
          <w:sz w:val="22"/>
          <w:szCs w:val="22"/>
          <w:lang w:val="es-ES_tradnl" w:bidi="en-US"/>
        </w:rPr>
      </w:pPr>
      <w:proofErr w:type="spellStart"/>
      <w:r w:rsidRPr="00C4024D">
        <w:rPr>
          <w:rFonts w:ascii="Tahoma" w:hAnsi="Tahoma" w:cs="Tahoma"/>
          <w:color w:val="004990"/>
          <w:sz w:val="22"/>
          <w:szCs w:val="22"/>
          <w:lang w:val="es-ES_tradnl" w:bidi="en-US"/>
        </w:rPr>
        <w:t>C</w:t>
      </w:r>
      <w:r w:rsidRPr="00C4024D">
        <w:rPr>
          <w:rFonts w:ascii="Tahoma" w:hAnsi="Tahoma" w:cs="Tahoma"/>
          <w:color w:val="004990"/>
          <w:sz w:val="22"/>
          <w:szCs w:val="22"/>
          <w:vertAlign w:val="subscript"/>
          <w:lang w:val="es-ES_tradnl" w:bidi="en-US"/>
        </w:rPr>
        <w:t>Ofrecida</w:t>
      </w:r>
      <w:proofErr w:type="spellEnd"/>
      <w:r w:rsidRPr="00C4024D">
        <w:rPr>
          <w:rFonts w:ascii="Tahoma" w:hAnsi="Tahoma" w:cs="Tahoma"/>
          <w:color w:val="004990"/>
          <w:sz w:val="22"/>
          <w:szCs w:val="22"/>
          <w:lang w:val="es-ES_tradnl" w:bidi="en-US"/>
        </w:rPr>
        <w:t xml:space="preserve"> = Cantidad ofrecida en la propuesta.</w:t>
      </w:r>
    </w:p>
    <w:p w14:paraId="770D6ACA" w14:textId="655AD7D8" w:rsidR="00C4024D" w:rsidRPr="00C4024D" w:rsidRDefault="00C4024D" w:rsidP="00C4024D">
      <w:pPr>
        <w:pStyle w:val="Continuarlista"/>
        <w:ind w:left="1416"/>
        <w:rPr>
          <w:rFonts w:ascii="Tahoma" w:hAnsi="Tahoma" w:cs="Tahoma"/>
          <w:color w:val="004990"/>
          <w:sz w:val="22"/>
          <w:szCs w:val="22"/>
          <w:lang w:val="es-ES_tradnl" w:bidi="en-US"/>
        </w:rPr>
      </w:pPr>
      <w:proofErr w:type="spellStart"/>
      <w:r w:rsidRPr="00C4024D">
        <w:rPr>
          <w:rFonts w:ascii="Tahoma" w:hAnsi="Tahoma" w:cs="Tahoma"/>
          <w:color w:val="004990"/>
          <w:sz w:val="22"/>
          <w:szCs w:val="22"/>
          <w:lang w:val="es-ES_tradnl" w:bidi="en-US"/>
        </w:rPr>
        <w:t>C</w:t>
      </w:r>
      <w:r w:rsidRPr="00C4024D">
        <w:rPr>
          <w:rFonts w:ascii="Tahoma" w:hAnsi="Tahoma" w:cs="Tahoma"/>
          <w:color w:val="004990"/>
          <w:sz w:val="22"/>
          <w:szCs w:val="22"/>
          <w:vertAlign w:val="subscript"/>
          <w:lang w:val="es-ES_tradnl" w:bidi="en-US"/>
        </w:rPr>
        <w:t>Máxima</w:t>
      </w:r>
      <w:proofErr w:type="spellEnd"/>
      <w:r w:rsidRPr="00C4024D">
        <w:rPr>
          <w:rFonts w:ascii="Tahoma" w:hAnsi="Tahoma" w:cs="Tahoma"/>
          <w:color w:val="004990"/>
          <w:sz w:val="22"/>
          <w:szCs w:val="22"/>
          <w:lang w:val="es-ES_tradnl" w:bidi="en-US"/>
        </w:rPr>
        <w:t xml:space="preserve"> = Cantidad máxima ofrecida de todas las propuestas.</w:t>
      </w:r>
    </w:p>
    <w:p w14:paraId="373792DE" w14:textId="58C6C27D" w:rsidR="00C4024D" w:rsidRDefault="00C4024D" w:rsidP="00C4024D">
      <w:pPr>
        <w:pStyle w:val="Continuarlista"/>
        <w:ind w:left="1416"/>
        <w:rPr>
          <w:rFonts w:ascii="Tahoma" w:hAnsi="Tahoma" w:cs="Tahoma"/>
          <w:color w:val="004990"/>
          <w:sz w:val="22"/>
          <w:szCs w:val="22"/>
          <w:lang w:val="es-ES_tradnl" w:bidi="en-US"/>
        </w:rPr>
      </w:pPr>
      <w:r w:rsidRPr="00C4024D">
        <w:rPr>
          <w:rFonts w:ascii="Tahoma" w:hAnsi="Tahoma" w:cs="Tahoma"/>
          <w:color w:val="004990"/>
          <w:sz w:val="22"/>
          <w:szCs w:val="22"/>
          <w:lang w:val="es-ES_tradnl" w:bidi="en-US"/>
        </w:rPr>
        <w:t>Ponderación = De acuerdo a tabla de Calificación Técnica.</w:t>
      </w:r>
    </w:p>
    <w:p w14:paraId="579155CA" w14:textId="77777777" w:rsidR="00C613B0" w:rsidRPr="00C613B0" w:rsidRDefault="00C613B0" w:rsidP="003C1E15">
      <w:pPr>
        <w:pStyle w:val="Continuarlista"/>
        <w:ind w:left="0"/>
      </w:pPr>
    </w:p>
    <w:p w14:paraId="2D4275C1" w14:textId="43F06094" w:rsidR="00C4024D" w:rsidRPr="00C613B0" w:rsidRDefault="00C613B0" w:rsidP="001D6CFD">
      <w:pPr>
        <w:pStyle w:val="TITULOS"/>
        <w:numPr>
          <w:ilvl w:val="0"/>
          <w:numId w:val="30"/>
        </w:numPr>
        <w:spacing w:after="0"/>
        <w:ind w:left="426" w:hanging="426"/>
        <w:rPr>
          <w:rFonts w:ascii="Tahoma" w:hAnsi="Tahoma" w:cs="Tahoma"/>
          <w:color w:val="004990"/>
          <w:sz w:val="22"/>
          <w:szCs w:val="22"/>
        </w:rPr>
      </w:pPr>
      <w:r w:rsidRPr="00C613B0">
        <w:rPr>
          <w:rFonts w:ascii="Tahoma" w:hAnsi="Tahoma" w:cs="Tahoma"/>
          <w:color w:val="004990"/>
          <w:sz w:val="22"/>
          <w:szCs w:val="22"/>
        </w:rPr>
        <w:t>CARACTERÍSTICAS GENERALES Y ESPECÍFICAS</w:t>
      </w:r>
    </w:p>
    <w:p w14:paraId="2B3FA982" w14:textId="77777777" w:rsidR="00393ED2" w:rsidRPr="00C4024D" w:rsidRDefault="00393ED2" w:rsidP="00393ED2"/>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992"/>
        <w:gridCol w:w="1702"/>
      </w:tblGrid>
      <w:tr w:rsidR="00393ED2" w:rsidRPr="009C2DE5" w14:paraId="2B3FA985" w14:textId="77777777" w:rsidTr="00BA33D3">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3FA983"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3FA984"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9C2DE5" w14:paraId="2B3FA989" w14:textId="77777777" w:rsidTr="00BA33D3">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986"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987"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988"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9C2DE5" w14:paraId="2B3FA98F" w14:textId="77777777" w:rsidTr="00BA33D3">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B3FA98A" w14:textId="77777777" w:rsidR="00393ED2" w:rsidRPr="00363D85" w:rsidRDefault="00393ED2" w:rsidP="0073112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B3FA98B" w14:textId="77777777" w:rsidR="00393ED2" w:rsidRPr="00363D85" w:rsidRDefault="00393ED2" w:rsidP="0073112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B3FA98C" w14:textId="77777777" w:rsidR="00393ED2" w:rsidRPr="00363D85" w:rsidRDefault="00393ED2" w:rsidP="0073112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B3FA98D" w14:textId="77777777" w:rsidR="00393ED2" w:rsidRPr="00363D85" w:rsidRDefault="00393ED2" w:rsidP="0073112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70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B3FA98E" w14:textId="77777777" w:rsidR="00393ED2" w:rsidRPr="00363D85" w:rsidRDefault="00393ED2" w:rsidP="0073112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93ED2" w:rsidRPr="009C2DE5" w14:paraId="2B3FA995"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0"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978DF8" w14:textId="77777777" w:rsidR="00E125F2" w:rsidRPr="00E125F2" w:rsidRDefault="00E125F2" w:rsidP="00E125F2">
            <w:pPr>
              <w:jc w:val="both"/>
              <w:rPr>
                <w:rFonts w:ascii="Tahoma" w:hAnsi="Tahoma" w:cs="Tahoma"/>
                <w:color w:val="004990"/>
                <w:sz w:val="18"/>
              </w:rPr>
            </w:pPr>
            <w:r w:rsidRPr="00E125F2">
              <w:rPr>
                <w:rFonts w:ascii="Tahoma" w:hAnsi="Tahoma" w:cs="Tahoma"/>
                <w:color w:val="004990"/>
                <w:sz w:val="18"/>
              </w:rPr>
              <w:t xml:space="preserve">La presentación de las imágenes </w:t>
            </w:r>
            <w:proofErr w:type="spellStart"/>
            <w:r w:rsidRPr="00E125F2">
              <w:rPr>
                <w:rFonts w:ascii="Tahoma" w:hAnsi="Tahoma" w:cs="Tahoma"/>
                <w:color w:val="004990"/>
                <w:sz w:val="18"/>
              </w:rPr>
              <w:t>ó</w:t>
            </w:r>
            <w:proofErr w:type="spellEnd"/>
            <w:r w:rsidRPr="00E125F2">
              <w:rPr>
                <w:rFonts w:ascii="Tahoma" w:hAnsi="Tahoma" w:cs="Tahoma"/>
                <w:color w:val="004990"/>
                <w:sz w:val="18"/>
              </w:rPr>
              <w:t xml:space="preserve"> señales, se realizará sobre un panel de visualización (Video </w:t>
            </w:r>
            <w:proofErr w:type="spellStart"/>
            <w:r w:rsidRPr="00E125F2">
              <w:rPr>
                <w:rFonts w:ascii="Tahoma" w:hAnsi="Tahoma" w:cs="Tahoma"/>
                <w:color w:val="004990"/>
                <w:sz w:val="18"/>
              </w:rPr>
              <w:t>wall</w:t>
            </w:r>
            <w:proofErr w:type="spellEnd"/>
            <w:r w:rsidRPr="00E125F2">
              <w:rPr>
                <w:rFonts w:ascii="Tahoma" w:hAnsi="Tahoma" w:cs="Tahoma"/>
                <w:color w:val="004990"/>
                <w:sz w:val="18"/>
              </w:rPr>
              <w:t xml:space="preserve">), de estructura y diseño modular, de tal forma que sea fácilmente reconfigurable y ampliable en caso de ser necesario. </w:t>
            </w:r>
          </w:p>
          <w:p w14:paraId="2B3FA991" w14:textId="752E5E0C" w:rsidR="00393ED2" w:rsidRPr="009C2DE5" w:rsidRDefault="00E125F2" w:rsidP="00E125F2">
            <w:pPr>
              <w:jc w:val="both"/>
              <w:rPr>
                <w:rFonts w:ascii="Tahoma" w:hAnsi="Tahoma" w:cs="Tahoma"/>
                <w:color w:val="004990"/>
                <w:sz w:val="18"/>
              </w:rPr>
            </w:pPr>
            <w:r w:rsidRPr="00E125F2">
              <w:rPr>
                <w:rFonts w:ascii="Tahoma" w:hAnsi="Tahoma" w:cs="Tahoma"/>
                <w:color w:val="004990"/>
                <w:sz w:val="18"/>
              </w:rPr>
              <w:t>Dicho panel estará formado por una matriz rectangular formada por módulos o unidades de visualización que se pueden poner de forma contigua una a lado de otra y apilables, es decir una encima de otra y deben permitir una correcta visión de las imágenes en condiciones normales de luz correspondientes a una sala de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2" w14:textId="77777777" w:rsidR="00393ED2" w:rsidRPr="009C2DE5" w:rsidRDefault="007259DC"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3" w14:textId="77777777" w:rsidR="00393ED2" w:rsidRPr="009C2DE5" w:rsidRDefault="00393ED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4"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393ED2" w:rsidRPr="009C2DE5" w14:paraId="2B3FA99B" w14:textId="77777777" w:rsidTr="00BA33D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6"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7" w14:textId="0DF021F2" w:rsidR="00393ED2" w:rsidRPr="009C2DE5" w:rsidRDefault="00E125F2" w:rsidP="0073112A">
            <w:pPr>
              <w:jc w:val="both"/>
              <w:rPr>
                <w:rFonts w:ascii="Tahoma" w:hAnsi="Tahoma" w:cs="Tahoma"/>
                <w:color w:val="004990"/>
                <w:sz w:val="18"/>
              </w:rPr>
            </w:pPr>
            <w:r w:rsidRPr="00E125F2">
              <w:rPr>
                <w:rFonts w:ascii="Tahoma" w:hAnsi="Tahoma" w:cs="Tahoma"/>
                <w:color w:val="004990"/>
                <w:sz w:val="18"/>
              </w:rPr>
              <w:t>El sistema debe estar diseñado para una operación continua, 24 horas al día – 365 días al 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8" w14:textId="77777777" w:rsidR="00393ED2" w:rsidRPr="009C2DE5" w:rsidRDefault="007259DC"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9" w14:textId="77777777" w:rsidR="00393ED2" w:rsidRPr="009C2DE5" w:rsidRDefault="00393ED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A"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14:paraId="2B3FA9A1" w14:textId="77777777" w:rsidTr="00BA33D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C"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696A0D" w14:textId="4FADD261" w:rsidR="00E125F2" w:rsidRPr="00E125F2" w:rsidRDefault="00E125F2" w:rsidP="00E125F2">
            <w:pPr>
              <w:jc w:val="both"/>
              <w:rPr>
                <w:rFonts w:ascii="Tahoma" w:hAnsi="Tahoma" w:cs="Tahoma"/>
                <w:color w:val="004990"/>
                <w:sz w:val="18"/>
              </w:rPr>
            </w:pPr>
            <w:r w:rsidRPr="00E125F2">
              <w:rPr>
                <w:rFonts w:ascii="Tahoma" w:hAnsi="Tahoma" w:cs="Tahoma"/>
                <w:color w:val="004990"/>
                <w:sz w:val="18"/>
              </w:rPr>
              <w:t>Las dimensiones de la solución ofertada en su conjunto es decir el arreglo de monitores o paneles solicitado que es de 12,00 metros de ancho por 1,30 metros de alto.</w:t>
            </w:r>
          </w:p>
          <w:p w14:paraId="6C3C4FDE" w14:textId="77777777" w:rsidR="009F5A52" w:rsidRDefault="00E125F2" w:rsidP="00E125F2">
            <w:pPr>
              <w:jc w:val="both"/>
              <w:rPr>
                <w:rFonts w:ascii="Tahoma" w:hAnsi="Tahoma" w:cs="Tahoma"/>
                <w:color w:val="004990"/>
                <w:sz w:val="18"/>
              </w:rPr>
            </w:pPr>
            <w:r w:rsidRPr="00E125F2">
              <w:rPr>
                <w:rFonts w:ascii="Tahoma" w:hAnsi="Tahoma" w:cs="Tahoma"/>
                <w:color w:val="004990"/>
                <w:sz w:val="18"/>
              </w:rPr>
              <w:t xml:space="preserve">Se permite una variación hacia </w:t>
            </w:r>
            <w:r w:rsidR="009F5A52">
              <w:rPr>
                <w:rFonts w:ascii="Tahoma" w:hAnsi="Tahoma" w:cs="Tahoma"/>
                <w:color w:val="004990"/>
                <w:sz w:val="18"/>
              </w:rPr>
              <w:t>abajo de un 5%, es decir:</w:t>
            </w:r>
          </w:p>
          <w:p w14:paraId="6C1656A7" w14:textId="3E8AC1DF" w:rsidR="00E125F2" w:rsidRPr="00E125F2" w:rsidRDefault="00E125F2" w:rsidP="00E125F2">
            <w:pPr>
              <w:jc w:val="both"/>
              <w:rPr>
                <w:rFonts w:ascii="Tahoma" w:hAnsi="Tahoma" w:cs="Tahoma"/>
                <w:color w:val="004990"/>
                <w:sz w:val="18"/>
              </w:rPr>
            </w:pPr>
            <w:r w:rsidRPr="00E125F2">
              <w:rPr>
                <w:rFonts w:ascii="Tahoma" w:hAnsi="Tahoma" w:cs="Tahoma"/>
                <w:color w:val="004990"/>
                <w:sz w:val="18"/>
              </w:rPr>
              <w:t>Ancho: 12,00 m – 0,60 m = 11,40 m</w:t>
            </w:r>
          </w:p>
          <w:p w14:paraId="30072E05" w14:textId="77777777" w:rsidR="00E125F2" w:rsidRPr="00E125F2" w:rsidRDefault="00E125F2" w:rsidP="00E125F2">
            <w:pPr>
              <w:jc w:val="both"/>
              <w:rPr>
                <w:rFonts w:ascii="Tahoma" w:hAnsi="Tahoma" w:cs="Tahoma"/>
                <w:color w:val="004990"/>
                <w:sz w:val="18"/>
              </w:rPr>
            </w:pPr>
            <w:r w:rsidRPr="00E125F2">
              <w:rPr>
                <w:rFonts w:ascii="Tahoma" w:hAnsi="Tahoma" w:cs="Tahoma"/>
                <w:color w:val="004990"/>
                <w:sz w:val="18"/>
              </w:rPr>
              <w:t>Alto: 1,20 m – 0,06 m =  1,14 m</w:t>
            </w:r>
          </w:p>
          <w:p w14:paraId="1E7D3848" w14:textId="77777777" w:rsidR="00E125F2" w:rsidRPr="00E125F2" w:rsidRDefault="00E125F2" w:rsidP="00E125F2">
            <w:pPr>
              <w:jc w:val="both"/>
              <w:rPr>
                <w:rFonts w:ascii="Tahoma" w:hAnsi="Tahoma" w:cs="Tahoma"/>
                <w:color w:val="004990"/>
                <w:sz w:val="18"/>
              </w:rPr>
            </w:pPr>
            <w:r w:rsidRPr="00E125F2">
              <w:rPr>
                <w:rFonts w:ascii="Tahoma" w:hAnsi="Tahoma" w:cs="Tahoma"/>
                <w:color w:val="004990"/>
                <w:sz w:val="18"/>
              </w:rPr>
              <w:t>La variación hacia arriba permitida es de un 15%, es decir:</w:t>
            </w:r>
          </w:p>
          <w:p w14:paraId="44E4DA0E" w14:textId="77777777" w:rsidR="00E125F2" w:rsidRPr="00E125F2" w:rsidRDefault="00E125F2" w:rsidP="00E125F2">
            <w:pPr>
              <w:jc w:val="both"/>
              <w:rPr>
                <w:rFonts w:ascii="Tahoma" w:hAnsi="Tahoma" w:cs="Tahoma"/>
                <w:color w:val="004990"/>
                <w:sz w:val="18"/>
              </w:rPr>
            </w:pPr>
            <w:r w:rsidRPr="00E125F2">
              <w:rPr>
                <w:rFonts w:ascii="Tahoma" w:hAnsi="Tahoma" w:cs="Tahoma"/>
                <w:color w:val="004990"/>
                <w:sz w:val="18"/>
              </w:rPr>
              <w:t>Ancho: 12,00 m + 1,80 = 13,80 m</w:t>
            </w:r>
          </w:p>
          <w:p w14:paraId="2B3FA99D" w14:textId="1A8E11E5" w:rsidR="00393ED2" w:rsidRPr="009C2DE5" w:rsidRDefault="00E125F2" w:rsidP="00E125F2">
            <w:pPr>
              <w:jc w:val="both"/>
              <w:rPr>
                <w:rFonts w:ascii="Tahoma" w:hAnsi="Tahoma" w:cs="Tahoma"/>
                <w:color w:val="004990"/>
                <w:sz w:val="18"/>
              </w:rPr>
            </w:pPr>
            <w:r w:rsidRPr="00E125F2">
              <w:rPr>
                <w:rFonts w:ascii="Tahoma" w:hAnsi="Tahoma" w:cs="Tahoma"/>
                <w:color w:val="004990"/>
                <w:sz w:val="18"/>
              </w:rPr>
              <w:t>Alto: 1,20 m + 0,18 m = 1,38 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E" w14:textId="77777777" w:rsidR="00393ED2" w:rsidRPr="009C2DE5" w:rsidRDefault="007259DC"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9F" w14:textId="77777777" w:rsidR="00393ED2" w:rsidRPr="009C2DE5" w:rsidRDefault="00393ED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0"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14:paraId="2B3FA9A7" w14:textId="77777777" w:rsidTr="00BA33D3">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2" w14:textId="60D0D8E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3" w14:textId="7768C204" w:rsidR="00393ED2" w:rsidRPr="009C2DE5" w:rsidRDefault="00E125F2" w:rsidP="0073112A">
            <w:pPr>
              <w:jc w:val="both"/>
              <w:rPr>
                <w:rFonts w:ascii="Tahoma" w:hAnsi="Tahoma" w:cs="Tahoma"/>
                <w:color w:val="004990"/>
                <w:sz w:val="18"/>
              </w:rPr>
            </w:pPr>
            <w:r w:rsidRPr="00E125F2">
              <w:rPr>
                <w:rFonts w:ascii="Tahoma" w:hAnsi="Tahoma" w:cs="Tahoma"/>
                <w:color w:val="004990"/>
                <w:sz w:val="18"/>
              </w:rPr>
              <w:t>La solución ofrecida debe incluir la estructura (marco) provista por el fabricante que permita colocar los paneles uno a lado de otro y apilados si es necesario</w:t>
            </w:r>
            <w:r>
              <w:rPr>
                <w:rFonts w:ascii="Tahoma" w:hAnsi="Tahoma" w:cs="Tahoma"/>
                <w:color w:val="004990"/>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4" w14:textId="77777777" w:rsidR="00393ED2" w:rsidRPr="009C2DE5" w:rsidRDefault="007259DC"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5" w14:textId="77777777" w:rsidR="00393ED2" w:rsidRPr="009C2DE5" w:rsidRDefault="00393ED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6"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14:paraId="2B3FA9AD"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8"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9" w14:textId="0397A4D6" w:rsidR="00393ED2" w:rsidRPr="009C2DE5" w:rsidRDefault="00E125F2" w:rsidP="0073112A">
            <w:pPr>
              <w:jc w:val="both"/>
              <w:rPr>
                <w:rFonts w:ascii="Tahoma" w:hAnsi="Tahoma" w:cs="Tahoma"/>
                <w:color w:val="004990"/>
                <w:sz w:val="18"/>
              </w:rPr>
            </w:pPr>
            <w:r w:rsidRPr="00E125F2">
              <w:rPr>
                <w:rFonts w:ascii="Tahoma" w:hAnsi="Tahoma" w:cs="Tahoma"/>
                <w:color w:val="004990"/>
                <w:sz w:val="18"/>
              </w:rPr>
              <w:t>Los paneles deben estar suspendidos del piso a una altura aproximada de 1 metro y el oferente debe contemplar este aspecto en su oferta</w:t>
            </w:r>
            <w:proofErr w:type="gramStart"/>
            <w:r w:rsidRPr="00E125F2">
              <w:rPr>
                <w:rFonts w:ascii="Tahoma" w:hAnsi="Tahoma" w:cs="Tahoma"/>
                <w:color w:val="004990"/>
                <w:sz w:val="18"/>
              </w:rPr>
              <w:t>.</w:t>
            </w:r>
            <w:r w:rsidR="00393ED2" w:rsidRPr="009C2DE5">
              <w:rPr>
                <w:rFonts w:ascii="Tahoma" w:hAnsi="Tahoma" w:cs="Tahoma"/>
                <w:color w:val="004990"/>
                <w:sz w:val="18"/>
              </w:rPr>
              <w:t>.</w:t>
            </w:r>
            <w:proofErr w:type="gram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A" w14:textId="77777777" w:rsidR="00393ED2" w:rsidRPr="009C2DE5" w:rsidRDefault="007259DC"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B" w14:textId="77777777" w:rsidR="00393ED2" w:rsidRPr="009C2DE5" w:rsidRDefault="00393ED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C"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14:paraId="2B3FA9B3"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E"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AF" w14:textId="0A51D672" w:rsidR="00393ED2" w:rsidRPr="009C2DE5" w:rsidRDefault="00E125F2" w:rsidP="0073112A">
            <w:pPr>
              <w:jc w:val="both"/>
              <w:rPr>
                <w:rFonts w:ascii="Tahoma" w:hAnsi="Tahoma" w:cs="Tahoma"/>
                <w:color w:val="004990"/>
                <w:sz w:val="18"/>
              </w:rPr>
            </w:pPr>
            <w:r w:rsidRPr="00E125F2">
              <w:rPr>
                <w:rFonts w:ascii="Tahoma" w:hAnsi="Tahoma" w:cs="Tahoma"/>
                <w:color w:val="004990"/>
                <w:sz w:val="18"/>
              </w:rPr>
              <w:t>Las unidades de visualización o paneles deberán ser monitores-LED,  de última generación.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B0" w14:textId="77777777" w:rsidR="00393ED2" w:rsidRPr="009C2DE5" w:rsidRDefault="007259DC"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B1" w14:textId="77777777" w:rsidR="00393ED2" w:rsidRPr="009C2DE5" w:rsidRDefault="00393ED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B2"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125F2" w:rsidRPr="009C2DE5" w14:paraId="63156ABC"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46E422" w14:textId="33AD2465" w:rsidR="00E125F2" w:rsidRPr="009C2DE5" w:rsidRDefault="00E125F2" w:rsidP="0073112A">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AC776" w14:textId="510C84A3" w:rsidR="00E125F2" w:rsidRPr="00E125F2" w:rsidRDefault="00E125F2" w:rsidP="0073112A">
            <w:pPr>
              <w:jc w:val="both"/>
              <w:rPr>
                <w:rFonts w:ascii="Tahoma" w:hAnsi="Tahoma" w:cs="Tahoma"/>
                <w:color w:val="004990"/>
                <w:sz w:val="18"/>
              </w:rPr>
            </w:pPr>
            <w:r w:rsidRPr="00E125F2">
              <w:rPr>
                <w:rFonts w:ascii="Tahoma" w:hAnsi="Tahoma" w:cs="Tahoma"/>
                <w:color w:val="004990"/>
                <w:sz w:val="18"/>
              </w:rPr>
              <w:t>Cada módulo ha de tener una resolución mínima nativa unitaria de 1920 x 1080 (Full HD).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B2F546" w14:textId="5CA3C8AA" w:rsidR="00E125F2" w:rsidRPr="009C2DE5" w:rsidRDefault="00E125F2"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785E90" w14:textId="77777777" w:rsidR="00E125F2" w:rsidRPr="009C2DE5" w:rsidRDefault="00E125F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D095F3" w14:textId="77777777" w:rsidR="00E125F2" w:rsidRPr="009C2DE5" w:rsidRDefault="00E125F2" w:rsidP="0073112A">
            <w:pPr>
              <w:jc w:val="center"/>
              <w:rPr>
                <w:rFonts w:ascii="Tahoma" w:hAnsi="Tahoma" w:cs="Tahoma"/>
                <w:color w:val="004990"/>
                <w:sz w:val="18"/>
                <w:szCs w:val="18"/>
                <w:lang w:eastAsia="es-BO"/>
              </w:rPr>
            </w:pPr>
          </w:p>
        </w:tc>
      </w:tr>
      <w:tr w:rsidR="000E4F6A" w:rsidRPr="00FA750F" w14:paraId="5AF625E6"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09B106" w14:textId="3018D26E" w:rsidR="000E4F6A" w:rsidRDefault="000E4F6A" w:rsidP="0073112A">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D8EC5A" w14:textId="4D099442" w:rsidR="000E4F6A" w:rsidRPr="00FA750F" w:rsidRDefault="00FA750F" w:rsidP="00FA750F">
            <w:pPr>
              <w:jc w:val="both"/>
              <w:rPr>
                <w:rFonts w:ascii="Tahoma" w:hAnsi="Tahoma" w:cs="Tahoma"/>
                <w:color w:val="004990"/>
                <w:sz w:val="18"/>
                <w:lang w:val="es-BO"/>
              </w:rPr>
            </w:pPr>
            <w:r>
              <w:rPr>
                <w:rFonts w:ascii="Tahoma" w:hAnsi="Tahoma" w:cs="Tahoma"/>
                <w:color w:val="004990"/>
                <w:sz w:val="18"/>
              </w:rPr>
              <w:t xml:space="preserve">La solución de Video Wall requerida deberá mostrar información </w:t>
            </w:r>
            <w:r>
              <w:rPr>
                <w:rFonts w:ascii="Tahoma" w:hAnsi="Tahoma" w:cs="Tahoma"/>
                <w:color w:val="004990"/>
                <w:sz w:val="18"/>
              </w:rPr>
              <w:lastRenderedPageBreak/>
              <w:t xml:space="preserve">seleccionada de  varios gestores (10 aproximadamente) que se encuentran </w:t>
            </w:r>
            <w:proofErr w:type="spellStart"/>
            <w:r>
              <w:rPr>
                <w:rFonts w:ascii="Tahoma" w:hAnsi="Tahoma" w:cs="Tahoma"/>
                <w:color w:val="004990"/>
                <w:sz w:val="18"/>
              </w:rPr>
              <w:t>dendro</w:t>
            </w:r>
            <w:proofErr w:type="spellEnd"/>
            <w:r>
              <w:rPr>
                <w:rFonts w:ascii="Tahoma" w:hAnsi="Tahoma" w:cs="Tahoma"/>
                <w:color w:val="004990"/>
                <w:sz w:val="18"/>
              </w:rPr>
              <w:t xml:space="preserve"> de las redes de gestión, para integrase a estas redes se requiere mínimamente de 2 puertos físicos Ethernet.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002E0" w14:textId="12EAA31B" w:rsidR="000E4F6A" w:rsidRPr="00FA750F" w:rsidRDefault="00655EA8" w:rsidP="0073112A">
            <w:pPr>
              <w:jc w:val="center"/>
              <w:rPr>
                <w:b/>
                <w:color w:val="004990"/>
                <w:sz w:val="20"/>
                <w:szCs w:val="20"/>
                <w:lang w:val="es-BO"/>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AB1E79" w14:textId="77777777" w:rsidR="000E4F6A" w:rsidRPr="00FA750F" w:rsidRDefault="000E4F6A" w:rsidP="0073112A">
            <w:pPr>
              <w:jc w:val="center"/>
              <w:rPr>
                <w:rFonts w:ascii="Tahoma" w:hAnsi="Tahoma" w:cs="Tahoma"/>
                <w:color w:val="004990"/>
                <w:sz w:val="18"/>
                <w:szCs w:val="18"/>
                <w:lang w:val="es-BO"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BCCC4A" w14:textId="77777777" w:rsidR="000E4F6A" w:rsidRPr="00FA750F" w:rsidRDefault="000E4F6A" w:rsidP="0073112A">
            <w:pPr>
              <w:jc w:val="center"/>
              <w:rPr>
                <w:rFonts w:ascii="Tahoma" w:hAnsi="Tahoma" w:cs="Tahoma"/>
                <w:color w:val="004990"/>
                <w:sz w:val="18"/>
                <w:szCs w:val="18"/>
                <w:lang w:val="es-BO" w:eastAsia="es-BO"/>
              </w:rPr>
            </w:pPr>
          </w:p>
        </w:tc>
      </w:tr>
      <w:tr w:rsidR="00FA750F" w:rsidRPr="00FA750F" w14:paraId="006FC9AB"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767C36" w14:textId="5B984CAF" w:rsidR="00FA750F" w:rsidRDefault="00FA750F" w:rsidP="0073112A">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87E2EE" w14:textId="611EBF99" w:rsidR="00FA750F" w:rsidRDefault="00655EA8" w:rsidP="00655EA8">
            <w:pPr>
              <w:jc w:val="both"/>
              <w:rPr>
                <w:rFonts w:ascii="Tahoma" w:hAnsi="Tahoma" w:cs="Tahoma"/>
                <w:color w:val="004990"/>
                <w:sz w:val="18"/>
              </w:rPr>
            </w:pPr>
            <w:r>
              <w:rPr>
                <w:rFonts w:ascii="Tahoma" w:hAnsi="Tahoma" w:cs="Tahoma"/>
                <w:color w:val="004990"/>
                <w:sz w:val="18"/>
              </w:rPr>
              <w:t xml:space="preserve">El proveedor deberá un formular una solución a los requerimientos planteados en este documento independientemente del tipo de </w:t>
            </w:r>
            <w:r w:rsidR="00FA750F">
              <w:rPr>
                <w:rFonts w:ascii="Tahoma" w:hAnsi="Tahoma" w:cs="Tahoma"/>
                <w:color w:val="004990"/>
                <w:sz w:val="18"/>
              </w:rPr>
              <w:t xml:space="preserve">tecnología que </w:t>
            </w:r>
            <w:r>
              <w:rPr>
                <w:rFonts w:ascii="Tahoma" w:hAnsi="Tahoma" w:cs="Tahoma"/>
                <w:color w:val="004990"/>
                <w:sz w:val="18"/>
              </w:rPr>
              <w:t xml:space="preserve">se requiera,  es decir.  La solución planteada deberá incluir todo lo necesario para cubrir los </w:t>
            </w:r>
            <w:proofErr w:type="spellStart"/>
            <w:r>
              <w:rPr>
                <w:rFonts w:ascii="Tahoma" w:hAnsi="Tahoma" w:cs="Tahoma"/>
                <w:color w:val="004990"/>
                <w:sz w:val="18"/>
              </w:rPr>
              <w:t>requermientos</w:t>
            </w:r>
            <w:proofErr w:type="spellEnd"/>
            <w:r>
              <w:rPr>
                <w:rFonts w:ascii="Tahoma" w:hAnsi="Tahoma" w:cs="Tahoma"/>
                <w:color w:val="004990"/>
                <w:sz w:val="18"/>
              </w:rPr>
              <w:t xml:space="preserve"> del presente documento (Paneles, estructura de montaje, conectores, cables y accesorios, </w:t>
            </w:r>
            <w:proofErr w:type="spellStart"/>
            <w:r>
              <w:rPr>
                <w:rFonts w:ascii="Tahoma" w:hAnsi="Tahoma" w:cs="Tahoma"/>
                <w:color w:val="004990"/>
                <w:sz w:val="18"/>
              </w:rPr>
              <w:t>servidorers</w:t>
            </w:r>
            <w:proofErr w:type="spellEnd"/>
            <w:r>
              <w:rPr>
                <w:rFonts w:ascii="Tahoma" w:hAnsi="Tahoma" w:cs="Tahoma"/>
                <w:color w:val="004990"/>
                <w:sz w:val="18"/>
              </w:rPr>
              <w:t>, módulos de hardware, software y licencias.)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9BC75" w14:textId="4E7FF4A3" w:rsidR="00FA750F" w:rsidRPr="00FA750F" w:rsidRDefault="00655EA8" w:rsidP="0073112A">
            <w:pPr>
              <w:jc w:val="center"/>
              <w:rPr>
                <w:b/>
                <w:color w:val="004990"/>
                <w:sz w:val="20"/>
                <w:szCs w:val="20"/>
                <w:lang w:val="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5FBDA2" w14:textId="77777777" w:rsidR="00FA750F" w:rsidRPr="00FA750F" w:rsidRDefault="00FA750F" w:rsidP="0073112A">
            <w:pPr>
              <w:jc w:val="center"/>
              <w:rPr>
                <w:rFonts w:ascii="Tahoma" w:hAnsi="Tahoma" w:cs="Tahoma"/>
                <w:color w:val="004990"/>
                <w:sz w:val="18"/>
                <w:szCs w:val="18"/>
                <w:lang w:val="es-BO"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FA9D42" w14:textId="77777777" w:rsidR="00FA750F" w:rsidRPr="00FA750F" w:rsidRDefault="00FA750F" w:rsidP="0073112A">
            <w:pPr>
              <w:jc w:val="center"/>
              <w:rPr>
                <w:rFonts w:ascii="Tahoma" w:hAnsi="Tahoma" w:cs="Tahoma"/>
                <w:color w:val="004990"/>
                <w:sz w:val="18"/>
                <w:szCs w:val="18"/>
                <w:lang w:val="es-BO" w:eastAsia="es-BO"/>
              </w:rPr>
            </w:pPr>
          </w:p>
        </w:tc>
      </w:tr>
      <w:tr w:rsidR="00E125F2" w:rsidRPr="009C2DE5" w14:paraId="3D6B391F"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6B519A" w14:textId="534658DA" w:rsidR="00E125F2" w:rsidRDefault="00FA750F" w:rsidP="0073112A">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26322D" w14:textId="7772A521" w:rsidR="00E125F2" w:rsidRPr="00E125F2" w:rsidRDefault="00E125F2" w:rsidP="00E125F2">
            <w:pPr>
              <w:jc w:val="both"/>
              <w:rPr>
                <w:rFonts w:ascii="Tahoma" w:hAnsi="Tahoma" w:cs="Tahoma"/>
                <w:color w:val="004990"/>
                <w:sz w:val="18"/>
              </w:rPr>
            </w:pPr>
            <w:r>
              <w:rPr>
                <w:rFonts w:ascii="Tahoma" w:hAnsi="Tahoma" w:cs="Tahoma"/>
                <w:color w:val="004990"/>
                <w:sz w:val="18"/>
              </w:rPr>
              <w:t>Se debe especificar a detalle las características técnicas de los  monitores o paneles.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5FA8C9" w14:textId="1255FF6C" w:rsidR="00E125F2" w:rsidRPr="009C2DE5" w:rsidRDefault="00E125F2"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DB08F3" w14:textId="77777777" w:rsidR="00E125F2" w:rsidRPr="009C2DE5" w:rsidRDefault="00E125F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F34A04" w14:textId="77777777" w:rsidR="00E125F2" w:rsidRPr="009C2DE5" w:rsidRDefault="00E125F2" w:rsidP="0073112A">
            <w:pPr>
              <w:jc w:val="center"/>
              <w:rPr>
                <w:rFonts w:ascii="Tahoma" w:hAnsi="Tahoma" w:cs="Tahoma"/>
                <w:color w:val="004990"/>
                <w:sz w:val="18"/>
                <w:szCs w:val="18"/>
                <w:lang w:eastAsia="es-BO"/>
              </w:rPr>
            </w:pPr>
          </w:p>
        </w:tc>
      </w:tr>
      <w:tr w:rsidR="00E125F2" w:rsidRPr="009C2DE5" w14:paraId="521C0300"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094E4" w14:textId="352C9815" w:rsidR="00E125F2" w:rsidRDefault="000E4F6A" w:rsidP="00FA750F">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FA750F">
              <w:rPr>
                <w:rFonts w:ascii="Tahoma" w:hAnsi="Tahoma" w:cs="Tahoma"/>
                <w:color w:val="004990"/>
                <w:sz w:val="18"/>
                <w:szCs w:val="18"/>
                <w:lang w:eastAsia="es-BO"/>
              </w:rPr>
              <w:t>1</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0CBCD3" w14:textId="05826BEA" w:rsidR="00E125F2" w:rsidRDefault="00E125F2" w:rsidP="00E125F2">
            <w:pPr>
              <w:jc w:val="both"/>
              <w:rPr>
                <w:rFonts w:ascii="Tahoma" w:hAnsi="Tahoma" w:cs="Tahoma"/>
                <w:color w:val="004990"/>
                <w:sz w:val="18"/>
              </w:rPr>
            </w:pPr>
            <w:r>
              <w:rPr>
                <w:rFonts w:ascii="Tahoma" w:hAnsi="Tahoma" w:cs="Tahoma"/>
                <w:color w:val="004990"/>
                <w:sz w:val="18"/>
              </w:rPr>
              <w:t>Se debe especificar a detalle las características técnicas de las interfaces de entrada y salida.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4EE3A" w14:textId="083487A9" w:rsidR="00E125F2" w:rsidRPr="009C2DE5" w:rsidRDefault="00E125F2"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23FF69" w14:textId="77777777" w:rsidR="00E125F2" w:rsidRPr="009C2DE5" w:rsidRDefault="00E125F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0A3EE8" w14:textId="77777777" w:rsidR="00E125F2" w:rsidRPr="009C2DE5" w:rsidRDefault="00E125F2" w:rsidP="0073112A">
            <w:pPr>
              <w:jc w:val="center"/>
              <w:rPr>
                <w:rFonts w:ascii="Tahoma" w:hAnsi="Tahoma" w:cs="Tahoma"/>
                <w:color w:val="004990"/>
                <w:sz w:val="18"/>
                <w:szCs w:val="18"/>
                <w:lang w:eastAsia="es-BO"/>
              </w:rPr>
            </w:pPr>
          </w:p>
        </w:tc>
      </w:tr>
      <w:tr w:rsidR="00E125F2" w:rsidRPr="009C2DE5" w14:paraId="30DA3C9F"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0E42C1" w14:textId="60B6AE49" w:rsidR="00E125F2" w:rsidRDefault="005C6750" w:rsidP="00FA750F">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FA750F">
              <w:rPr>
                <w:rFonts w:ascii="Tahoma" w:hAnsi="Tahoma" w:cs="Tahoma"/>
                <w:color w:val="004990"/>
                <w:sz w:val="18"/>
                <w:szCs w:val="18"/>
                <w:lang w:eastAsia="es-BO"/>
              </w:rPr>
              <w:t>2</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23B6F7" w14:textId="7AF1EB49" w:rsidR="00E125F2" w:rsidRDefault="005C6750" w:rsidP="005C6750">
            <w:pPr>
              <w:jc w:val="both"/>
              <w:rPr>
                <w:rFonts w:ascii="Tahoma" w:hAnsi="Tahoma" w:cs="Tahoma"/>
                <w:color w:val="004990"/>
                <w:sz w:val="18"/>
              </w:rPr>
            </w:pPr>
            <w:r>
              <w:rPr>
                <w:rFonts w:ascii="Tahoma" w:hAnsi="Tahoma" w:cs="Tahoma"/>
                <w:color w:val="004990"/>
                <w:sz w:val="18"/>
              </w:rPr>
              <w:t>Se debe especificar a detalle las características técnicas de las interfaces de las especificaciones físicas.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2ED4D5" w14:textId="065415C3" w:rsidR="00E125F2" w:rsidRPr="009C2DE5" w:rsidRDefault="005C6750"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A7C492" w14:textId="77777777" w:rsidR="00E125F2" w:rsidRPr="009C2DE5" w:rsidRDefault="00E125F2"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D0309" w14:textId="77777777" w:rsidR="00E125F2" w:rsidRPr="009C2DE5" w:rsidRDefault="00E125F2" w:rsidP="0073112A">
            <w:pPr>
              <w:jc w:val="center"/>
              <w:rPr>
                <w:rFonts w:ascii="Tahoma" w:hAnsi="Tahoma" w:cs="Tahoma"/>
                <w:color w:val="004990"/>
                <w:sz w:val="18"/>
                <w:szCs w:val="18"/>
                <w:lang w:eastAsia="es-BO"/>
              </w:rPr>
            </w:pPr>
          </w:p>
        </w:tc>
      </w:tr>
      <w:tr w:rsidR="005C6750" w:rsidRPr="009C2DE5" w14:paraId="342C3FD3"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ABE73" w14:textId="1DE6F555" w:rsidR="005C6750" w:rsidRDefault="005C6750" w:rsidP="00FA750F">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FA750F">
              <w:rPr>
                <w:rFonts w:ascii="Tahoma" w:hAnsi="Tahoma" w:cs="Tahoma"/>
                <w:color w:val="004990"/>
                <w:sz w:val="18"/>
                <w:szCs w:val="18"/>
                <w:lang w:eastAsia="es-BO"/>
              </w:rPr>
              <w:t>3</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91865" w14:textId="0293428C" w:rsidR="005C6750" w:rsidRDefault="005C6750" w:rsidP="005C6750">
            <w:pPr>
              <w:jc w:val="both"/>
              <w:rPr>
                <w:rFonts w:ascii="Tahoma" w:hAnsi="Tahoma" w:cs="Tahoma"/>
                <w:color w:val="004990"/>
                <w:sz w:val="18"/>
              </w:rPr>
            </w:pPr>
            <w:r>
              <w:rPr>
                <w:rFonts w:ascii="Tahoma" w:hAnsi="Tahoma" w:cs="Tahoma"/>
                <w:color w:val="004990"/>
                <w:sz w:val="18"/>
              </w:rPr>
              <w:t xml:space="preserve">Se debe especificar a detalle las características técnicas de los </w:t>
            </w:r>
            <w:proofErr w:type="spellStart"/>
            <w:r>
              <w:rPr>
                <w:rFonts w:ascii="Tahoma" w:hAnsi="Tahoma" w:cs="Tahoma"/>
                <w:color w:val="004990"/>
                <w:sz w:val="18"/>
              </w:rPr>
              <w:t>features</w:t>
            </w:r>
            <w:proofErr w:type="spellEnd"/>
            <w:r>
              <w:rPr>
                <w:rFonts w:ascii="Tahoma" w:hAnsi="Tahoma" w:cs="Tahoma"/>
                <w:color w:val="004990"/>
                <w:sz w:val="18"/>
              </w:rPr>
              <w:t xml:space="preserve"> adicionales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49B3A2" w14:textId="62D38765" w:rsidR="005C6750" w:rsidRPr="009C2DE5" w:rsidRDefault="005C6750"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D18A1" w14:textId="77777777" w:rsidR="005C6750" w:rsidRPr="009C2DE5" w:rsidRDefault="005C6750"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26BCF8" w14:textId="77777777" w:rsidR="005C6750" w:rsidRPr="009C2DE5" w:rsidRDefault="005C6750" w:rsidP="0073112A">
            <w:pPr>
              <w:jc w:val="center"/>
              <w:rPr>
                <w:rFonts w:ascii="Tahoma" w:hAnsi="Tahoma" w:cs="Tahoma"/>
                <w:color w:val="004990"/>
                <w:sz w:val="18"/>
                <w:szCs w:val="18"/>
                <w:lang w:eastAsia="es-BO"/>
              </w:rPr>
            </w:pPr>
          </w:p>
        </w:tc>
      </w:tr>
      <w:tr w:rsidR="005C6750" w:rsidRPr="009C2DE5" w14:paraId="269AA2DC"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BD7233" w14:textId="05C1989C" w:rsidR="005C6750" w:rsidRDefault="005C6750" w:rsidP="00FA750F">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FA750F">
              <w:rPr>
                <w:rFonts w:ascii="Tahoma" w:hAnsi="Tahoma" w:cs="Tahoma"/>
                <w:color w:val="004990"/>
                <w:sz w:val="18"/>
                <w:szCs w:val="18"/>
                <w:lang w:eastAsia="es-BO"/>
              </w:rPr>
              <w:t>4</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D2C587" w14:textId="43968E68" w:rsidR="005C6750" w:rsidRDefault="005C6750" w:rsidP="005C6750">
            <w:pPr>
              <w:jc w:val="both"/>
              <w:rPr>
                <w:rFonts w:ascii="Tahoma" w:hAnsi="Tahoma" w:cs="Tahoma"/>
                <w:color w:val="004990"/>
                <w:sz w:val="18"/>
              </w:rPr>
            </w:pPr>
            <w:r>
              <w:rPr>
                <w:rFonts w:ascii="Tahoma" w:hAnsi="Tahoma" w:cs="Tahoma"/>
                <w:color w:val="004990"/>
                <w:sz w:val="18"/>
              </w:rPr>
              <w:t>Se debe especificar a detalle las características técnicas de condiciones medioambientales de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F08BF6" w14:textId="67FE1850" w:rsidR="005C6750" w:rsidRPr="009C2DE5" w:rsidRDefault="005C6750"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360D86" w14:textId="77777777" w:rsidR="005C6750" w:rsidRPr="009C2DE5" w:rsidRDefault="005C6750"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18727" w14:textId="77777777" w:rsidR="005C6750" w:rsidRPr="009C2DE5" w:rsidRDefault="005C6750" w:rsidP="0073112A">
            <w:pPr>
              <w:jc w:val="center"/>
              <w:rPr>
                <w:rFonts w:ascii="Tahoma" w:hAnsi="Tahoma" w:cs="Tahoma"/>
                <w:color w:val="004990"/>
                <w:sz w:val="18"/>
                <w:szCs w:val="18"/>
                <w:lang w:eastAsia="es-BO"/>
              </w:rPr>
            </w:pPr>
          </w:p>
        </w:tc>
      </w:tr>
      <w:tr w:rsidR="005C6750" w:rsidRPr="009C2DE5" w14:paraId="29B1679A"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34839F" w14:textId="2B612ADC" w:rsidR="005C6750" w:rsidRDefault="005C6750" w:rsidP="00FA750F">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FA750F">
              <w:rPr>
                <w:rFonts w:ascii="Tahoma" w:hAnsi="Tahoma" w:cs="Tahoma"/>
                <w:color w:val="004990"/>
                <w:sz w:val="18"/>
                <w:szCs w:val="18"/>
                <w:lang w:eastAsia="es-BO"/>
              </w:rPr>
              <w:t>5</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AA4A26" w14:textId="37CC8939" w:rsidR="005C6750" w:rsidRDefault="005C6750" w:rsidP="005C6750">
            <w:pPr>
              <w:jc w:val="both"/>
              <w:rPr>
                <w:rFonts w:ascii="Tahoma" w:hAnsi="Tahoma" w:cs="Tahoma"/>
                <w:color w:val="004990"/>
                <w:sz w:val="18"/>
              </w:rPr>
            </w:pPr>
            <w:r>
              <w:rPr>
                <w:rFonts w:ascii="Tahoma" w:hAnsi="Tahoma" w:cs="Tahoma"/>
                <w:color w:val="004990"/>
                <w:sz w:val="18"/>
              </w:rPr>
              <w:t>Se debe especificar a detalle las características técnicas de energía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EB500B" w14:textId="19F7A11D" w:rsidR="005C6750" w:rsidRPr="009C2DE5" w:rsidRDefault="005C6750"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6AB7B2" w14:textId="77777777" w:rsidR="005C6750" w:rsidRPr="009C2DE5" w:rsidRDefault="005C6750"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1611B0" w14:textId="77777777" w:rsidR="005C6750" w:rsidRPr="009C2DE5" w:rsidRDefault="005C6750" w:rsidP="0073112A">
            <w:pPr>
              <w:jc w:val="center"/>
              <w:rPr>
                <w:rFonts w:ascii="Tahoma" w:hAnsi="Tahoma" w:cs="Tahoma"/>
                <w:color w:val="004990"/>
                <w:sz w:val="18"/>
                <w:szCs w:val="18"/>
                <w:lang w:eastAsia="es-BO"/>
              </w:rPr>
            </w:pPr>
          </w:p>
        </w:tc>
      </w:tr>
      <w:tr w:rsidR="005C6750" w:rsidRPr="009C2DE5" w14:paraId="72DDF06C"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EB056" w14:textId="65F0963D" w:rsidR="005C6750" w:rsidRDefault="005C6750" w:rsidP="00FA750F">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FA750F">
              <w:rPr>
                <w:rFonts w:ascii="Tahoma" w:hAnsi="Tahoma" w:cs="Tahoma"/>
                <w:color w:val="004990"/>
                <w:sz w:val="18"/>
                <w:szCs w:val="18"/>
                <w:lang w:eastAsia="es-BO"/>
              </w:rPr>
              <w:t>6</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5FC1E9" w14:textId="38B8A3C1" w:rsidR="005C6750" w:rsidRDefault="005C6750" w:rsidP="005C6750">
            <w:pPr>
              <w:jc w:val="both"/>
              <w:rPr>
                <w:rFonts w:ascii="Tahoma" w:hAnsi="Tahoma" w:cs="Tahoma"/>
                <w:color w:val="004990"/>
                <w:sz w:val="18"/>
              </w:rPr>
            </w:pPr>
            <w:r>
              <w:rPr>
                <w:rFonts w:ascii="Tahoma" w:hAnsi="Tahoma" w:cs="Tahoma"/>
                <w:color w:val="004990"/>
                <w:sz w:val="18"/>
              </w:rPr>
              <w:t>Se debe especificar a detalle las características técnicas de certificaciones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9EEC59" w14:textId="4BEC862A" w:rsidR="005C6750" w:rsidRPr="009C2DE5" w:rsidRDefault="005C6750"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DDF0F7" w14:textId="77777777" w:rsidR="005C6750" w:rsidRPr="009C2DE5" w:rsidRDefault="005C6750"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721D61" w14:textId="77777777" w:rsidR="005C6750" w:rsidRPr="009C2DE5" w:rsidRDefault="005C6750" w:rsidP="0073112A">
            <w:pPr>
              <w:jc w:val="center"/>
              <w:rPr>
                <w:rFonts w:ascii="Tahoma" w:hAnsi="Tahoma" w:cs="Tahoma"/>
                <w:color w:val="004990"/>
                <w:sz w:val="18"/>
                <w:szCs w:val="18"/>
                <w:lang w:eastAsia="es-BO"/>
              </w:rPr>
            </w:pPr>
          </w:p>
        </w:tc>
      </w:tr>
      <w:tr w:rsidR="005C6750" w:rsidRPr="009C2DE5" w14:paraId="16E52192"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ECE04" w14:textId="4B3BFCD3" w:rsidR="005C6750" w:rsidRDefault="005C6750" w:rsidP="00FA750F">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FA750F">
              <w:rPr>
                <w:rFonts w:ascii="Tahoma" w:hAnsi="Tahoma" w:cs="Tahoma"/>
                <w:color w:val="004990"/>
                <w:sz w:val="18"/>
                <w:szCs w:val="18"/>
                <w:lang w:eastAsia="es-BO"/>
              </w:rPr>
              <w:t>7</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250EE" w14:textId="2ECD78BA" w:rsidR="005C6750" w:rsidRDefault="005C6750" w:rsidP="005C6750">
            <w:pPr>
              <w:jc w:val="both"/>
              <w:rPr>
                <w:rFonts w:ascii="Tahoma" w:hAnsi="Tahoma" w:cs="Tahoma"/>
                <w:color w:val="004990"/>
                <w:sz w:val="18"/>
              </w:rPr>
            </w:pPr>
            <w:r>
              <w:rPr>
                <w:rFonts w:ascii="Tahoma" w:hAnsi="Tahoma" w:cs="Tahoma"/>
                <w:color w:val="004990"/>
                <w:sz w:val="18"/>
              </w:rPr>
              <w:t>Se debe especificar a detalle las características técnicas de compatibilidad de software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27C6BA" w14:textId="7C405951" w:rsidR="005C6750" w:rsidRPr="009C2DE5" w:rsidRDefault="005C6750"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FFA89B" w14:textId="77777777" w:rsidR="005C6750" w:rsidRPr="009C2DE5" w:rsidRDefault="005C6750"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F436BF" w14:textId="77777777" w:rsidR="005C6750" w:rsidRPr="009C2DE5" w:rsidRDefault="005C6750" w:rsidP="0073112A">
            <w:pPr>
              <w:jc w:val="center"/>
              <w:rPr>
                <w:rFonts w:ascii="Tahoma" w:hAnsi="Tahoma" w:cs="Tahoma"/>
                <w:color w:val="004990"/>
                <w:sz w:val="18"/>
                <w:szCs w:val="18"/>
                <w:lang w:eastAsia="es-BO"/>
              </w:rPr>
            </w:pPr>
          </w:p>
        </w:tc>
      </w:tr>
      <w:tr w:rsidR="006B1549" w:rsidRPr="009C2DE5" w14:paraId="69081076" w14:textId="77777777" w:rsidTr="00BA33D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28AF73" w14:textId="756C7EEB" w:rsidR="006B1549" w:rsidRDefault="006B1549" w:rsidP="00FA750F">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DFCA08" w14:textId="1210DC70" w:rsidR="006B1549" w:rsidRDefault="003C1E15" w:rsidP="005C6750">
            <w:pPr>
              <w:jc w:val="both"/>
              <w:rPr>
                <w:rFonts w:ascii="Tahoma" w:hAnsi="Tahoma" w:cs="Tahoma"/>
                <w:color w:val="004990"/>
                <w:sz w:val="18"/>
              </w:rPr>
            </w:pPr>
            <w:r w:rsidRPr="003C1E15">
              <w:rPr>
                <w:rFonts w:ascii="Tahoma" w:hAnsi="Tahoma" w:cs="Tahoma"/>
                <w:color w:val="004990"/>
                <w:sz w:val="18"/>
              </w:rPr>
              <w:t xml:space="preserve">El oferente debe presentar una certificación </w:t>
            </w:r>
            <w:proofErr w:type="spellStart"/>
            <w:r w:rsidRPr="003C1E15">
              <w:rPr>
                <w:rFonts w:ascii="Tahoma" w:hAnsi="Tahoma" w:cs="Tahoma"/>
                <w:color w:val="004990"/>
                <w:sz w:val="18"/>
              </w:rPr>
              <w:t>ó</w:t>
            </w:r>
            <w:proofErr w:type="spellEnd"/>
            <w:r w:rsidRPr="003C1E15">
              <w:rPr>
                <w:rFonts w:ascii="Tahoma" w:hAnsi="Tahoma" w:cs="Tahoma"/>
                <w:color w:val="004990"/>
                <w:sz w:val="18"/>
              </w:rPr>
              <w:t xml:space="preserve"> documentos que avalen que la operación de los equipos ofertados operarán correctamente en la condiciones geográficas y medioambientales de la cuidad de La Paz (4.000 msnm) en función a la altura (presión barométrica) y condiciones ambientales (temperatura y humedad).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568D78" w14:textId="7AB958F7" w:rsidR="006B1549" w:rsidRPr="009C2DE5" w:rsidRDefault="003C1E15" w:rsidP="0073112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7DF208" w14:textId="77777777" w:rsidR="006B1549" w:rsidRPr="009C2DE5" w:rsidRDefault="006B1549" w:rsidP="0073112A">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BB1B03" w14:textId="77777777" w:rsidR="006B1549" w:rsidRPr="009C2DE5" w:rsidRDefault="006B1549" w:rsidP="0073112A">
            <w:pPr>
              <w:jc w:val="center"/>
              <w:rPr>
                <w:rFonts w:ascii="Tahoma" w:hAnsi="Tahoma" w:cs="Tahoma"/>
                <w:color w:val="004990"/>
                <w:sz w:val="18"/>
                <w:szCs w:val="18"/>
                <w:lang w:eastAsia="es-BO"/>
              </w:rPr>
            </w:pPr>
          </w:p>
        </w:tc>
      </w:tr>
    </w:tbl>
    <w:p w14:paraId="2B3FA9B4" w14:textId="77777777" w:rsidR="00393ED2" w:rsidRDefault="00393ED2" w:rsidP="00393ED2">
      <w:pPr>
        <w:rPr>
          <w:rFonts w:ascii="Tahoma" w:hAnsi="Tahoma" w:cs="Tahoma"/>
          <w:color w:val="004990"/>
        </w:rPr>
      </w:pPr>
    </w:p>
    <w:p w14:paraId="6EBBD32A" w14:textId="77777777" w:rsidR="00BA33D3" w:rsidRPr="009C2DE5" w:rsidRDefault="00BA33D3" w:rsidP="00393ED2">
      <w:pPr>
        <w:rPr>
          <w:rFonts w:ascii="Tahoma" w:hAnsi="Tahoma" w:cs="Tahoma"/>
          <w:color w:val="004990"/>
        </w:rPr>
      </w:pPr>
    </w:p>
    <w:p w14:paraId="2B3FA9B7" w14:textId="608B721B" w:rsidR="00393ED2" w:rsidRPr="009C2DE5" w:rsidRDefault="0067445C" w:rsidP="00F96401">
      <w:pPr>
        <w:pStyle w:val="TITULOS"/>
        <w:numPr>
          <w:ilvl w:val="0"/>
          <w:numId w:val="30"/>
        </w:numPr>
        <w:spacing w:after="0"/>
        <w:rPr>
          <w:rFonts w:ascii="Tahoma" w:hAnsi="Tahoma" w:cs="Tahoma"/>
          <w:i/>
          <w:color w:val="004990"/>
          <w:sz w:val="22"/>
          <w:szCs w:val="22"/>
        </w:rPr>
      </w:pPr>
      <w:r>
        <w:rPr>
          <w:rFonts w:ascii="Tahoma" w:hAnsi="Tahoma" w:cs="Tahoma"/>
          <w:color w:val="004990"/>
          <w:sz w:val="22"/>
          <w:szCs w:val="22"/>
        </w:rPr>
        <w:t>A</w:t>
      </w:r>
      <w:r w:rsidR="00393ED2" w:rsidRPr="009C2DE5">
        <w:rPr>
          <w:rFonts w:ascii="Tahoma" w:hAnsi="Tahoma" w:cs="Tahoma"/>
          <w:color w:val="004990"/>
          <w:sz w:val="22"/>
          <w:szCs w:val="22"/>
        </w:rPr>
        <w:t xml:space="preserve">CCESORIOS DE INSTALACIÓN  </w:t>
      </w:r>
    </w:p>
    <w:p w14:paraId="2B3FA9B9" w14:textId="77777777" w:rsidR="00E5706B" w:rsidRPr="009C2DE5" w:rsidRDefault="00E5706B" w:rsidP="00393ED2">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93ED2" w:rsidRPr="009C2DE5" w14:paraId="2B3FA9BC" w14:textId="77777777" w:rsidTr="00E5706B">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3FA9BA"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3FA9BB"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9C2DE5" w14:paraId="2B3FA9C0" w14:textId="77777777" w:rsidTr="00E5706B">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9BD"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9BE"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9BF"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9C2DE5" w14:paraId="2B3FA9C6" w14:textId="77777777" w:rsidTr="00E5706B">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B3FA9C1" w14:textId="77777777" w:rsidR="00393ED2" w:rsidRPr="00363D85" w:rsidRDefault="00393ED2" w:rsidP="0073112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B3FA9C2" w14:textId="77777777" w:rsidR="00393ED2" w:rsidRPr="00363D85" w:rsidRDefault="00393ED2" w:rsidP="0073112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B3FA9C3" w14:textId="77777777" w:rsidR="00393ED2" w:rsidRPr="00363D85" w:rsidRDefault="00393ED2" w:rsidP="0073112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B3FA9C4" w14:textId="77777777" w:rsidR="00393ED2" w:rsidRPr="00363D85" w:rsidRDefault="00393ED2" w:rsidP="0073112A">
            <w:pPr>
              <w:jc w:val="center"/>
              <w:rPr>
                <w:rFonts w:ascii="Tahoma" w:hAnsi="Tahoma" w:cs="Tahoma"/>
                <w:b/>
                <w:bCs/>
                <w:color w:val="FFFFFF" w:themeColor="background1"/>
                <w:sz w:val="10"/>
                <w:szCs w:val="10"/>
                <w:lang w:val="en-GB" w:eastAsia="es-BO"/>
              </w:rPr>
            </w:pPr>
            <w:proofErr w:type="spellStart"/>
            <w:r w:rsidRPr="00363D85">
              <w:rPr>
                <w:rFonts w:ascii="Tahoma" w:hAnsi="Tahoma" w:cs="Tahoma"/>
                <w:b/>
                <w:bCs/>
                <w:color w:val="FFFFFF" w:themeColor="background1"/>
                <w:sz w:val="10"/>
                <w:szCs w:val="10"/>
                <w:lang w:val="en-GB" w:eastAsia="es-BO"/>
              </w:rPr>
              <w:t>Cumple</w:t>
            </w:r>
            <w:proofErr w:type="spellEnd"/>
            <w:r w:rsidRPr="00363D85">
              <w:rPr>
                <w:rFonts w:ascii="Tahoma" w:hAnsi="Tahoma" w:cs="Tahoma"/>
                <w:b/>
                <w:bCs/>
                <w:color w:val="FFFFFF" w:themeColor="background1"/>
                <w:sz w:val="10"/>
                <w:szCs w:val="10"/>
                <w:lang w:val="en-GB" w:eastAsia="es-BO"/>
              </w:rPr>
              <w:t xml:space="preserve"> / No </w:t>
            </w:r>
            <w:proofErr w:type="spellStart"/>
            <w:r w:rsidRPr="00363D85">
              <w:rPr>
                <w:rFonts w:ascii="Tahoma" w:hAnsi="Tahoma" w:cs="Tahoma"/>
                <w:b/>
                <w:bCs/>
                <w:color w:val="FFFFFF" w:themeColor="background1"/>
                <w:sz w:val="10"/>
                <w:szCs w:val="10"/>
                <w:lang w:val="en-GB" w:eastAsia="es-BO"/>
              </w:rPr>
              <w:t>cumple</w:t>
            </w:r>
            <w:proofErr w:type="spellEnd"/>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B3FA9C5" w14:textId="77777777" w:rsidR="00393ED2" w:rsidRPr="00363D85" w:rsidRDefault="00393ED2" w:rsidP="0073112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393ED2" w:rsidRPr="009C2DE5" w14:paraId="2B3FA9CC" w14:textId="77777777" w:rsidTr="00E5706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C7"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AC090F" w14:textId="4CB56539" w:rsidR="00E2673B" w:rsidRDefault="00E2673B" w:rsidP="00E2673B">
            <w:pPr>
              <w:jc w:val="both"/>
              <w:rPr>
                <w:rFonts w:ascii="Tahoma" w:hAnsi="Tahoma" w:cs="Tahoma"/>
                <w:color w:val="004990"/>
                <w:sz w:val="18"/>
              </w:rPr>
            </w:pPr>
            <w:r w:rsidRPr="00E2673B">
              <w:rPr>
                <w:rFonts w:ascii="Tahoma" w:hAnsi="Tahoma" w:cs="Tahoma"/>
                <w:color w:val="004990"/>
                <w:sz w:val="18"/>
              </w:rPr>
              <w:t xml:space="preserve">Todo el material necesario para la instalación, implementación e interconexión del equipamiento ofertado a la Red de ENTEL S.A. </w:t>
            </w:r>
            <w:r>
              <w:rPr>
                <w:rFonts w:ascii="Tahoma" w:hAnsi="Tahoma" w:cs="Tahoma"/>
                <w:color w:val="004990"/>
                <w:sz w:val="18"/>
              </w:rPr>
              <w:t xml:space="preserve">al igual que los servicios de instalación </w:t>
            </w:r>
            <w:r w:rsidRPr="00E2673B">
              <w:rPr>
                <w:rFonts w:ascii="Tahoma" w:hAnsi="Tahoma" w:cs="Tahoma"/>
                <w:color w:val="004990"/>
                <w:sz w:val="18"/>
              </w:rPr>
              <w:t>deberá</w:t>
            </w:r>
            <w:r w:rsidR="006C33EB">
              <w:rPr>
                <w:rFonts w:ascii="Tahoma" w:hAnsi="Tahoma" w:cs="Tahoma"/>
                <w:color w:val="004990"/>
                <w:sz w:val="18"/>
              </w:rPr>
              <w:t>n</w:t>
            </w:r>
            <w:r w:rsidRPr="00E2673B">
              <w:rPr>
                <w:rFonts w:ascii="Tahoma" w:hAnsi="Tahoma" w:cs="Tahoma"/>
                <w:color w:val="004990"/>
                <w:sz w:val="18"/>
              </w:rPr>
              <w:t xml:space="preserve"> ser provisto</w:t>
            </w:r>
            <w:r w:rsidR="006C33EB">
              <w:rPr>
                <w:rFonts w:ascii="Tahoma" w:hAnsi="Tahoma" w:cs="Tahoma"/>
                <w:color w:val="004990"/>
                <w:sz w:val="18"/>
              </w:rPr>
              <w:t>s</w:t>
            </w:r>
            <w:r w:rsidRPr="00E2673B">
              <w:rPr>
                <w:rFonts w:ascii="Tahoma" w:hAnsi="Tahoma" w:cs="Tahoma"/>
                <w:color w:val="004990"/>
                <w:sz w:val="18"/>
              </w:rPr>
              <w:t xml:space="preserve"> en su integridad por el proveedor adjudicado</w:t>
            </w:r>
            <w:r>
              <w:rPr>
                <w:rFonts w:ascii="Tahoma" w:hAnsi="Tahoma" w:cs="Tahoma"/>
                <w:color w:val="004990"/>
                <w:sz w:val="18"/>
              </w:rPr>
              <w:t>.</w:t>
            </w:r>
          </w:p>
          <w:p w14:paraId="2B3FA9C8" w14:textId="65F91BB0" w:rsidR="00393ED2" w:rsidRPr="009C2DE5" w:rsidRDefault="00E2673B" w:rsidP="00E2673B">
            <w:pPr>
              <w:jc w:val="both"/>
              <w:rPr>
                <w:rFonts w:ascii="Tahoma" w:hAnsi="Tahoma" w:cs="Tahoma"/>
                <w:color w:val="004990"/>
                <w:sz w:val="18"/>
              </w:rPr>
            </w:pPr>
            <w:r w:rsidRPr="00E2673B">
              <w:rPr>
                <w:rFonts w:ascii="Tahoma" w:hAnsi="Tahoma" w:cs="Tahoma"/>
                <w:color w:val="004990"/>
                <w:sz w:val="18"/>
              </w:rPr>
              <w:t xml:space="preserve">Para asegurar este objetivo se </w:t>
            </w:r>
            <w:r>
              <w:rPr>
                <w:rFonts w:ascii="Tahoma" w:hAnsi="Tahoma" w:cs="Tahoma"/>
                <w:color w:val="004990"/>
                <w:sz w:val="18"/>
              </w:rPr>
              <w:t>de</w:t>
            </w:r>
            <w:r w:rsidR="006C33EB">
              <w:rPr>
                <w:rFonts w:ascii="Tahoma" w:hAnsi="Tahoma" w:cs="Tahoma"/>
                <w:color w:val="004990"/>
                <w:sz w:val="18"/>
              </w:rPr>
              <w:t>b</w:t>
            </w:r>
            <w:r>
              <w:rPr>
                <w:rFonts w:ascii="Tahoma" w:hAnsi="Tahoma" w:cs="Tahoma"/>
                <w:color w:val="004990"/>
                <w:sz w:val="18"/>
              </w:rPr>
              <w:t>en realizar</w:t>
            </w:r>
            <w:r w:rsidRPr="00E2673B">
              <w:rPr>
                <w:rFonts w:ascii="Tahoma" w:hAnsi="Tahoma" w:cs="Tahoma"/>
                <w:color w:val="004990"/>
                <w:sz w:val="18"/>
              </w:rPr>
              <w:t xml:space="preserve"> inspecciones (</w:t>
            </w:r>
            <w:proofErr w:type="spellStart"/>
            <w:r w:rsidRPr="00E2673B">
              <w:rPr>
                <w:rFonts w:ascii="Tahoma" w:hAnsi="Tahoma" w:cs="Tahoma"/>
                <w:color w:val="004990"/>
                <w:sz w:val="18"/>
              </w:rPr>
              <w:t>surveys</w:t>
            </w:r>
            <w:proofErr w:type="spellEnd"/>
            <w:r w:rsidRPr="00E2673B">
              <w:rPr>
                <w:rFonts w:ascii="Tahoma" w:hAnsi="Tahoma" w:cs="Tahoma"/>
                <w:color w:val="004990"/>
                <w:sz w:val="18"/>
              </w:rPr>
              <w:t xml:space="preserve">) </w:t>
            </w:r>
            <w:r>
              <w:rPr>
                <w:rFonts w:ascii="Tahoma" w:hAnsi="Tahoma" w:cs="Tahoma"/>
                <w:color w:val="004990"/>
                <w:sz w:val="18"/>
              </w:rPr>
              <w:t xml:space="preserve">conjuntas acordadas entre el oferente y </w:t>
            </w:r>
            <w:r w:rsidRPr="00E2673B">
              <w:rPr>
                <w:rFonts w:ascii="Tahoma" w:hAnsi="Tahoma" w:cs="Tahoma"/>
                <w:color w:val="004990"/>
                <w:sz w:val="18"/>
              </w:rPr>
              <w:t>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C9" w14:textId="553E10FD" w:rsidR="00393ED2" w:rsidRPr="009C2DE5" w:rsidRDefault="00E2673B"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CA" w14:textId="77777777" w:rsidR="00393ED2" w:rsidRPr="009C2DE5" w:rsidRDefault="00393ED2" w:rsidP="0073112A">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CB" w14:textId="77777777" w:rsidR="00393ED2" w:rsidRPr="009C2DE5" w:rsidRDefault="00393ED2" w:rsidP="0073112A">
            <w:pPr>
              <w:jc w:val="center"/>
              <w:rPr>
                <w:rFonts w:ascii="Tahoma" w:hAnsi="Tahoma" w:cs="Tahoma"/>
                <w:color w:val="004990"/>
                <w:sz w:val="18"/>
                <w:szCs w:val="18"/>
                <w:lang w:eastAsia="es-BO"/>
              </w:rPr>
            </w:pPr>
            <w:r w:rsidRPr="00E2673B">
              <w:rPr>
                <w:rFonts w:ascii="Tahoma" w:hAnsi="Tahoma" w:cs="Tahoma"/>
                <w:color w:val="004990"/>
                <w:sz w:val="18"/>
                <w:szCs w:val="18"/>
                <w:lang w:val="es-BO" w:eastAsia="es-BO"/>
              </w:rPr>
              <w:t> </w:t>
            </w:r>
          </w:p>
        </w:tc>
      </w:tr>
      <w:tr w:rsidR="00393ED2" w:rsidRPr="009C2DE5" w14:paraId="2B3FA9D2" w14:textId="77777777" w:rsidTr="00E5706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CD" w14:textId="03E43741"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CE" w14:textId="160E9589" w:rsidR="00393ED2" w:rsidRPr="009C2DE5" w:rsidRDefault="003F5AE0" w:rsidP="0073112A">
            <w:pPr>
              <w:jc w:val="both"/>
              <w:rPr>
                <w:rFonts w:ascii="Tahoma" w:hAnsi="Tahoma" w:cs="Tahoma"/>
                <w:color w:val="004990"/>
                <w:sz w:val="18"/>
              </w:rPr>
            </w:pPr>
            <w:r>
              <w:rPr>
                <w:rFonts w:ascii="Tahoma" w:hAnsi="Tahoma" w:cs="Tahoma"/>
                <w:color w:val="004990"/>
                <w:sz w:val="18"/>
              </w:rPr>
              <w:t xml:space="preserve">Para asegurar la ejecución completa de los </w:t>
            </w:r>
            <w:proofErr w:type="spellStart"/>
            <w:r>
              <w:rPr>
                <w:rFonts w:ascii="Tahoma" w:hAnsi="Tahoma" w:cs="Tahoma"/>
                <w:color w:val="004990"/>
                <w:sz w:val="18"/>
              </w:rPr>
              <w:t>Procediminentos</w:t>
            </w:r>
            <w:proofErr w:type="spellEnd"/>
            <w:r>
              <w:rPr>
                <w:rFonts w:ascii="Tahoma" w:hAnsi="Tahoma" w:cs="Tahoma"/>
                <w:color w:val="004990"/>
                <w:sz w:val="18"/>
              </w:rPr>
              <w:t xml:space="preserve"> de Pruebas de Aceptación (ATP), el oferente deberá incluir todas las herramientas de hardware y software necesarias.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CF" w14:textId="77777777"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D0" w14:textId="77777777" w:rsidR="00393ED2" w:rsidRPr="009C2DE5" w:rsidRDefault="00393ED2" w:rsidP="0073112A">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FA9D1"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14:paraId="7940F599" w14:textId="77777777" w:rsidR="0067445C" w:rsidRDefault="0067445C" w:rsidP="003C1E15">
      <w:pPr>
        <w:pStyle w:val="Continuarlista"/>
        <w:ind w:left="0"/>
        <w:rPr>
          <w:rFonts w:ascii="Tahoma" w:hAnsi="Tahoma" w:cs="Tahoma"/>
          <w:b/>
          <w:color w:val="004990"/>
          <w:sz w:val="22"/>
          <w:szCs w:val="22"/>
        </w:rPr>
      </w:pPr>
    </w:p>
    <w:p w14:paraId="36A0E1E7" w14:textId="77777777" w:rsidR="00BA33D3" w:rsidRDefault="00BA33D3" w:rsidP="003C1E15">
      <w:pPr>
        <w:pStyle w:val="Continuarlista"/>
        <w:ind w:left="0"/>
        <w:rPr>
          <w:rFonts w:ascii="Tahoma" w:hAnsi="Tahoma" w:cs="Tahoma"/>
          <w:b/>
          <w:color w:val="004990"/>
          <w:sz w:val="22"/>
          <w:szCs w:val="22"/>
        </w:rPr>
      </w:pPr>
    </w:p>
    <w:p w14:paraId="55072745" w14:textId="77777777" w:rsidR="00BA33D3" w:rsidRDefault="00BA33D3" w:rsidP="003C1E15">
      <w:pPr>
        <w:pStyle w:val="Continuarlista"/>
        <w:ind w:left="0"/>
        <w:rPr>
          <w:rFonts w:ascii="Tahoma" w:hAnsi="Tahoma" w:cs="Tahoma"/>
          <w:b/>
          <w:color w:val="004990"/>
          <w:sz w:val="22"/>
          <w:szCs w:val="22"/>
        </w:rPr>
      </w:pPr>
    </w:p>
    <w:p w14:paraId="040F2ABA" w14:textId="5FE0F3C3" w:rsidR="0067445C" w:rsidRDefault="0067445C" w:rsidP="001D6CFD">
      <w:pPr>
        <w:pStyle w:val="TITULOS"/>
        <w:numPr>
          <w:ilvl w:val="0"/>
          <w:numId w:val="30"/>
        </w:numPr>
        <w:spacing w:after="0"/>
        <w:ind w:left="426" w:hanging="426"/>
        <w:rPr>
          <w:rFonts w:ascii="Tahoma" w:hAnsi="Tahoma" w:cs="Tahoma"/>
          <w:color w:val="004990"/>
          <w:sz w:val="22"/>
          <w:szCs w:val="22"/>
        </w:rPr>
      </w:pPr>
      <w:r w:rsidRPr="009C2DE5">
        <w:rPr>
          <w:rFonts w:ascii="Tahoma" w:hAnsi="Tahoma" w:cs="Tahoma"/>
          <w:color w:val="004990"/>
          <w:sz w:val="22"/>
          <w:szCs w:val="22"/>
        </w:rPr>
        <w:lastRenderedPageBreak/>
        <w:t>SERVICIOS</w:t>
      </w:r>
    </w:p>
    <w:p w14:paraId="3CD50A02" w14:textId="77777777" w:rsidR="00A55088" w:rsidRPr="00A55088" w:rsidRDefault="00A55088" w:rsidP="00A55088">
      <w:pPr>
        <w:rPr>
          <w:lang w:val="es-BO" w:eastAsia="en-US"/>
        </w:rPr>
      </w:pPr>
    </w:p>
    <w:p w14:paraId="2B3FAA6B" w14:textId="77777777" w:rsidR="00393ED2" w:rsidRPr="00393ED2" w:rsidRDefault="00393ED2" w:rsidP="00393ED2">
      <w:pPr>
        <w:pStyle w:val="Continuarlista"/>
        <w:ind w:left="0" w:firstLine="426"/>
        <w:rPr>
          <w:rFonts w:ascii="Tahoma" w:hAnsi="Tahoma" w:cs="Tahoma"/>
          <w:b/>
          <w:color w:val="004990"/>
          <w:sz w:val="22"/>
          <w:szCs w:val="22"/>
        </w:rPr>
      </w:pPr>
      <w:r w:rsidRPr="00393ED2">
        <w:rPr>
          <w:rFonts w:ascii="Tahoma" w:hAnsi="Tahoma" w:cs="Tahoma"/>
          <w:b/>
          <w:color w:val="004990"/>
          <w:sz w:val="22"/>
          <w:szCs w:val="22"/>
        </w:rPr>
        <w:t>Características Instalación y pruebas de funcionamiento (si corresponde)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A72390" w:rsidRPr="00363D85" w14:paraId="243B4FB0" w14:textId="77777777" w:rsidTr="0067445C">
        <w:trPr>
          <w:trHeight w:val="309"/>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702C03B" w14:textId="77777777" w:rsidR="00A72390" w:rsidRPr="00363D85" w:rsidRDefault="00A72390" w:rsidP="0067445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F957876" w14:textId="77777777" w:rsidR="00A72390" w:rsidRPr="00363D85" w:rsidRDefault="00A72390" w:rsidP="0067445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72390" w:rsidRPr="00363D85" w14:paraId="2A6AF24F" w14:textId="77777777" w:rsidTr="0067445C">
        <w:trPr>
          <w:trHeight w:val="39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26CE07E" w14:textId="72FC976B" w:rsidR="00A72390" w:rsidRPr="00363D85" w:rsidRDefault="00A72390" w:rsidP="0067445C">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SERVICIOS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ECF52C" w14:textId="77777777" w:rsidR="00A72390" w:rsidRPr="00363D85" w:rsidRDefault="00A72390" w:rsidP="0067445C">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E868A0E" w14:textId="77777777" w:rsidR="00A72390" w:rsidRPr="00363D85" w:rsidRDefault="00A72390" w:rsidP="0067445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72390" w:rsidRPr="00363D85" w14:paraId="4983AFD0" w14:textId="77777777" w:rsidTr="0067445C">
        <w:trPr>
          <w:trHeight w:val="347"/>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3DE9584" w14:textId="77777777" w:rsidR="00A72390" w:rsidRPr="00363D85" w:rsidRDefault="00A72390" w:rsidP="0067445C">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1ADA78" w14:textId="77777777" w:rsidR="00A72390" w:rsidRPr="00363D85" w:rsidRDefault="00A72390" w:rsidP="0067445C">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3C0E8D" w14:textId="77777777" w:rsidR="00A72390" w:rsidRPr="00363D85" w:rsidRDefault="00A72390" w:rsidP="0067445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D0712DD" w14:textId="77777777" w:rsidR="00A72390" w:rsidRPr="00363D85" w:rsidRDefault="00A72390" w:rsidP="0067445C">
            <w:pPr>
              <w:jc w:val="center"/>
              <w:rPr>
                <w:rFonts w:ascii="Tahoma" w:hAnsi="Tahoma" w:cs="Tahoma"/>
                <w:b/>
                <w:bCs/>
                <w:color w:val="FFFFFF" w:themeColor="background1"/>
                <w:sz w:val="10"/>
                <w:szCs w:val="10"/>
                <w:lang w:val="en-GB" w:eastAsia="es-BO"/>
              </w:rPr>
            </w:pPr>
            <w:proofErr w:type="spellStart"/>
            <w:r w:rsidRPr="00363D85">
              <w:rPr>
                <w:rFonts w:ascii="Tahoma" w:hAnsi="Tahoma" w:cs="Tahoma"/>
                <w:b/>
                <w:bCs/>
                <w:color w:val="FFFFFF" w:themeColor="background1"/>
                <w:sz w:val="10"/>
                <w:szCs w:val="10"/>
                <w:lang w:val="en-GB" w:eastAsia="es-BO"/>
              </w:rPr>
              <w:t>Cumple</w:t>
            </w:r>
            <w:proofErr w:type="spellEnd"/>
            <w:r w:rsidRPr="00363D85">
              <w:rPr>
                <w:rFonts w:ascii="Tahoma" w:hAnsi="Tahoma" w:cs="Tahoma"/>
                <w:b/>
                <w:bCs/>
                <w:color w:val="FFFFFF" w:themeColor="background1"/>
                <w:sz w:val="10"/>
                <w:szCs w:val="10"/>
                <w:lang w:val="en-GB" w:eastAsia="es-BO"/>
              </w:rPr>
              <w:t xml:space="preserve"> / No </w:t>
            </w:r>
            <w:proofErr w:type="spellStart"/>
            <w:r w:rsidRPr="00363D85">
              <w:rPr>
                <w:rFonts w:ascii="Tahoma" w:hAnsi="Tahoma" w:cs="Tahoma"/>
                <w:b/>
                <w:bCs/>
                <w:color w:val="FFFFFF" w:themeColor="background1"/>
                <w:sz w:val="10"/>
                <w:szCs w:val="10"/>
                <w:lang w:val="en-GB" w:eastAsia="es-BO"/>
              </w:rPr>
              <w:t>cumple</w:t>
            </w:r>
            <w:proofErr w:type="spellEnd"/>
          </w:p>
        </w:tc>
        <w:tc>
          <w:tcPr>
            <w:tcW w:w="226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36B6162" w14:textId="77777777" w:rsidR="00A72390" w:rsidRPr="00363D85" w:rsidRDefault="00A72390" w:rsidP="0067445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A72390" w:rsidRPr="009C2DE5" w14:paraId="5D278AA2" w14:textId="77777777" w:rsidTr="0067445C">
        <w:trPr>
          <w:trHeight w:val="319"/>
        </w:trPr>
        <w:tc>
          <w:tcPr>
            <w:tcW w:w="426" w:type="dxa"/>
            <w:tcBorders>
              <w:top w:val="single" w:sz="4" w:space="0" w:color="FFFFFF" w:themeColor="background1"/>
            </w:tcBorders>
            <w:shd w:val="clear" w:color="auto" w:fill="auto"/>
            <w:vAlign w:val="center"/>
          </w:tcPr>
          <w:p w14:paraId="5BFC95C7" w14:textId="77777777" w:rsidR="00A72390" w:rsidRPr="009C2DE5" w:rsidRDefault="00A72390" w:rsidP="0067445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FFFFFF" w:themeColor="background1"/>
            </w:tcBorders>
            <w:shd w:val="clear" w:color="auto" w:fill="auto"/>
            <w:vAlign w:val="center"/>
          </w:tcPr>
          <w:p w14:paraId="040ADD9F" w14:textId="36010866" w:rsidR="00A72390" w:rsidRPr="009C2DE5" w:rsidRDefault="00A72390" w:rsidP="003F5AE0">
            <w:pPr>
              <w:jc w:val="both"/>
              <w:rPr>
                <w:rFonts w:ascii="Tahoma" w:hAnsi="Tahoma" w:cs="Tahoma"/>
                <w:color w:val="004990"/>
                <w:sz w:val="18"/>
              </w:rPr>
            </w:pPr>
            <w:r w:rsidRPr="00A72390">
              <w:rPr>
                <w:rFonts w:ascii="Tahoma" w:hAnsi="Tahoma" w:cs="Tahoma"/>
                <w:color w:val="004990"/>
                <w:sz w:val="18"/>
              </w:rPr>
              <w:t xml:space="preserve">El oferente adjudicado debe presentar los </w:t>
            </w:r>
            <w:proofErr w:type="spellStart"/>
            <w:r w:rsidR="003F5AE0">
              <w:rPr>
                <w:rFonts w:ascii="Tahoma" w:hAnsi="Tahoma" w:cs="Tahoma"/>
                <w:color w:val="004990"/>
                <w:sz w:val="18"/>
              </w:rPr>
              <w:t>Procedmientos</w:t>
            </w:r>
            <w:proofErr w:type="spellEnd"/>
            <w:r w:rsidR="003F5AE0">
              <w:rPr>
                <w:rFonts w:ascii="Tahoma" w:hAnsi="Tahoma" w:cs="Tahoma"/>
                <w:color w:val="004990"/>
                <w:sz w:val="18"/>
              </w:rPr>
              <w:t xml:space="preserve"> de P</w:t>
            </w:r>
            <w:r w:rsidRPr="00A72390">
              <w:rPr>
                <w:rFonts w:ascii="Tahoma" w:hAnsi="Tahoma" w:cs="Tahoma"/>
                <w:color w:val="004990"/>
                <w:sz w:val="18"/>
              </w:rPr>
              <w:t>rueba</w:t>
            </w:r>
            <w:r w:rsidR="003F5AE0">
              <w:rPr>
                <w:rFonts w:ascii="Tahoma" w:hAnsi="Tahoma" w:cs="Tahoma"/>
                <w:color w:val="004990"/>
                <w:sz w:val="18"/>
              </w:rPr>
              <w:t>s</w:t>
            </w:r>
            <w:r w:rsidRPr="00A72390">
              <w:rPr>
                <w:rFonts w:ascii="Tahoma" w:hAnsi="Tahoma" w:cs="Tahoma"/>
                <w:color w:val="004990"/>
                <w:sz w:val="18"/>
              </w:rPr>
              <w:t xml:space="preserve"> de </w:t>
            </w:r>
            <w:r w:rsidR="003F5AE0">
              <w:rPr>
                <w:rFonts w:ascii="Tahoma" w:hAnsi="Tahoma" w:cs="Tahoma"/>
                <w:color w:val="004990"/>
                <w:sz w:val="18"/>
              </w:rPr>
              <w:t xml:space="preserve">Aceptación </w:t>
            </w:r>
            <w:r w:rsidRPr="00A72390">
              <w:rPr>
                <w:rFonts w:ascii="Tahoma" w:hAnsi="Tahoma" w:cs="Tahoma"/>
                <w:color w:val="004990"/>
                <w:sz w:val="18"/>
              </w:rPr>
              <w:t xml:space="preserve">(ATP </w:t>
            </w:r>
            <w:proofErr w:type="spellStart"/>
            <w:r w:rsidRPr="00A72390">
              <w:rPr>
                <w:rFonts w:ascii="Tahoma" w:hAnsi="Tahoma" w:cs="Tahoma"/>
                <w:color w:val="004990"/>
                <w:sz w:val="18"/>
              </w:rPr>
              <w:t>Acceptance</w:t>
            </w:r>
            <w:proofErr w:type="spellEnd"/>
            <w:r w:rsidRPr="00A72390">
              <w:rPr>
                <w:rFonts w:ascii="Tahoma" w:hAnsi="Tahoma" w:cs="Tahoma"/>
                <w:color w:val="004990"/>
                <w:sz w:val="18"/>
              </w:rPr>
              <w:t xml:space="preserve"> Test </w:t>
            </w:r>
            <w:proofErr w:type="spellStart"/>
            <w:r w:rsidRPr="00A72390">
              <w:rPr>
                <w:rFonts w:ascii="Tahoma" w:hAnsi="Tahoma" w:cs="Tahoma"/>
                <w:color w:val="004990"/>
                <w:sz w:val="18"/>
              </w:rPr>
              <w:t>Procedure</w:t>
            </w:r>
            <w:proofErr w:type="spellEnd"/>
            <w:r w:rsidRPr="00A72390">
              <w:rPr>
                <w:rFonts w:ascii="Tahoma" w:hAnsi="Tahoma" w:cs="Tahoma"/>
                <w:color w:val="004990"/>
                <w:sz w:val="18"/>
              </w:rPr>
              <w:t>) de los equipos ofertados, los cuales serán revisados y aprobados por personal de ENTEL S.A. Las pruebas de aceptación deben ser realizadas en forma conjunta con personal  ENTEL S.A.</w:t>
            </w:r>
          </w:p>
        </w:tc>
        <w:tc>
          <w:tcPr>
            <w:tcW w:w="1134" w:type="dxa"/>
            <w:tcBorders>
              <w:top w:val="single" w:sz="4" w:space="0" w:color="FFFFFF" w:themeColor="background1"/>
            </w:tcBorders>
            <w:shd w:val="clear" w:color="auto" w:fill="auto"/>
            <w:vAlign w:val="center"/>
          </w:tcPr>
          <w:p w14:paraId="2FE4C693" w14:textId="77777777" w:rsidR="00A72390" w:rsidRPr="009C2DE5" w:rsidRDefault="00A72390"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76A2B683" w14:textId="77777777" w:rsidR="00A72390" w:rsidRPr="009C2DE5" w:rsidRDefault="00A72390" w:rsidP="0067445C">
            <w:pPr>
              <w:jc w:val="center"/>
              <w:rPr>
                <w:rFonts w:ascii="Tahoma" w:hAnsi="Tahoma" w:cs="Tahoma"/>
                <w:color w:val="004990"/>
                <w:sz w:val="18"/>
                <w:szCs w:val="18"/>
                <w:lang w:eastAsia="es-BO"/>
              </w:rPr>
            </w:pPr>
          </w:p>
        </w:tc>
        <w:tc>
          <w:tcPr>
            <w:tcW w:w="2267" w:type="dxa"/>
            <w:tcBorders>
              <w:top w:val="single" w:sz="4" w:space="0" w:color="FFFFFF" w:themeColor="background1"/>
            </w:tcBorders>
            <w:shd w:val="clear" w:color="auto" w:fill="auto"/>
            <w:vAlign w:val="center"/>
          </w:tcPr>
          <w:p w14:paraId="5B40B9DF" w14:textId="77777777" w:rsidR="00A72390" w:rsidRPr="009C2DE5" w:rsidRDefault="00A72390" w:rsidP="0067445C">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A72390" w:rsidRPr="009C2DE5" w14:paraId="10193149" w14:textId="77777777" w:rsidTr="0067445C">
        <w:trPr>
          <w:trHeight w:val="295"/>
        </w:trPr>
        <w:tc>
          <w:tcPr>
            <w:tcW w:w="426" w:type="dxa"/>
            <w:shd w:val="clear" w:color="auto" w:fill="auto"/>
            <w:vAlign w:val="center"/>
          </w:tcPr>
          <w:p w14:paraId="50FE54E6" w14:textId="6500C1C1" w:rsidR="00A72390" w:rsidRPr="009C2DE5" w:rsidRDefault="0067445C" w:rsidP="0067445C">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4" w:type="dxa"/>
            <w:shd w:val="clear" w:color="auto" w:fill="auto"/>
            <w:vAlign w:val="center"/>
          </w:tcPr>
          <w:p w14:paraId="3C2EBE08" w14:textId="77777777" w:rsidR="00A72390" w:rsidRPr="00A72390" w:rsidRDefault="00A72390" w:rsidP="00A72390">
            <w:pPr>
              <w:jc w:val="both"/>
              <w:rPr>
                <w:rFonts w:ascii="Tahoma" w:hAnsi="Tahoma" w:cs="Tahoma"/>
                <w:color w:val="004990"/>
                <w:sz w:val="18"/>
              </w:rPr>
            </w:pPr>
            <w:r w:rsidRPr="00A72390">
              <w:rPr>
                <w:rFonts w:ascii="Tahoma" w:hAnsi="Tahoma" w:cs="Tahoma"/>
                <w:color w:val="004990"/>
                <w:sz w:val="18"/>
              </w:rPr>
              <w:t>Al momento de la provisión, el oferente adjudicado debe entregar a ENTEL S.A. la siguiente documentación:</w:t>
            </w:r>
          </w:p>
          <w:p w14:paraId="683D1EF5" w14:textId="77777777" w:rsidR="00A72390" w:rsidRPr="00A72390" w:rsidRDefault="00A72390" w:rsidP="001D6CFD">
            <w:pPr>
              <w:pStyle w:val="Prrafodelista"/>
              <w:numPr>
                <w:ilvl w:val="0"/>
                <w:numId w:val="31"/>
              </w:numPr>
              <w:ind w:left="422"/>
              <w:jc w:val="both"/>
              <w:rPr>
                <w:rFonts w:ascii="Tahoma" w:hAnsi="Tahoma" w:cs="Tahoma"/>
                <w:color w:val="004990"/>
                <w:sz w:val="18"/>
              </w:rPr>
            </w:pPr>
            <w:r w:rsidRPr="00A72390">
              <w:rPr>
                <w:rFonts w:ascii="Tahoma" w:hAnsi="Tahoma" w:cs="Tahoma"/>
                <w:color w:val="004990"/>
                <w:sz w:val="18"/>
              </w:rPr>
              <w:t>Hoja técnica de cada equipo a ser provisto.</w:t>
            </w:r>
          </w:p>
          <w:p w14:paraId="0BD985FB" w14:textId="77777777" w:rsidR="00A72390" w:rsidRPr="00A72390" w:rsidRDefault="00A72390" w:rsidP="001D6CFD">
            <w:pPr>
              <w:pStyle w:val="Prrafodelista"/>
              <w:numPr>
                <w:ilvl w:val="0"/>
                <w:numId w:val="31"/>
              </w:numPr>
              <w:ind w:left="422"/>
              <w:jc w:val="both"/>
              <w:rPr>
                <w:rFonts w:ascii="Tahoma" w:hAnsi="Tahoma" w:cs="Tahoma"/>
                <w:color w:val="004990"/>
                <w:sz w:val="18"/>
              </w:rPr>
            </w:pPr>
            <w:r w:rsidRPr="00A72390">
              <w:rPr>
                <w:rFonts w:ascii="Tahoma" w:hAnsi="Tahoma" w:cs="Tahoma"/>
                <w:color w:val="004990"/>
                <w:sz w:val="18"/>
              </w:rPr>
              <w:t>Manuales de instalación.</w:t>
            </w:r>
          </w:p>
          <w:p w14:paraId="32F5B405" w14:textId="77777777" w:rsidR="00A72390" w:rsidRPr="00A72390" w:rsidRDefault="00A72390" w:rsidP="001D6CFD">
            <w:pPr>
              <w:pStyle w:val="Prrafodelista"/>
              <w:numPr>
                <w:ilvl w:val="0"/>
                <w:numId w:val="31"/>
              </w:numPr>
              <w:ind w:left="422"/>
              <w:jc w:val="both"/>
              <w:rPr>
                <w:rFonts w:ascii="Tahoma" w:hAnsi="Tahoma" w:cs="Tahoma"/>
                <w:color w:val="004990"/>
                <w:sz w:val="18"/>
              </w:rPr>
            </w:pPr>
            <w:r w:rsidRPr="00A72390">
              <w:rPr>
                <w:rFonts w:ascii="Tahoma" w:hAnsi="Tahoma" w:cs="Tahoma"/>
                <w:color w:val="004990"/>
                <w:sz w:val="18"/>
              </w:rPr>
              <w:t>Documentos de Operación &amp; Mantenimiento.</w:t>
            </w:r>
          </w:p>
          <w:p w14:paraId="1707E262" w14:textId="77777777" w:rsidR="00A72390" w:rsidRDefault="00A72390" w:rsidP="001D6CFD">
            <w:pPr>
              <w:pStyle w:val="Prrafodelista"/>
              <w:numPr>
                <w:ilvl w:val="0"/>
                <w:numId w:val="31"/>
              </w:numPr>
              <w:ind w:left="422"/>
              <w:jc w:val="both"/>
              <w:rPr>
                <w:rFonts w:ascii="Tahoma" w:hAnsi="Tahoma" w:cs="Tahoma"/>
                <w:color w:val="004990"/>
                <w:sz w:val="18"/>
              </w:rPr>
            </w:pPr>
            <w:r w:rsidRPr="00A72390">
              <w:rPr>
                <w:rFonts w:ascii="Tahoma" w:hAnsi="Tahoma" w:cs="Tahoma"/>
                <w:color w:val="004990"/>
                <w:sz w:val="18"/>
              </w:rPr>
              <w:t>Procedimientos de Pruebas de aceptación (ATP) realizado por el proveedor y validado por personal de ENTEL S. A.</w:t>
            </w:r>
          </w:p>
          <w:p w14:paraId="480BD28C" w14:textId="248496C8" w:rsidR="00A72390" w:rsidRPr="009C2DE5" w:rsidRDefault="00A72390" w:rsidP="00A72390">
            <w:pPr>
              <w:jc w:val="both"/>
              <w:rPr>
                <w:rFonts w:ascii="Tahoma" w:hAnsi="Tahoma" w:cs="Tahoma"/>
                <w:color w:val="004990"/>
                <w:sz w:val="18"/>
              </w:rPr>
            </w:pPr>
            <w:r w:rsidRPr="00A72390">
              <w:rPr>
                <w:rFonts w:ascii="Tahoma" w:hAnsi="Tahoma" w:cs="Tahoma"/>
                <w:color w:val="004990"/>
                <w:sz w:val="18"/>
              </w:rPr>
              <w:t xml:space="preserve">La documentación solicitada debe ser entregada  en 2 (dos) ejemplares </w:t>
            </w:r>
            <w:r>
              <w:rPr>
                <w:rFonts w:ascii="Tahoma" w:hAnsi="Tahoma" w:cs="Tahoma"/>
                <w:color w:val="004990"/>
                <w:sz w:val="18"/>
              </w:rPr>
              <w:t>impresos</w:t>
            </w:r>
            <w:r w:rsidRPr="00A72390">
              <w:rPr>
                <w:rFonts w:ascii="Tahoma" w:hAnsi="Tahoma" w:cs="Tahoma"/>
                <w:color w:val="004990"/>
                <w:sz w:val="18"/>
              </w:rPr>
              <w:t xml:space="preserve"> y 2 (dos) ejemplares en </w:t>
            </w:r>
            <w:r>
              <w:rPr>
                <w:rFonts w:ascii="Tahoma" w:hAnsi="Tahoma" w:cs="Tahoma"/>
                <w:color w:val="004990"/>
                <w:sz w:val="18"/>
              </w:rPr>
              <w:t>medio</w:t>
            </w:r>
            <w:r w:rsidRPr="00A72390">
              <w:rPr>
                <w:rFonts w:ascii="Tahoma" w:hAnsi="Tahoma" w:cs="Tahoma"/>
                <w:color w:val="004990"/>
                <w:sz w:val="18"/>
              </w:rPr>
              <w:t xml:space="preserve"> </w:t>
            </w:r>
            <w:proofErr w:type="gramStart"/>
            <w:r w:rsidRPr="00A72390">
              <w:rPr>
                <w:rFonts w:ascii="Tahoma" w:hAnsi="Tahoma" w:cs="Tahoma"/>
                <w:color w:val="004990"/>
                <w:sz w:val="18"/>
              </w:rPr>
              <w:t>electrónico</w:t>
            </w:r>
            <w:proofErr w:type="gramEnd"/>
            <w:r w:rsidRPr="00A72390">
              <w:rPr>
                <w:rFonts w:ascii="Tahoma" w:hAnsi="Tahoma" w:cs="Tahoma"/>
                <w:color w:val="004990"/>
                <w:sz w:val="18"/>
              </w:rPr>
              <w:t xml:space="preserve"> (CD</w:t>
            </w:r>
            <w:r>
              <w:rPr>
                <w:rFonts w:ascii="Tahoma" w:hAnsi="Tahoma" w:cs="Tahoma"/>
                <w:color w:val="004990"/>
                <w:sz w:val="18"/>
              </w:rPr>
              <w:t xml:space="preserve">, DVD, </w:t>
            </w:r>
            <w:proofErr w:type="spellStart"/>
            <w:r>
              <w:rPr>
                <w:rFonts w:ascii="Tahoma" w:hAnsi="Tahoma" w:cs="Tahoma"/>
                <w:color w:val="004990"/>
                <w:sz w:val="18"/>
              </w:rPr>
              <w:t>pendrive</w:t>
            </w:r>
            <w:proofErr w:type="spellEnd"/>
            <w:r>
              <w:rPr>
                <w:rFonts w:ascii="Tahoma" w:hAnsi="Tahoma" w:cs="Tahoma"/>
                <w:color w:val="004990"/>
                <w:sz w:val="18"/>
              </w:rPr>
              <w:t>, etc.</w:t>
            </w:r>
            <w:r w:rsidRPr="00A72390">
              <w:rPr>
                <w:rFonts w:ascii="Tahoma" w:hAnsi="Tahoma" w:cs="Tahoma"/>
                <w:color w:val="004990"/>
                <w:sz w:val="18"/>
              </w:rPr>
              <w:t>) con archivos no protegidos para lectura o impresión.</w:t>
            </w:r>
          </w:p>
        </w:tc>
        <w:tc>
          <w:tcPr>
            <w:tcW w:w="1134" w:type="dxa"/>
            <w:shd w:val="clear" w:color="auto" w:fill="auto"/>
            <w:vAlign w:val="center"/>
          </w:tcPr>
          <w:p w14:paraId="08991A48" w14:textId="77777777" w:rsidR="00A72390" w:rsidRPr="009C2DE5" w:rsidRDefault="00A72390"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7491F254" w14:textId="77777777" w:rsidR="00A72390" w:rsidRPr="009C2DE5" w:rsidRDefault="00A72390" w:rsidP="0067445C">
            <w:pPr>
              <w:jc w:val="center"/>
              <w:rPr>
                <w:rFonts w:ascii="Tahoma" w:hAnsi="Tahoma" w:cs="Tahoma"/>
                <w:color w:val="004990"/>
                <w:sz w:val="18"/>
                <w:szCs w:val="18"/>
                <w:lang w:eastAsia="es-BO"/>
              </w:rPr>
            </w:pPr>
          </w:p>
        </w:tc>
        <w:tc>
          <w:tcPr>
            <w:tcW w:w="2267" w:type="dxa"/>
            <w:shd w:val="clear" w:color="auto" w:fill="auto"/>
            <w:vAlign w:val="center"/>
          </w:tcPr>
          <w:p w14:paraId="1E0A66DF" w14:textId="77777777" w:rsidR="00A72390" w:rsidRPr="009C2DE5" w:rsidRDefault="00A72390" w:rsidP="0067445C">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B053A2" w:rsidRPr="009C2DE5" w14:paraId="08FC8E3E" w14:textId="77777777" w:rsidTr="0067445C">
        <w:trPr>
          <w:trHeight w:val="295"/>
        </w:trPr>
        <w:tc>
          <w:tcPr>
            <w:tcW w:w="426" w:type="dxa"/>
            <w:shd w:val="clear" w:color="auto" w:fill="auto"/>
            <w:vAlign w:val="center"/>
          </w:tcPr>
          <w:p w14:paraId="6301364B" w14:textId="651D1947" w:rsidR="00B053A2" w:rsidRPr="009C2DE5" w:rsidRDefault="00B053A2" w:rsidP="0067445C">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4" w:type="dxa"/>
            <w:shd w:val="clear" w:color="auto" w:fill="auto"/>
            <w:vAlign w:val="center"/>
          </w:tcPr>
          <w:p w14:paraId="4B5E66A6" w14:textId="20A822EE" w:rsidR="00B053A2" w:rsidRDefault="00B053A2" w:rsidP="00B053A2">
            <w:pPr>
              <w:jc w:val="both"/>
              <w:rPr>
                <w:rFonts w:ascii="Tahoma" w:hAnsi="Tahoma" w:cs="Tahoma"/>
                <w:color w:val="004990"/>
                <w:sz w:val="18"/>
              </w:rPr>
            </w:pPr>
            <w:r w:rsidRPr="00B053A2">
              <w:rPr>
                <w:rFonts w:ascii="Tahoma" w:hAnsi="Tahoma" w:cs="Tahoma"/>
                <w:color w:val="004990"/>
                <w:sz w:val="18"/>
              </w:rPr>
              <w:t>El oferente deberá proporcionar con anterioridad a la instalación del sistema</w:t>
            </w:r>
            <w:r w:rsidR="006C33EB">
              <w:rPr>
                <w:rFonts w:ascii="Tahoma" w:hAnsi="Tahoma" w:cs="Tahoma"/>
                <w:color w:val="004990"/>
                <w:sz w:val="18"/>
              </w:rPr>
              <w:t>,</w:t>
            </w:r>
            <w:r w:rsidRPr="00B053A2">
              <w:rPr>
                <w:rFonts w:ascii="Tahoma" w:hAnsi="Tahoma" w:cs="Tahoma"/>
                <w:color w:val="004990"/>
                <w:sz w:val="18"/>
              </w:rPr>
              <w:t xml:space="preserve"> </w:t>
            </w:r>
            <w:r>
              <w:rPr>
                <w:rFonts w:ascii="Tahoma" w:hAnsi="Tahoma" w:cs="Tahoma"/>
                <w:color w:val="004990"/>
                <w:sz w:val="18"/>
              </w:rPr>
              <w:t xml:space="preserve">el ATP </w:t>
            </w:r>
            <w:r w:rsidRPr="00B053A2">
              <w:rPr>
                <w:rFonts w:ascii="Tahoma" w:hAnsi="Tahoma" w:cs="Tahoma"/>
                <w:color w:val="004990"/>
                <w:sz w:val="18"/>
              </w:rPr>
              <w:t xml:space="preserve">para </w:t>
            </w:r>
            <w:r>
              <w:rPr>
                <w:rFonts w:ascii="Tahoma" w:hAnsi="Tahoma" w:cs="Tahoma"/>
                <w:color w:val="004990"/>
                <w:sz w:val="18"/>
              </w:rPr>
              <w:t xml:space="preserve">su </w:t>
            </w:r>
            <w:r w:rsidRPr="00B053A2">
              <w:rPr>
                <w:rFonts w:ascii="Tahoma" w:hAnsi="Tahoma" w:cs="Tahoma"/>
                <w:color w:val="004990"/>
                <w:sz w:val="18"/>
              </w:rPr>
              <w:t xml:space="preserve">revisión </w:t>
            </w:r>
            <w:r>
              <w:rPr>
                <w:rFonts w:ascii="Tahoma" w:hAnsi="Tahoma" w:cs="Tahoma"/>
                <w:color w:val="004990"/>
                <w:sz w:val="18"/>
              </w:rPr>
              <w:t>por parte de ENTEL S.A.</w:t>
            </w:r>
          </w:p>
          <w:p w14:paraId="408CBBE7" w14:textId="068EBBA3" w:rsidR="00B053A2" w:rsidRPr="00A72390" w:rsidRDefault="00B053A2" w:rsidP="006C33EB">
            <w:pPr>
              <w:jc w:val="both"/>
              <w:rPr>
                <w:rFonts w:ascii="Tahoma" w:hAnsi="Tahoma" w:cs="Tahoma"/>
                <w:color w:val="004990"/>
                <w:sz w:val="18"/>
              </w:rPr>
            </w:pPr>
            <w:r>
              <w:rPr>
                <w:rFonts w:ascii="Tahoma" w:hAnsi="Tahoma" w:cs="Tahoma"/>
                <w:color w:val="004990"/>
                <w:sz w:val="18"/>
              </w:rPr>
              <w:t>Este</w:t>
            </w:r>
            <w:r w:rsidRPr="00B053A2">
              <w:rPr>
                <w:rFonts w:ascii="Tahoma" w:hAnsi="Tahoma" w:cs="Tahoma"/>
                <w:color w:val="004990"/>
                <w:sz w:val="18"/>
              </w:rPr>
              <w:t xml:space="preserve"> </w:t>
            </w:r>
            <w:r>
              <w:rPr>
                <w:rFonts w:ascii="Tahoma" w:hAnsi="Tahoma" w:cs="Tahoma"/>
                <w:color w:val="004990"/>
                <w:sz w:val="18"/>
              </w:rPr>
              <w:t xml:space="preserve">ATP </w:t>
            </w:r>
            <w:r w:rsidR="006C33EB">
              <w:rPr>
                <w:rFonts w:ascii="Tahoma" w:hAnsi="Tahoma" w:cs="Tahoma"/>
                <w:color w:val="004990"/>
                <w:sz w:val="18"/>
              </w:rPr>
              <w:t>podrá ser aprobado, observado</w:t>
            </w:r>
            <w:r w:rsidRPr="00B053A2">
              <w:rPr>
                <w:rFonts w:ascii="Tahoma" w:hAnsi="Tahoma" w:cs="Tahoma"/>
                <w:color w:val="004990"/>
                <w:sz w:val="18"/>
              </w:rPr>
              <w:t xml:space="preserve"> o rechazado. En los dos últimos casos el oferente deberá presentar nuevamente los documentos modificados en un plazo máximo de 72 horas.</w:t>
            </w:r>
          </w:p>
        </w:tc>
        <w:tc>
          <w:tcPr>
            <w:tcW w:w="1134" w:type="dxa"/>
            <w:shd w:val="clear" w:color="auto" w:fill="auto"/>
            <w:vAlign w:val="center"/>
          </w:tcPr>
          <w:p w14:paraId="721172E5" w14:textId="632987AA" w:rsidR="00B053A2" w:rsidRPr="009C2DE5" w:rsidRDefault="00B053A2" w:rsidP="0067445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22719D33" w14:textId="77777777" w:rsidR="00B053A2" w:rsidRPr="009C2DE5" w:rsidRDefault="00B053A2" w:rsidP="0067445C">
            <w:pPr>
              <w:jc w:val="center"/>
              <w:rPr>
                <w:rFonts w:ascii="Tahoma" w:hAnsi="Tahoma" w:cs="Tahoma"/>
                <w:color w:val="004990"/>
                <w:sz w:val="18"/>
                <w:szCs w:val="18"/>
                <w:lang w:eastAsia="es-BO"/>
              </w:rPr>
            </w:pPr>
          </w:p>
        </w:tc>
        <w:tc>
          <w:tcPr>
            <w:tcW w:w="2267" w:type="dxa"/>
            <w:shd w:val="clear" w:color="auto" w:fill="auto"/>
            <w:vAlign w:val="center"/>
          </w:tcPr>
          <w:p w14:paraId="7BA8777A" w14:textId="77777777" w:rsidR="00B053A2" w:rsidRPr="009C2DE5" w:rsidRDefault="00B053A2" w:rsidP="0067445C">
            <w:pPr>
              <w:jc w:val="center"/>
              <w:rPr>
                <w:rFonts w:ascii="Tahoma" w:hAnsi="Tahoma" w:cs="Tahoma"/>
                <w:color w:val="004990"/>
                <w:sz w:val="18"/>
                <w:szCs w:val="18"/>
                <w:lang w:eastAsia="es-BO"/>
              </w:rPr>
            </w:pPr>
          </w:p>
        </w:tc>
      </w:tr>
      <w:tr w:rsidR="00294913" w:rsidRPr="009C2DE5" w14:paraId="1BEAEB8C" w14:textId="77777777" w:rsidTr="0067445C">
        <w:trPr>
          <w:trHeight w:val="295"/>
        </w:trPr>
        <w:tc>
          <w:tcPr>
            <w:tcW w:w="426" w:type="dxa"/>
            <w:shd w:val="clear" w:color="auto" w:fill="auto"/>
            <w:vAlign w:val="center"/>
          </w:tcPr>
          <w:p w14:paraId="31A05C4A" w14:textId="1E5B21DE" w:rsidR="00294913" w:rsidRDefault="00294913" w:rsidP="0067445C">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shd w:val="clear" w:color="auto" w:fill="auto"/>
            <w:vAlign w:val="center"/>
          </w:tcPr>
          <w:p w14:paraId="7001492A" w14:textId="2CC0FED5" w:rsidR="00294913" w:rsidRPr="00B053A2" w:rsidRDefault="003F5AE0" w:rsidP="00B053A2">
            <w:pPr>
              <w:jc w:val="both"/>
              <w:rPr>
                <w:rFonts w:ascii="Tahoma" w:hAnsi="Tahoma" w:cs="Tahoma"/>
                <w:color w:val="004990"/>
                <w:sz w:val="18"/>
              </w:rPr>
            </w:pPr>
            <w:r>
              <w:rPr>
                <w:rFonts w:ascii="Tahoma" w:hAnsi="Tahoma" w:cs="Tahoma"/>
                <w:color w:val="004990"/>
                <w:sz w:val="18"/>
              </w:rPr>
              <w:t xml:space="preserve">En la etapa de ajustes, calibraciones de </w:t>
            </w:r>
            <w:proofErr w:type="spellStart"/>
            <w:r w:rsidR="0067445C">
              <w:rPr>
                <w:rFonts w:ascii="Tahoma" w:hAnsi="Tahoma" w:cs="Tahoma"/>
                <w:color w:val="004990"/>
                <w:sz w:val="18"/>
              </w:rPr>
              <w:t>lumin</w:t>
            </w:r>
            <w:r w:rsidR="006C33EB">
              <w:rPr>
                <w:rFonts w:ascii="Tahoma" w:hAnsi="Tahoma" w:cs="Tahoma"/>
                <w:color w:val="004990"/>
                <w:sz w:val="18"/>
              </w:rPr>
              <w:t>o</w:t>
            </w:r>
            <w:r w:rsidR="0067445C">
              <w:rPr>
                <w:rFonts w:ascii="Tahoma" w:hAnsi="Tahoma" w:cs="Tahoma"/>
                <w:color w:val="004990"/>
                <w:sz w:val="18"/>
              </w:rPr>
              <w:t>cidad</w:t>
            </w:r>
            <w:proofErr w:type="spellEnd"/>
            <w:r w:rsidR="0067445C">
              <w:rPr>
                <w:rFonts w:ascii="Tahoma" w:hAnsi="Tahoma" w:cs="Tahoma"/>
                <w:color w:val="004990"/>
                <w:sz w:val="18"/>
              </w:rPr>
              <w:t xml:space="preserve">, </w:t>
            </w:r>
            <w:r>
              <w:rPr>
                <w:rFonts w:ascii="Tahoma" w:hAnsi="Tahoma" w:cs="Tahoma"/>
                <w:color w:val="004990"/>
                <w:sz w:val="18"/>
              </w:rPr>
              <w:t xml:space="preserve">brillo, contraste, etc. </w:t>
            </w:r>
            <w:r w:rsidR="0067445C">
              <w:rPr>
                <w:rFonts w:ascii="Tahoma" w:hAnsi="Tahoma" w:cs="Tahoma"/>
                <w:color w:val="004990"/>
                <w:sz w:val="18"/>
              </w:rPr>
              <w:t xml:space="preserve">el </w:t>
            </w:r>
            <w:proofErr w:type="spellStart"/>
            <w:r w:rsidR="0067445C">
              <w:rPr>
                <w:rFonts w:ascii="Tahoma" w:hAnsi="Tahoma" w:cs="Tahoma"/>
                <w:color w:val="004990"/>
                <w:sz w:val="18"/>
              </w:rPr>
              <w:t>ofernte</w:t>
            </w:r>
            <w:proofErr w:type="spellEnd"/>
            <w:r w:rsidR="0067445C">
              <w:rPr>
                <w:rFonts w:ascii="Tahoma" w:hAnsi="Tahoma" w:cs="Tahoma"/>
                <w:color w:val="004990"/>
                <w:sz w:val="18"/>
              </w:rPr>
              <w:t xml:space="preserve"> debe contar con todas las herramientas tanto de hardware como de software necesarias para cumplir este objetivo.</w:t>
            </w:r>
          </w:p>
        </w:tc>
        <w:tc>
          <w:tcPr>
            <w:tcW w:w="1134" w:type="dxa"/>
            <w:shd w:val="clear" w:color="auto" w:fill="auto"/>
            <w:vAlign w:val="center"/>
          </w:tcPr>
          <w:p w14:paraId="7C60CFA2" w14:textId="2C70E0AA" w:rsidR="00294913" w:rsidRPr="009C2DE5" w:rsidRDefault="0067445C" w:rsidP="0067445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290A71F7" w14:textId="77777777" w:rsidR="00294913" w:rsidRPr="009C2DE5" w:rsidRDefault="00294913" w:rsidP="0067445C">
            <w:pPr>
              <w:jc w:val="center"/>
              <w:rPr>
                <w:rFonts w:ascii="Tahoma" w:hAnsi="Tahoma" w:cs="Tahoma"/>
                <w:color w:val="004990"/>
                <w:sz w:val="18"/>
                <w:szCs w:val="18"/>
                <w:lang w:eastAsia="es-BO"/>
              </w:rPr>
            </w:pPr>
          </w:p>
        </w:tc>
        <w:tc>
          <w:tcPr>
            <w:tcW w:w="2267" w:type="dxa"/>
            <w:shd w:val="clear" w:color="auto" w:fill="auto"/>
            <w:vAlign w:val="center"/>
          </w:tcPr>
          <w:p w14:paraId="10C2CACE" w14:textId="77777777" w:rsidR="00294913" w:rsidRPr="009C2DE5" w:rsidRDefault="00294913" w:rsidP="0067445C">
            <w:pPr>
              <w:jc w:val="center"/>
              <w:rPr>
                <w:rFonts w:ascii="Tahoma" w:hAnsi="Tahoma" w:cs="Tahoma"/>
                <w:color w:val="004990"/>
                <w:sz w:val="18"/>
                <w:szCs w:val="18"/>
                <w:lang w:eastAsia="es-BO"/>
              </w:rPr>
            </w:pPr>
          </w:p>
        </w:tc>
      </w:tr>
      <w:tr w:rsidR="00294913" w:rsidRPr="009C2DE5" w14:paraId="7B4FDD9B" w14:textId="77777777" w:rsidTr="0067445C">
        <w:trPr>
          <w:trHeight w:val="295"/>
        </w:trPr>
        <w:tc>
          <w:tcPr>
            <w:tcW w:w="426" w:type="dxa"/>
            <w:shd w:val="clear" w:color="auto" w:fill="auto"/>
            <w:vAlign w:val="center"/>
          </w:tcPr>
          <w:p w14:paraId="153B3DCC" w14:textId="7E261702" w:rsidR="00294913" w:rsidRDefault="0067445C" w:rsidP="0067445C">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4" w:type="dxa"/>
            <w:shd w:val="clear" w:color="auto" w:fill="auto"/>
            <w:vAlign w:val="center"/>
          </w:tcPr>
          <w:p w14:paraId="25333B0E" w14:textId="5F05546F" w:rsidR="00294913" w:rsidRPr="00294913" w:rsidRDefault="00294913" w:rsidP="00294913">
            <w:pPr>
              <w:jc w:val="both"/>
              <w:rPr>
                <w:rFonts w:ascii="Tahoma" w:hAnsi="Tahoma" w:cs="Tahoma"/>
                <w:color w:val="004990"/>
                <w:sz w:val="18"/>
              </w:rPr>
            </w:pPr>
            <w:r>
              <w:rPr>
                <w:rFonts w:ascii="Tahoma" w:hAnsi="Tahoma" w:cs="Tahoma"/>
                <w:color w:val="004990"/>
                <w:sz w:val="18"/>
              </w:rPr>
              <w:t xml:space="preserve">Finalizada la instalación el oferente </w:t>
            </w:r>
            <w:r w:rsidRPr="00294913">
              <w:rPr>
                <w:rFonts w:ascii="Tahoma" w:hAnsi="Tahoma" w:cs="Tahoma"/>
                <w:color w:val="004990"/>
                <w:sz w:val="18"/>
              </w:rPr>
              <w:t>debe</w:t>
            </w:r>
            <w:r w:rsidR="006C33EB">
              <w:rPr>
                <w:rFonts w:ascii="Tahoma" w:hAnsi="Tahoma" w:cs="Tahoma"/>
                <w:color w:val="004990"/>
                <w:sz w:val="18"/>
              </w:rPr>
              <w:t xml:space="preserve">rá entregar en medio óptico (CD, </w:t>
            </w:r>
            <w:r w:rsidRPr="00294913">
              <w:rPr>
                <w:rFonts w:ascii="Tahoma" w:hAnsi="Tahoma" w:cs="Tahoma"/>
                <w:color w:val="004990"/>
                <w:sz w:val="18"/>
              </w:rPr>
              <w:t>DVD</w:t>
            </w:r>
            <w:r w:rsidR="006C33EB">
              <w:rPr>
                <w:rFonts w:ascii="Tahoma" w:hAnsi="Tahoma" w:cs="Tahoma"/>
                <w:color w:val="004990"/>
                <w:sz w:val="18"/>
              </w:rPr>
              <w:t xml:space="preserve">, </w:t>
            </w:r>
            <w:proofErr w:type="spellStart"/>
            <w:r w:rsidR="006C33EB">
              <w:rPr>
                <w:rFonts w:ascii="Tahoma" w:hAnsi="Tahoma" w:cs="Tahoma"/>
                <w:color w:val="004990"/>
                <w:sz w:val="18"/>
              </w:rPr>
              <w:t>pendrive</w:t>
            </w:r>
            <w:proofErr w:type="spellEnd"/>
            <w:r w:rsidR="006C33EB">
              <w:rPr>
                <w:rFonts w:ascii="Tahoma" w:hAnsi="Tahoma" w:cs="Tahoma"/>
                <w:color w:val="004990"/>
                <w:sz w:val="18"/>
              </w:rPr>
              <w:t>, etc.</w:t>
            </w:r>
            <w:r w:rsidRPr="00294913">
              <w:rPr>
                <w:rFonts w:ascii="Tahoma" w:hAnsi="Tahoma" w:cs="Tahoma"/>
                <w:color w:val="004990"/>
                <w:sz w:val="18"/>
              </w:rPr>
              <w:t>) e impreso, todos los documentos de ingeniería, in</w:t>
            </w:r>
            <w:r>
              <w:rPr>
                <w:rFonts w:ascii="Tahoma" w:hAnsi="Tahoma" w:cs="Tahoma"/>
                <w:color w:val="004990"/>
                <w:sz w:val="18"/>
              </w:rPr>
              <w:t>stalación y de las aplicaciones:</w:t>
            </w:r>
          </w:p>
          <w:p w14:paraId="396D4634" w14:textId="77777777" w:rsidR="00294913" w:rsidRPr="00294913" w:rsidRDefault="00294913" w:rsidP="00294913">
            <w:pPr>
              <w:jc w:val="both"/>
              <w:rPr>
                <w:rFonts w:ascii="Tahoma" w:hAnsi="Tahoma" w:cs="Tahoma"/>
                <w:color w:val="004990"/>
                <w:sz w:val="18"/>
              </w:rPr>
            </w:pPr>
            <w:r w:rsidRPr="00294913">
              <w:rPr>
                <w:rFonts w:ascii="Tahoma" w:hAnsi="Tahoma" w:cs="Tahoma"/>
                <w:color w:val="004990"/>
                <w:sz w:val="18"/>
              </w:rPr>
              <w:t>- Datos de configuración</w:t>
            </w:r>
          </w:p>
          <w:p w14:paraId="302B029F" w14:textId="77777777" w:rsidR="00294913" w:rsidRPr="00294913" w:rsidRDefault="00294913" w:rsidP="00294913">
            <w:pPr>
              <w:jc w:val="both"/>
              <w:rPr>
                <w:rFonts w:ascii="Tahoma" w:hAnsi="Tahoma" w:cs="Tahoma"/>
                <w:color w:val="004990"/>
                <w:sz w:val="18"/>
              </w:rPr>
            </w:pPr>
            <w:r w:rsidRPr="00294913">
              <w:rPr>
                <w:rFonts w:ascii="Tahoma" w:hAnsi="Tahoma" w:cs="Tahoma"/>
                <w:color w:val="004990"/>
                <w:sz w:val="18"/>
              </w:rPr>
              <w:t>- Lista de insumos entregados.</w:t>
            </w:r>
          </w:p>
          <w:p w14:paraId="7D105D68" w14:textId="1AFFFE7C" w:rsidR="00294913" w:rsidRPr="00294913" w:rsidRDefault="00294913" w:rsidP="00294913">
            <w:pPr>
              <w:jc w:val="both"/>
              <w:rPr>
                <w:rFonts w:ascii="Tahoma" w:hAnsi="Tahoma" w:cs="Tahoma"/>
                <w:color w:val="004990"/>
                <w:sz w:val="18"/>
              </w:rPr>
            </w:pPr>
            <w:r w:rsidRPr="00294913">
              <w:rPr>
                <w:rFonts w:ascii="Tahoma" w:hAnsi="Tahoma" w:cs="Tahoma"/>
                <w:color w:val="004990"/>
                <w:sz w:val="18"/>
              </w:rPr>
              <w:t xml:space="preserve">- </w:t>
            </w:r>
            <w:r>
              <w:rPr>
                <w:rFonts w:ascii="Tahoma" w:hAnsi="Tahoma" w:cs="Tahoma"/>
                <w:color w:val="004990"/>
                <w:sz w:val="18"/>
              </w:rPr>
              <w:t xml:space="preserve">Diagramas de </w:t>
            </w:r>
            <w:r w:rsidRPr="00294913">
              <w:rPr>
                <w:rFonts w:ascii="Tahoma" w:hAnsi="Tahoma" w:cs="Tahoma"/>
                <w:color w:val="004990"/>
                <w:sz w:val="18"/>
              </w:rPr>
              <w:t>interconexión.</w:t>
            </w:r>
          </w:p>
          <w:p w14:paraId="77DC6234" w14:textId="19F1184E" w:rsidR="00294913" w:rsidRPr="00294913" w:rsidRDefault="00294913" w:rsidP="00294913">
            <w:pPr>
              <w:jc w:val="both"/>
              <w:rPr>
                <w:rFonts w:ascii="Tahoma" w:hAnsi="Tahoma" w:cs="Tahoma"/>
                <w:color w:val="004990"/>
                <w:sz w:val="18"/>
              </w:rPr>
            </w:pPr>
            <w:r w:rsidRPr="00294913">
              <w:rPr>
                <w:rFonts w:ascii="Tahoma" w:hAnsi="Tahoma" w:cs="Tahoma"/>
                <w:color w:val="004990"/>
                <w:sz w:val="18"/>
              </w:rPr>
              <w:t>- Manual</w:t>
            </w:r>
            <w:r>
              <w:rPr>
                <w:rFonts w:ascii="Tahoma" w:hAnsi="Tahoma" w:cs="Tahoma"/>
                <w:color w:val="004990"/>
                <w:sz w:val="18"/>
              </w:rPr>
              <w:t>es</w:t>
            </w:r>
            <w:r w:rsidRPr="00294913">
              <w:rPr>
                <w:rFonts w:ascii="Tahoma" w:hAnsi="Tahoma" w:cs="Tahoma"/>
                <w:color w:val="004990"/>
                <w:sz w:val="18"/>
              </w:rPr>
              <w:t xml:space="preserve"> de operación y mantenimiento.</w:t>
            </w:r>
          </w:p>
          <w:p w14:paraId="5CB055CE" w14:textId="17D637D0" w:rsidR="00294913" w:rsidRPr="00294913" w:rsidRDefault="00294913" w:rsidP="00294913">
            <w:pPr>
              <w:jc w:val="both"/>
              <w:rPr>
                <w:rFonts w:ascii="Tahoma" w:hAnsi="Tahoma" w:cs="Tahoma"/>
                <w:color w:val="004990"/>
                <w:sz w:val="18"/>
              </w:rPr>
            </w:pPr>
            <w:r w:rsidRPr="00294913">
              <w:rPr>
                <w:rFonts w:ascii="Tahoma" w:hAnsi="Tahoma" w:cs="Tahoma"/>
                <w:color w:val="004990"/>
                <w:sz w:val="18"/>
              </w:rPr>
              <w:t xml:space="preserve">- Generación y uso de reportes </w:t>
            </w:r>
            <w:r>
              <w:rPr>
                <w:rFonts w:ascii="Tahoma" w:hAnsi="Tahoma" w:cs="Tahoma"/>
                <w:color w:val="004990"/>
                <w:sz w:val="18"/>
              </w:rPr>
              <w:t>(si aplica)</w:t>
            </w:r>
            <w:r w:rsidRPr="00294913">
              <w:rPr>
                <w:rFonts w:ascii="Tahoma" w:hAnsi="Tahoma" w:cs="Tahoma"/>
                <w:color w:val="004990"/>
                <w:sz w:val="18"/>
              </w:rPr>
              <w:t>.</w:t>
            </w:r>
          </w:p>
          <w:p w14:paraId="1CBE7A6D" w14:textId="513E29BF" w:rsidR="00294913" w:rsidRPr="00B053A2" w:rsidRDefault="00294913" w:rsidP="00294913">
            <w:pPr>
              <w:jc w:val="both"/>
              <w:rPr>
                <w:rFonts w:ascii="Tahoma" w:hAnsi="Tahoma" w:cs="Tahoma"/>
                <w:color w:val="004990"/>
                <w:sz w:val="18"/>
              </w:rPr>
            </w:pPr>
            <w:r w:rsidRPr="00294913">
              <w:rPr>
                <w:rFonts w:ascii="Tahoma" w:hAnsi="Tahoma" w:cs="Tahoma"/>
                <w:color w:val="004990"/>
                <w:sz w:val="18"/>
              </w:rPr>
              <w:t>- Dia</w:t>
            </w:r>
            <w:r>
              <w:rPr>
                <w:rFonts w:ascii="Tahoma" w:hAnsi="Tahoma" w:cs="Tahoma"/>
                <w:color w:val="004990"/>
                <w:sz w:val="18"/>
              </w:rPr>
              <w:t>gramas lógicos y funcionales de las aplicaciones (si aplica)</w:t>
            </w:r>
            <w:r w:rsidRPr="00294913">
              <w:rPr>
                <w:rFonts w:ascii="Tahoma" w:hAnsi="Tahoma" w:cs="Tahoma"/>
                <w:color w:val="004990"/>
                <w:sz w:val="18"/>
              </w:rPr>
              <w:t>.</w:t>
            </w:r>
          </w:p>
        </w:tc>
        <w:tc>
          <w:tcPr>
            <w:tcW w:w="1134" w:type="dxa"/>
            <w:shd w:val="clear" w:color="auto" w:fill="auto"/>
            <w:vAlign w:val="center"/>
          </w:tcPr>
          <w:p w14:paraId="526B6DBB" w14:textId="612612F5" w:rsidR="00294913" w:rsidRPr="009C2DE5" w:rsidRDefault="00294913" w:rsidP="0067445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7E5D795E" w14:textId="77777777" w:rsidR="00294913" w:rsidRPr="009C2DE5" w:rsidRDefault="00294913" w:rsidP="0067445C">
            <w:pPr>
              <w:jc w:val="center"/>
              <w:rPr>
                <w:rFonts w:ascii="Tahoma" w:hAnsi="Tahoma" w:cs="Tahoma"/>
                <w:color w:val="004990"/>
                <w:sz w:val="18"/>
                <w:szCs w:val="18"/>
                <w:lang w:eastAsia="es-BO"/>
              </w:rPr>
            </w:pPr>
          </w:p>
        </w:tc>
        <w:tc>
          <w:tcPr>
            <w:tcW w:w="2267" w:type="dxa"/>
            <w:shd w:val="clear" w:color="auto" w:fill="auto"/>
            <w:vAlign w:val="center"/>
          </w:tcPr>
          <w:p w14:paraId="63061491" w14:textId="77777777" w:rsidR="00294913" w:rsidRPr="009C2DE5" w:rsidRDefault="00294913" w:rsidP="0067445C">
            <w:pPr>
              <w:jc w:val="center"/>
              <w:rPr>
                <w:rFonts w:ascii="Tahoma" w:hAnsi="Tahoma" w:cs="Tahoma"/>
                <w:color w:val="004990"/>
                <w:sz w:val="18"/>
                <w:szCs w:val="18"/>
                <w:lang w:eastAsia="es-BO"/>
              </w:rPr>
            </w:pPr>
          </w:p>
        </w:tc>
      </w:tr>
      <w:tr w:rsidR="00355120" w:rsidRPr="009C2DE5" w14:paraId="4E8F8315" w14:textId="77777777" w:rsidTr="0067445C">
        <w:trPr>
          <w:trHeight w:val="295"/>
        </w:trPr>
        <w:tc>
          <w:tcPr>
            <w:tcW w:w="426" w:type="dxa"/>
            <w:shd w:val="clear" w:color="auto" w:fill="auto"/>
            <w:vAlign w:val="center"/>
          </w:tcPr>
          <w:p w14:paraId="01F52BF4" w14:textId="393C34AF" w:rsidR="00355120" w:rsidRDefault="0067445C" w:rsidP="0067445C">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4" w:type="dxa"/>
            <w:shd w:val="clear" w:color="auto" w:fill="auto"/>
            <w:vAlign w:val="center"/>
          </w:tcPr>
          <w:p w14:paraId="2CE0DAFA" w14:textId="77777777" w:rsidR="00BB3778" w:rsidRDefault="00355120" w:rsidP="00BB3778">
            <w:pPr>
              <w:jc w:val="both"/>
              <w:rPr>
                <w:rFonts w:ascii="Tahoma" w:hAnsi="Tahoma" w:cs="Tahoma"/>
                <w:color w:val="004990"/>
                <w:sz w:val="18"/>
              </w:rPr>
            </w:pPr>
            <w:r w:rsidRPr="00355120">
              <w:rPr>
                <w:rFonts w:ascii="Tahoma" w:hAnsi="Tahoma" w:cs="Tahoma"/>
                <w:color w:val="004990"/>
                <w:sz w:val="18"/>
              </w:rPr>
              <w:t>El oferente</w:t>
            </w:r>
            <w:r w:rsidR="00BB3778">
              <w:rPr>
                <w:rFonts w:ascii="Tahoma" w:hAnsi="Tahoma" w:cs="Tahoma"/>
                <w:color w:val="004990"/>
                <w:sz w:val="18"/>
              </w:rPr>
              <w:t xml:space="preserve"> nacional o internacional</w:t>
            </w:r>
            <w:r w:rsidRPr="00355120">
              <w:rPr>
                <w:rFonts w:ascii="Tahoma" w:hAnsi="Tahoma" w:cs="Tahoma"/>
                <w:color w:val="004990"/>
                <w:sz w:val="18"/>
              </w:rPr>
              <w:t xml:space="preserve">, durante el periodo de garantía, deberá regirse al nivel de soporte técnico de ENTEL S.A. de acuerdo al </w:t>
            </w:r>
            <w:r w:rsidR="00BB3778">
              <w:rPr>
                <w:rFonts w:ascii="Tahoma" w:hAnsi="Tahoma" w:cs="Tahoma"/>
                <w:color w:val="004990"/>
                <w:sz w:val="18"/>
              </w:rPr>
              <w:t>SLA (</w:t>
            </w:r>
            <w:proofErr w:type="spellStart"/>
            <w:r w:rsidR="00BB3778">
              <w:rPr>
                <w:rFonts w:ascii="Tahoma" w:hAnsi="Tahoma" w:cs="Tahoma"/>
                <w:color w:val="004990"/>
                <w:sz w:val="18"/>
              </w:rPr>
              <w:t>Service</w:t>
            </w:r>
            <w:proofErr w:type="spellEnd"/>
            <w:r w:rsidR="00BB3778">
              <w:rPr>
                <w:rFonts w:ascii="Tahoma" w:hAnsi="Tahoma" w:cs="Tahoma"/>
                <w:color w:val="004990"/>
                <w:sz w:val="18"/>
              </w:rPr>
              <w:t xml:space="preserve"> </w:t>
            </w:r>
            <w:proofErr w:type="spellStart"/>
            <w:r w:rsidR="00BB3778">
              <w:rPr>
                <w:rFonts w:ascii="Tahoma" w:hAnsi="Tahoma" w:cs="Tahoma"/>
                <w:color w:val="004990"/>
                <w:sz w:val="18"/>
              </w:rPr>
              <w:t>Level</w:t>
            </w:r>
            <w:proofErr w:type="spellEnd"/>
            <w:r w:rsidR="00BB3778">
              <w:rPr>
                <w:rFonts w:ascii="Tahoma" w:hAnsi="Tahoma" w:cs="Tahoma"/>
                <w:color w:val="004990"/>
                <w:sz w:val="18"/>
              </w:rPr>
              <w:t xml:space="preserve"> </w:t>
            </w:r>
            <w:proofErr w:type="spellStart"/>
            <w:r w:rsidR="00BB3778">
              <w:rPr>
                <w:rFonts w:ascii="Tahoma" w:hAnsi="Tahoma" w:cs="Tahoma"/>
                <w:color w:val="004990"/>
                <w:sz w:val="18"/>
              </w:rPr>
              <w:t>Agreement</w:t>
            </w:r>
            <w:proofErr w:type="spellEnd"/>
            <w:r w:rsidR="00BB3778">
              <w:rPr>
                <w:rFonts w:ascii="Tahoma" w:hAnsi="Tahoma" w:cs="Tahoma"/>
                <w:color w:val="004990"/>
                <w:sz w:val="18"/>
              </w:rPr>
              <w:t xml:space="preserve"> Solicitado)</w:t>
            </w:r>
            <w:r w:rsidRPr="00355120">
              <w:rPr>
                <w:rFonts w:ascii="Tahoma" w:hAnsi="Tahoma" w:cs="Tahoma"/>
                <w:color w:val="004990"/>
                <w:sz w:val="18"/>
              </w:rPr>
              <w:t>.</w:t>
            </w:r>
          </w:p>
          <w:p w14:paraId="35A3DA47" w14:textId="29EEDE31" w:rsidR="00D66237" w:rsidRPr="00B053A2" w:rsidRDefault="00D66237" w:rsidP="00BB3778">
            <w:pPr>
              <w:jc w:val="both"/>
              <w:rPr>
                <w:rFonts w:ascii="Tahoma" w:hAnsi="Tahoma" w:cs="Tahoma"/>
                <w:color w:val="004990"/>
                <w:sz w:val="18"/>
              </w:rPr>
            </w:pPr>
            <w:proofErr w:type="spellStart"/>
            <w:r>
              <w:rPr>
                <w:rFonts w:ascii="Tahoma" w:hAnsi="Tahoma" w:cs="Tahoma"/>
                <w:color w:val="004990"/>
                <w:sz w:val="18"/>
              </w:rPr>
              <w:t>Entendiendosé</w:t>
            </w:r>
            <w:proofErr w:type="spellEnd"/>
            <w:r>
              <w:rPr>
                <w:rFonts w:ascii="Tahoma" w:hAnsi="Tahoma" w:cs="Tahoma"/>
                <w:color w:val="004990"/>
                <w:sz w:val="18"/>
              </w:rPr>
              <w:t xml:space="preserve"> que este soporte técnico es local.</w:t>
            </w:r>
          </w:p>
        </w:tc>
        <w:tc>
          <w:tcPr>
            <w:tcW w:w="1134" w:type="dxa"/>
            <w:shd w:val="clear" w:color="auto" w:fill="auto"/>
            <w:vAlign w:val="center"/>
          </w:tcPr>
          <w:p w14:paraId="69F996D5" w14:textId="1D1C1E30" w:rsidR="00355120" w:rsidRPr="009C2DE5" w:rsidRDefault="00355120" w:rsidP="0067445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271C4D56" w14:textId="77777777" w:rsidR="00355120" w:rsidRPr="009C2DE5" w:rsidRDefault="00355120" w:rsidP="0067445C">
            <w:pPr>
              <w:jc w:val="center"/>
              <w:rPr>
                <w:rFonts w:ascii="Tahoma" w:hAnsi="Tahoma" w:cs="Tahoma"/>
                <w:color w:val="004990"/>
                <w:sz w:val="18"/>
                <w:szCs w:val="18"/>
                <w:lang w:eastAsia="es-BO"/>
              </w:rPr>
            </w:pPr>
          </w:p>
        </w:tc>
        <w:tc>
          <w:tcPr>
            <w:tcW w:w="2267" w:type="dxa"/>
            <w:shd w:val="clear" w:color="auto" w:fill="auto"/>
            <w:vAlign w:val="center"/>
          </w:tcPr>
          <w:p w14:paraId="03CF9B90" w14:textId="77777777" w:rsidR="00355120" w:rsidRPr="009C2DE5" w:rsidRDefault="00355120" w:rsidP="0067445C">
            <w:pPr>
              <w:jc w:val="center"/>
              <w:rPr>
                <w:rFonts w:ascii="Tahoma" w:hAnsi="Tahoma" w:cs="Tahoma"/>
                <w:color w:val="004990"/>
                <w:sz w:val="18"/>
                <w:szCs w:val="18"/>
                <w:lang w:eastAsia="es-BO"/>
              </w:rPr>
            </w:pPr>
          </w:p>
        </w:tc>
      </w:tr>
    </w:tbl>
    <w:p w14:paraId="13B70D40" w14:textId="77777777" w:rsidR="003C1E15" w:rsidRDefault="003C1E15"/>
    <w:p w14:paraId="53EDC5A4" w14:textId="77777777" w:rsidR="00A55088" w:rsidRDefault="00A55088"/>
    <w:p w14:paraId="63C41964" w14:textId="77777777" w:rsidR="00A55088" w:rsidRDefault="00A55088"/>
    <w:p w14:paraId="750EF1FC" w14:textId="77777777" w:rsidR="00A55088" w:rsidRDefault="00A55088"/>
    <w:p w14:paraId="59663686" w14:textId="77777777" w:rsidR="00A55088" w:rsidRDefault="00A55088"/>
    <w:p w14:paraId="414694C3" w14:textId="77777777" w:rsidR="00A55088" w:rsidRDefault="00A55088"/>
    <w:p w14:paraId="4BC5CDC3" w14:textId="77777777" w:rsidR="00A55088" w:rsidRDefault="00A55088"/>
    <w:p w14:paraId="7E739245" w14:textId="77777777" w:rsidR="00A55088" w:rsidRDefault="00A55088"/>
    <w:p w14:paraId="32BF5881" w14:textId="77777777" w:rsidR="00A55088" w:rsidRDefault="00A55088"/>
    <w:p w14:paraId="71B31504" w14:textId="77777777" w:rsidR="00A55088" w:rsidRDefault="00A55088"/>
    <w:p w14:paraId="35F1810D" w14:textId="317E68A7" w:rsidR="00766F83" w:rsidRDefault="00766F83" w:rsidP="00766F83">
      <w:pPr>
        <w:pStyle w:val="Prrafodelista"/>
        <w:numPr>
          <w:ilvl w:val="0"/>
          <w:numId w:val="30"/>
        </w:numPr>
        <w:rPr>
          <w:rFonts w:ascii="Tahoma" w:hAnsi="Tahoma" w:cs="Tahoma"/>
          <w:b/>
          <w:bCs/>
          <w:color w:val="004990"/>
          <w:sz w:val="22"/>
          <w:szCs w:val="22"/>
          <w:lang w:val="es-BO"/>
        </w:rPr>
      </w:pPr>
      <w:r w:rsidRPr="00766F83">
        <w:rPr>
          <w:rFonts w:ascii="Tahoma" w:hAnsi="Tahoma" w:cs="Tahoma"/>
          <w:b/>
          <w:bCs/>
          <w:color w:val="004990"/>
          <w:sz w:val="22"/>
          <w:szCs w:val="22"/>
          <w:lang w:val="es-BO"/>
        </w:rPr>
        <w:lastRenderedPageBreak/>
        <w:t xml:space="preserve">CURSO DE CAPACITACIÓN </w:t>
      </w:r>
    </w:p>
    <w:p w14:paraId="070A7A19" w14:textId="77777777" w:rsidR="00766F83" w:rsidRDefault="00766F83" w:rsidP="00766F83">
      <w:pPr>
        <w:pStyle w:val="Prrafodelista"/>
        <w:ind w:left="390"/>
        <w:rPr>
          <w:rFonts w:ascii="Tahoma" w:hAnsi="Tahoma" w:cs="Tahoma"/>
          <w:b/>
          <w:bCs/>
          <w:color w:val="004990"/>
          <w:sz w:val="22"/>
          <w:szCs w:val="22"/>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766F83" w:rsidRPr="00363D85" w14:paraId="12ACC253" w14:textId="77777777" w:rsidTr="00DF08E3">
        <w:trPr>
          <w:trHeight w:val="309"/>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A6A45D" w14:textId="77777777" w:rsidR="00766F83" w:rsidRPr="00363D85" w:rsidRDefault="00766F83" w:rsidP="00DF08E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2FC4340" w14:textId="77777777" w:rsidR="00766F83" w:rsidRPr="00363D85" w:rsidRDefault="00766F83" w:rsidP="00DF08E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66F83" w:rsidRPr="00363D85" w14:paraId="1BE42311" w14:textId="77777777" w:rsidTr="00DF08E3">
        <w:trPr>
          <w:trHeight w:val="39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8A795FD" w14:textId="77777777" w:rsidR="00766F83" w:rsidRPr="00363D85" w:rsidRDefault="00766F83" w:rsidP="00DF08E3">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SERVICIOS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031C85B" w14:textId="77777777" w:rsidR="00766F83" w:rsidRPr="00363D85" w:rsidRDefault="00766F83" w:rsidP="00DF08E3">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0DFFC70" w14:textId="77777777" w:rsidR="00766F83" w:rsidRPr="00363D85" w:rsidRDefault="00766F83" w:rsidP="00DF08E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66F83" w:rsidRPr="00363D85" w14:paraId="7BA56BDE" w14:textId="77777777" w:rsidTr="00DF08E3">
        <w:trPr>
          <w:trHeight w:val="347"/>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A21F681" w14:textId="77777777" w:rsidR="00766F83" w:rsidRPr="00363D85" w:rsidRDefault="00766F83" w:rsidP="00DF08E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3FA769A" w14:textId="77777777" w:rsidR="00766F83" w:rsidRPr="00363D85" w:rsidRDefault="00766F83" w:rsidP="00DF08E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AA4AD36" w14:textId="77777777" w:rsidR="00766F83" w:rsidRPr="00363D85" w:rsidRDefault="00766F83" w:rsidP="00DF08E3">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A95E474" w14:textId="77777777" w:rsidR="00766F83" w:rsidRPr="00363D85" w:rsidRDefault="00766F83" w:rsidP="00DF08E3">
            <w:pPr>
              <w:jc w:val="center"/>
              <w:rPr>
                <w:rFonts w:ascii="Tahoma" w:hAnsi="Tahoma" w:cs="Tahoma"/>
                <w:b/>
                <w:bCs/>
                <w:color w:val="FFFFFF" w:themeColor="background1"/>
                <w:sz w:val="10"/>
                <w:szCs w:val="10"/>
                <w:lang w:val="en-GB" w:eastAsia="es-BO"/>
              </w:rPr>
            </w:pPr>
            <w:proofErr w:type="spellStart"/>
            <w:r w:rsidRPr="00363D85">
              <w:rPr>
                <w:rFonts w:ascii="Tahoma" w:hAnsi="Tahoma" w:cs="Tahoma"/>
                <w:b/>
                <w:bCs/>
                <w:color w:val="FFFFFF" w:themeColor="background1"/>
                <w:sz w:val="10"/>
                <w:szCs w:val="10"/>
                <w:lang w:val="en-GB" w:eastAsia="es-BO"/>
              </w:rPr>
              <w:t>Cumple</w:t>
            </w:r>
            <w:proofErr w:type="spellEnd"/>
            <w:r w:rsidRPr="00363D85">
              <w:rPr>
                <w:rFonts w:ascii="Tahoma" w:hAnsi="Tahoma" w:cs="Tahoma"/>
                <w:b/>
                <w:bCs/>
                <w:color w:val="FFFFFF" w:themeColor="background1"/>
                <w:sz w:val="10"/>
                <w:szCs w:val="10"/>
                <w:lang w:val="en-GB" w:eastAsia="es-BO"/>
              </w:rPr>
              <w:t xml:space="preserve"> / No </w:t>
            </w:r>
            <w:proofErr w:type="spellStart"/>
            <w:r w:rsidRPr="00363D85">
              <w:rPr>
                <w:rFonts w:ascii="Tahoma" w:hAnsi="Tahoma" w:cs="Tahoma"/>
                <w:b/>
                <w:bCs/>
                <w:color w:val="FFFFFF" w:themeColor="background1"/>
                <w:sz w:val="10"/>
                <w:szCs w:val="10"/>
                <w:lang w:val="en-GB" w:eastAsia="es-BO"/>
              </w:rPr>
              <w:t>cumple</w:t>
            </w:r>
            <w:proofErr w:type="spellEnd"/>
          </w:p>
        </w:tc>
        <w:tc>
          <w:tcPr>
            <w:tcW w:w="226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36A2F4C" w14:textId="77777777" w:rsidR="00766F83" w:rsidRPr="00363D85" w:rsidRDefault="00766F83" w:rsidP="00DF08E3">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766F83" w:rsidRPr="009C2DE5" w14:paraId="77BF0C01" w14:textId="77777777" w:rsidTr="00DF08E3">
        <w:trPr>
          <w:trHeight w:val="319"/>
        </w:trPr>
        <w:tc>
          <w:tcPr>
            <w:tcW w:w="426" w:type="dxa"/>
            <w:tcBorders>
              <w:top w:val="single" w:sz="4" w:space="0" w:color="FFFFFF" w:themeColor="background1"/>
            </w:tcBorders>
            <w:shd w:val="clear" w:color="auto" w:fill="auto"/>
            <w:vAlign w:val="center"/>
          </w:tcPr>
          <w:p w14:paraId="14282E1E" w14:textId="77777777" w:rsidR="00766F83" w:rsidRPr="009C2DE5" w:rsidRDefault="00766F83" w:rsidP="00DF08E3">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FFFFFF" w:themeColor="background1"/>
            </w:tcBorders>
            <w:shd w:val="clear" w:color="auto" w:fill="auto"/>
            <w:vAlign w:val="center"/>
          </w:tcPr>
          <w:p w14:paraId="647E0226" w14:textId="600F66E7" w:rsidR="00766F83" w:rsidRPr="009C2DE5" w:rsidRDefault="00766F83" w:rsidP="00DF08E3">
            <w:pPr>
              <w:jc w:val="both"/>
              <w:rPr>
                <w:rFonts w:ascii="Tahoma" w:hAnsi="Tahoma" w:cs="Tahoma"/>
                <w:color w:val="004990"/>
                <w:sz w:val="18"/>
              </w:rPr>
            </w:pPr>
            <w:r>
              <w:rPr>
                <w:rFonts w:ascii="Tahoma" w:hAnsi="Tahoma" w:cs="Tahoma"/>
                <w:color w:val="004990"/>
                <w:sz w:val="18"/>
              </w:rPr>
              <w:t>La</w:t>
            </w:r>
            <w:r w:rsidRPr="00355120">
              <w:rPr>
                <w:rFonts w:ascii="Tahoma" w:hAnsi="Tahoma" w:cs="Tahoma"/>
                <w:color w:val="004990"/>
                <w:sz w:val="18"/>
              </w:rPr>
              <w:t xml:space="preserve"> </w:t>
            </w:r>
            <w:r>
              <w:rPr>
                <w:rFonts w:ascii="Tahoma" w:hAnsi="Tahoma" w:cs="Tahoma"/>
                <w:color w:val="004990"/>
                <w:sz w:val="18"/>
              </w:rPr>
              <w:t xml:space="preserve">propuesta debe incluir </w:t>
            </w:r>
            <w:r w:rsidRPr="00355120">
              <w:rPr>
                <w:rFonts w:ascii="Tahoma" w:hAnsi="Tahoma" w:cs="Tahoma"/>
                <w:color w:val="004990"/>
                <w:sz w:val="18"/>
              </w:rPr>
              <w:t>curso</w:t>
            </w:r>
            <w:r>
              <w:rPr>
                <w:rFonts w:ascii="Tahoma" w:hAnsi="Tahoma" w:cs="Tahoma"/>
                <w:color w:val="004990"/>
                <w:sz w:val="18"/>
              </w:rPr>
              <w:t xml:space="preserve"> o curso</w:t>
            </w:r>
            <w:r w:rsidRPr="00355120">
              <w:rPr>
                <w:rFonts w:ascii="Tahoma" w:hAnsi="Tahoma" w:cs="Tahoma"/>
                <w:color w:val="004990"/>
                <w:sz w:val="18"/>
              </w:rPr>
              <w:t xml:space="preserve">s de </w:t>
            </w:r>
            <w:r>
              <w:rPr>
                <w:rFonts w:ascii="Tahoma" w:hAnsi="Tahoma" w:cs="Tahoma"/>
                <w:color w:val="004990"/>
                <w:sz w:val="18"/>
              </w:rPr>
              <w:t>capacitación</w:t>
            </w:r>
            <w:r w:rsidRPr="00355120">
              <w:rPr>
                <w:rFonts w:ascii="Tahoma" w:hAnsi="Tahoma" w:cs="Tahoma"/>
                <w:color w:val="004990"/>
                <w:sz w:val="18"/>
              </w:rPr>
              <w:t xml:space="preserve"> </w:t>
            </w:r>
            <w:r>
              <w:rPr>
                <w:rFonts w:ascii="Tahoma" w:hAnsi="Tahoma" w:cs="Tahoma"/>
                <w:color w:val="004990"/>
                <w:sz w:val="18"/>
              </w:rPr>
              <w:t xml:space="preserve">para el personal de ENTEL S. A. designado con un mínimo de asistencia de 10 participantes.  Esta propuesta deberá ser evaluada por ENTEL S. A. y podrá ser modificada bajo </w:t>
            </w:r>
            <w:proofErr w:type="spellStart"/>
            <w:r>
              <w:rPr>
                <w:rFonts w:ascii="Tahoma" w:hAnsi="Tahoma" w:cs="Tahoma"/>
                <w:color w:val="004990"/>
                <w:sz w:val="18"/>
              </w:rPr>
              <w:t>concentimento</w:t>
            </w:r>
            <w:proofErr w:type="spellEnd"/>
            <w:r>
              <w:rPr>
                <w:rFonts w:ascii="Tahoma" w:hAnsi="Tahoma" w:cs="Tahoma"/>
                <w:color w:val="004990"/>
                <w:sz w:val="18"/>
              </w:rPr>
              <w:t xml:space="preserve"> de las partes.</w:t>
            </w:r>
          </w:p>
        </w:tc>
        <w:tc>
          <w:tcPr>
            <w:tcW w:w="1134" w:type="dxa"/>
            <w:tcBorders>
              <w:top w:val="single" w:sz="4" w:space="0" w:color="FFFFFF" w:themeColor="background1"/>
            </w:tcBorders>
            <w:shd w:val="clear" w:color="auto" w:fill="auto"/>
            <w:vAlign w:val="center"/>
          </w:tcPr>
          <w:p w14:paraId="5125500F" w14:textId="77777777" w:rsidR="00766F83" w:rsidRPr="009C2DE5" w:rsidRDefault="00766F83" w:rsidP="00DF08E3">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1F7D2AA4" w14:textId="77777777" w:rsidR="00766F83" w:rsidRPr="009C2DE5" w:rsidRDefault="00766F83" w:rsidP="00DF08E3">
            <w:pPr>
              <w:jc w:val="center"/>
              <w:rPr>
                <w:rFonts w:ascii="Tahoma" w:hAnsi="Tahoma" w:cs="Tahoma"/>
                <w:color w:val="004990"/>
                <w:sz w:val="18"/>
                <w:szCs w:val="18"/>
                <w:lang w:eastAsia="es-BO"/>
              </w:rPr>
            </w:pPr>
          </w:p>
        </w:tc>
        <w:tc>
          <w:tcPr>
            <w:tcW w:w="2267" w:type="dxa"/>
            <w:tcBorders>
              <w:top w:val="single" w:sz="4" w:space="0" w:color="FFFFFF" w:themeColor="background1"/>
            </w:tcBorders>
            <w:shd w:val="clear" w:color="auto" w:fill="auto"/>
            <w:vAlign w:val="center"/>
          </w:tcPr>
          <w:p w14:paraId="1FD98B3B" w14:textId="77777777" w:rsidR="00766F83" w:rsidRPr="009C2DE5" w:rsidRDefault="00766F83" w:rsidP="00DF08E3">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bl>
    <w:p w14:paraId="2B3FAAAD" w14:textId="77777777" w:rsidR="00393ED2" w:rsidRPr="003C1E15" w:rsidRDefault="00393ED2" w:rsidP="00393ED2"/>
    <w:p w14:paraId="4BCECFFF" w14:textId="77777777" w:rsidR="00D66237" w:rsidRDefault="00D66237" w:rsidP="00393ED2"/>
    <w:p w14:paraId="2B3FAAAF" w14:textId="71BAEC12" w:rsidR="00393ED2" w:rsidRDefault="00F96401" w:rsidP="00F96401">
      <w:pPr>
        <w:pStyle w:val="TITULOS"/>
        <w:numPr>
          <w:ilvl w:val="0"/>
          <w:numId w:val="30"/>
        </w:numPr>
        <w:spacing w:after="0"/>
        <w:rPr>
          <w:rFonts w:ascii="Tahoma" w:hAnsi="Tahoma" w:cs="Tahoma"/>
          <w:color w:val="004990"/>
          <w:sz w:val="22"/>
          <w:szCs w:val="22"/>
        </w:rPr>
      </w:pPr>
      <w:r>
        <w:rPr>
          <w:rFonts w:ascii="Tahoma" w:hAnsi="Tahoma" w:cs="Tahoma"/>
          <w:color w:val="004990"/>
          <w:sz w:val="22"/>
          <w:szCs w:val="22"/>
        </w:rPr>
        <w:t>R</w:t>
      </w:r>
      <w:r w:rsidR="00393ED2" w:rsidRPr="009C2DE5">
        <w:rPr>
          <w:rFonts w:ascii="Tahoma" w:hAnsi="Tahoma" w:cs="Tahoma"/>
          <w:color w:val="004990"/>
          <w:sz w:val="22"/>
          <w:szCs w:val="22"/>
        </w:rPr>
        <w:t>EPUESTOS</w:t>
      </w:r>
    </w:p>
    <w:p w14:paraId="40133330" w14:textId="77777777" w:rsidR="00D66237" w:rsidRPr="00D66237" w:rsidRDefault="00D66237" w:rsidP="00D66237">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93ED2" w:rsidRPr="00363D85" w14:paraId="2B3FAAB3" w14:textId="77777777" w:rsidTr="00E5706B">
        <w:trPr>
          <w:trHeight w:val="171"/>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3FAAB1"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3FAAB2"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363D85" w14:paraId="2B3FAAB7" w14:textId="77777777" w:rsidTr="00E5706B">
        <w:trPr>
          <w:trHeight w:val="50"/>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AB4"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SISTEMA DE GESTIÓN Y SUPERVISIÓN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B5" w14:textId="77777777" w:rsidR="00393ED2" w:rsidRPr="00363D85" w:rsidRDefault="00393ED2" w:rsidP="0073112A">
            <w:pPr>
              <w:jc w:val="center"/>
              <w:rPr>
                <w:rFonts w:ascii="Tahoma" w:hAnsi="Tahoma" w:cs="Tahoma"/>
                <w:b/>
                <w:bCs/>
                <w:color w:val="FFFFFF" w:themeColor="background1"/>
                <w:szCs w:val="18"/>
                <w:lang w:eastAsia="es-BO"/>
              </w:rPr>
            </w:pPr>
            <w:r w:rsidRPr="00E2673B">
              <w:rPr>
                <w:rFonts w:ascii="Tahoma" w:hAnsi="Tahoma" w:cs="Tahoma"/>
                <w:b/>
                <w:bCs/>
                <w:color w:val="FFFFFF" w:themeColor="background1"/>
                <w:szCs w:val="18"/>
                <w:lang w:val="es-BO" w:eastAsia="es-BO"/>
              </w:rPr>
              <w:t>CONDIC</w:t>
            </w:r>
            <w:r w:rsidRPr="006C33EB">
              <w:rPr>
                <w:rFonts w:ascii="Tahoma" w:hAnsi="Tahoma" w:cs="Tahoma"/>
                <w:b/>
                <w:bCs/>
                <w:color w:val="FFFFFF" w:themeColor="background1"/>
                <w:szCs w:val="18"/>
                <w:lang w:val="es-BO" w:eastAsia="es-BO"/>
              </w:rPr>
              <w:t>IÓ</w:t>
            </w:r>
            <w:r w:rsidRPr="00363D85">
              <w:rPr>
                <w:rFonts w:ascii="Tahoma" w:hAnsi="Tahoma" w:cs="Tahoma"/>
                <w:b/>
                <w:bCs/>
                <w:color w:val="FFFFFF" w:themeColor="background1"/>
                <w:szCs w:val="18"/>
                <w:lang w:val="en-GB" w:eastAsia="es-BO"/>
              </w:rPr>
              <w:t>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AB6" w14:textId="77777777" w:rsidR="00393ED2" w:rsidRPr="00363D85" w:rsidRDefault="00393ED2" w:rsidP="0073112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363D85" w14:paraId="2B3FAABD" w14:textId="77777777" w:rsidTr="00E5706B">
        <w:trPr>
          <w:trHeight w:val="347"/>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AB8" w14:textId="77777777" w:rsidR="00393ED2" w:rsidRPr="00363D85" w:rsidRDefault="00393ED2" w:rsidP="0073112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B9" w14:textId="77777777" w:rsidR="00393ED2" w:rsidRPr="00363D85" w:rsidRDefault="00393ED2" w:rsidP="0073112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BA" w14:textId="77777777" w:rsidR="00393ED2" w:rsidRPr="00363D85" w:rsidRDefault="00393ED2" w:rsidP="0073112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BB" w14:textId="77777777" w:rsidR="00393ED2" w:rsidRPr="00363D85" w:rsidRDefault="00393ED2" w:rsidP="0073112A">
            <w:pPr>
              <w:jc w:val="center"/>
              <w:rPr>
                <w:rFonts w:ascii="Tahoma" w:hAnsi="Tahoma" w:cs="Tahoma"/>
                <w:b/>
                <w:bCs/>
                <w:color w:val="FFFFFF" w:themeColor="background1"/>
                <w:sz w:val="10"/>
                <w:szCs w:val="10"/>
                <w:lang w:val="en-GB" w:eastAsia="es-BO"/>
              </w:rPr>
            </w:pPr>
            <w:proofErr w:type="spellStart"/>
            <w:r w:rsidRPr="00363D85">
              <w:rPr>
                <w:rFonts w:ascii="Tahoma" w:hAnsi="Tahoma" w:cs="Tahoma"/>
                <w:b/>
                <w:bCs/>
                <w:color w:val="FFFFFF" w:themeColor="background1"/>
                <w:sz w:val="10"/>
                <w:szCs w:val="10"/>
                <w:lang w:val="en-GB" w:eastAsia="es-BO"/>
              </w:rPr>
              <w:t>Cumple</w:t>
            </w:r>
            <w:proofErr w:type="spellEnd"/>
            <w:r w:rsidRPr="00363D85">
              <w:rPr>
                <w:rFonts w:ascii="Tahoma" w:hAnsi="Tahoma" w:cs="Tahoma"/>
                <w:b/>
                <w:bCs/>
                <w:color w:val="FFFFFF" w:themeColor="background1"/>
                <w:sz w:val="10"/>
                <w:szCs w:val="10"/>
                <w:lang w:val="en-GB" w:eastAsia="es-BO"/>
              </w:rPr>
              <w:t xml:space="preserve"> / No </w:t>
            </w:r>
            <w:proofErr w:type="spellStart"/>
            <w:r w:rsidRPr="00363D85">
              <w:rPr>
                <w:rFonts w:ascii="Tahoma" w:hAnsi="Tahoma" w:cs="Tahoma"/>
                <w:b/>
                <w:bCs/>
                <w:color w:val="FFFFFF" w:themeColor="background1"/>
                <w:sz w:val="10"/>
                <w:szCs w:val="10"/>
                <w:lang w:val="en-GB" w:eastAsia="es-BO"/>
              </w:rPr>
              <w:t>cumple</w:t>
            </w:r>
            <w:proofErr w:type="spellEnd"/>
          </w:p>
        </w:tc>
        <w:tc>
          <w:tcPr>
            <w:tcW w:w="226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ABC" w14:textId="77777777" w:rsidR="00393ED2" w:rsidRPr="00363D85" w:rsidRDefault="00393ED2" w:rsidP="0073112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393ED2" w:rsidRPr="009C2DE5" w14:paraId="2B3FAAC3" w14:textId="77777777" w:rsidTr="00E5706B">
        <w:trPr>
          <w:trHeight w:val="351"/>
        </w:trPr>
        <w:tc>
          <w:tcPr>
            <w:tcW w:w="426" w:type="dxa"/>
            <w:tcBorders>
              <w:top w:val="single" w:sz="4" w:space="0" w:color="FFFFFF" w:themeColor="background1"/>
            </w:tcBorders>
            <w:shd w:val="clear" w:color="auto" w:fill="auto"/>
            <w:vAlign w:val="center"/>
          </w:tcPr>
          <w:p w14:paraId="2B3FAABE" w14:textId="77777777"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FFFFFF" w:themeColor="background1"/>
            </w:tcBorders>
            <w:shd w:val="clear" w:color="auto" w:fill="auto"/>
            <w:vAlign w:val="center"/>
          </w:tcPr>
          <w:p w14:paraId="2B3FAABF" w14:textId="4C0FCEAE" w:rsidR="00393ED2" w:rsidRPr="009C2DE5" w:rsidRDefault="00007CF1" w:rsidP="0073112A">
            <w:pPr>
              <w:jc w:val="both"/>
              <w:rPr>
                <w:rFonts w:ascii="Tahoma" w:hAnsi="Tahoma" w:cs="Tahoma"/>
                <w:color w:val="004990"/>
                <w:sz w:val="18"/>
              </w:rPr>
            </w:pPr>
            <w:r w:rsidRPr="00007CF1">
              <w:rPr>
                <w:rFonts w:ascii="Tahoma" w:hAnsi="Tahoma" w:cs="Tahoma"/>
                <w:color w:val="004990"/>
                <w:sz w:val="18"/>
              </w:rPr>
              <w:t>El oferente debe incluir en su propuesta un documento que garantice la provisión de repuestos post venta posterior a la garantía, por un lapso de 5 años para los equipos ofertados.</w:t>
            </w:r>
          </w:p>
        </w:tc>
        <w:tc>
          <w:tcPr>
            <w:tcW w:w="1134" w:type="dxa"/>
            <w:tcBorders>
              <w:top w:val="single" w:sz="4" w:space="0" w:color="FFFFFF" w:themeColor="background1"/>
            </w:tcBorders>
            <w:shd w:val="clear" w:color="auto" w:fill="auto"/>
            <w:vAlign w:val="center"/>
          </w:tcPr>
          <w:p w14:paraId="2B3FAAC0" w14:textId="77777777"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2B3FAAC1" w14:textId="77777777" w:rsidR="00393ED2" w:rsidRPr="009C2DE5" w:rsidRDefault="00393ED2" w:rsidP="0073112A">
            <w:pPr>
              <w:jc w:val="center"/>
              <w:rPr>
                <w:rFonts w:ascii="Tahoma" w:hAnsi="Tahoma" w:cs="Tahoma"/>
                <w:color w:val="004990"/>
                <w:sz w:val="18"/>
                <w:szCs w:val="18"/>
                <w:lang w:eastAsia="es-BO"/>
              </w:rPr>
            </w:pPr>
          </w:p>
        </w:tc>
        <w:tc>
          <w:tcPr>
            <w:tcW w:w="2267" w:type="dxa"/>
            <w:tcBorders>
              <w:top w:val="single" w:sz="4" w:space="0" w:color="FFFFFF" w:themeColor="background1"/>
            </w:tcBorders>
            <w:shd w:val="clear" w:color="auto" w:fill="auto"/>
            <w:vAlign w:val="center"/>
          </w:tcPr>
          <w:p w14:paraId="2B3FAAC2"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393ED2" w:rsidRPr="009C2DE5" w14:paraId="2B3FAAC9" w14:textId="77777777" w:rsidTr="00E5706B">
        <w:trPr>
          <w:trHeight w:val="413"/>
        </w:trPr>
        <w:tc>
          <w:tcPr>
            <w:tcW w:w="426" w:type="dxa"/>
            <w:shd w:val="clear" w:color="auto" w:fill="auto"/>
            <w:vAlign w:val="center"/>
          </w:tcPr>
          <w:p w14:paraId="2B3FAAC4" w14:textId="77777777"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104" w:type="dxa"/>
            <w:shd w:val="clear" w:color="auto" w:fill="auto"/>
            <w:vAlign w:val="center"/>
          </w:tcPr>
          <w:p w14:paraId="2B3FAAC5" w14:textId="6669697D" w:rsidR="00393ED2" w:rsidRPr="009C2DE5" w:rsidRDefault="00007CF1" w:rsidP="0073112A">
            <w:pPr>
              <w:jc w:val="both"/>
              <w:rPr>
                <w:rFonts w:ascii="Tahoma" w:hAnsi="Tahoma" w:cs="Tahoma"/>
                <w:color w:val="004990"/>
                <w:sz w:val="18"/>
              </w:rPr>
            </w:pPr>
            <w:r>
              <w:rPr>
                <w:rFonts w:ascii="Tahoma" w:hAnsi="Tahoma" w:cs="Tahoma"/>
                <w:color w:val="004990"/>
                <w:sz w:val="18"/>
              </w:rPr>
              <w:t>El oferente deb</w:t>
            </w:r>
            <w:r w:rsidR="00766F83">
              <w:rPr>
                <w:rFonts w:ascii="Tahoma" w:hAnsi="Tahoma" w:cs="Tahoma"/>
                <w:color w:val="004990"/>
                <w:sz w:val="18"/>
              </w:rPr>
              <w:t xml:space="preserve">e incluir en su propuesta una </w:t>
            </w:r>
            <w:r>
              <w:rPr>
                <w:rFonts w:ascii="Tahoma" w:hAnsi="Tahoma" w:cs="Tahoma"/>
                <w:color w:val="004990"/>
                <w:sz w:val="18"/>
              </w:rPr>
              <w:t xml:space="preserve"> lista de partes con mayor índice de fallas.</w:t>
            </w:r>
          </w:p>
        </w:tc>
        <w:tc>
          <w:tcPr>
            <w:tcW w:w="1134" w:type="dxa"/>
            <w:shd w:val="clear" w:color="auto" w:fill="auto"/>
            <w:vAlign w:val="center"/>
          </w:tcPr>
          <w:p w14:paraId="2B3FAAC6" w14:textId="77777777"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2B3FAAC7" w14:textId="77777777" w:rsidR="00393ED2" w:rsidRPr="009C2DE5" w:rsidRDefault="00393ED2" w:rsidP="0073112A">
            <w:pPr>
              <w:jc w:val="center"/>
              <w:rPr>
                <w:rFonts w:ascii="Tahoma" w:hAnsi="Tahoma" w:cs="Tahoma"/>
                <w:color w:val="004990"/>
                <w:sz w:val="18"/>
                <w:szCs w:val="18"/>
                <w:lang w:eastAsia="es-BO"/>
              </w:rPr>
            </w:pPr>
          </w:p>
        </w:tc>
        <w:tc>
          <w:tcPr>
            <w:tcW w:w="2267" w:type="dxa"/>
            <w:shd w:val="clear" w:color="auto" w:fill="auto"/>
            <w:vAlign w:val="center"/>
          </w:tcPr>
          <w:p w14:paraId="2B3FAAC8" w14:textId="77777777" w:rsidR="00393ED2" w:rsidRPr="009C2DE5" w:rsidRDefault="00393ED2" w:rsidP="0073112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14:paraId="143493B5" w14:textId="77777777" w:rsidR="00D66237" w:rsidRDefault="00D66237" w:rsidP="00D66237">
      <w:pPr>
        <w:pStyle w:val="TITULOS"/>
        <w:spacing w:after="0"/>
        <w:ind w:left="426" w:firstLine="0"/>
        <w:rPr>
          <w:rFonts w:ascii="Tahoma" w:hAnsi="Tahoma" w:cs="Tahoma"/>
          <w:color w:val="004990"/>
          <w:sz w:val="22"/>
          <w:szCs w:val="22"/>
        </w:rPr>
      </w:pPr>
    </w:p>
    <w:p w14:paraId="2B3FAAE8" w14:textId="4FDEFB20" w:rsidR="00393ED2" w:rsidRPr="009C2DE5" w:rsidRDefault="00393ED2" w:rsidP="001D6CFD">
      <w:pPr>
        <w:pStyle w:val="TITULOS"/>
        <w:numPr>
          <w:ilvl w:val="0"/>
          <w:numId w:val="30"/>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EXPERIENCIA DEL OFERENTE </w:t>
      </w:r>
      <w:r w:rsidR="00BB0A67">
        <w:rPr>
          <w:rFonts w:ascii="Tahoma" w:hAnsi="Tahoma" w:cs="Tahoma"/>
          <w:color w:val="004990"/>
          <w:sz w:val="22"/>
          <w:szCs w:val="22"/>
        </w:rPr>
        <w:t>(Criterio calificable)</w:t>
      </w:r>
    </w:p>
    <w:p w14:paraId="2B3FAAE9" w14:textId="77777777" w:rsidR="00393ED2" w:rsidRPr="009C2DE5" w:rsidRDefault="00393ED2" w:rsidP="00393ED2">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90EA2" w14:paraId="2B3FAAEC" w14:textId="77777777" w:rsidTr="00E5706B">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B3FAAEA"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3FAAEB"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93ED2" w:rsidRPr="00090EA2" w14:paraId="2B3FAAF0" w14:textId="77777777" w:rsidTr="00E5706B">
        <w:trPr>
          <w:trHeight w:val="261"/>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B3FAAED" w14:textId="77777777" w:rsidR="00393ED2" w:rsidRPr="00090EA2" w:rsidRDefault="00393ED2" w:rsidP="0073112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EE"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AEF" w14:textId="77777777" w:rsidR="00393ED2" w:rsidRPr="00090EA2" w:rsidRDefault="00393ED2" w:rsidP="0073112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93ED2" w:rsidRPr="00090EA2" w14:paraId="2B3FAAF8"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AF1"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2" w14:textId="77777777" w:rsidR="00393ED2" w:rsidRPr="00090EA2" w:rsidRDefault="00393ED2" w:rsidP="0073112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3" w14:textId="77777777" w:rsidR="00393ED2" w:rsidRPr="00090EA2" w:rsidRDefault="00393ED2" w:rsidP="0073112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4" w14:textId="77777777" w:rsidR="00393ED2" w:rsidRPr="00090EA2" w:rsidRDefault="00393ED2" w:rsidP="0073112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5" w14:textId="77777777" w:rsidR="00393ED2" w:rsidRPr="00090EA2" w:rsidRDefault="00393ED2" w:rsidP="0073112A">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6" w14:textId="77777777" w:rsidR="00393ED2" w:rsidRPr="00090EA2" w:rsidRDefault="00393ED2" w:rsidP="0073112A">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AF7" w14:textId="77777777" w:rsidR="00393ED2" w:rsidRPr="00090EA2" w:rsidRDefault="00393ED2" w:rsidP="0073112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93ED2" w:rsidRPr="009C2DE5" w14:paraId="2B3FAB00"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AF9"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A"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B"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C"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D" w14:textId="77777777" w:rsidR="00393ED2" w:rsidRPr="00090EA2" w:rsidRDefault="00393ED2" w:rsidP="0073112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AFE" w14:textId="77777777" w:rsidR="00393ED2" w:rsidRPr="00090EA2" w:rsidRDefault="00393ED2" w:rsidP="0073112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2B3FAAFF" w14:textId="77777777" w:rsidR="00393ED2" w:rsidRPr="009C2DE5" w:rsidRDefault="00393ED2" w:rsidP="0073112A">
            <w:pPr>
              <w:jc w:val="center"/>
              <w:rPr>
                <w:rFonts w:ascii="Tahoma" w:hAnsi="Tahoma" w:cs="Tahoma"/>
                <w:b/>
                <w:bCs/>
                <w:color w:val="004990"/>
                <w:sz w:val="18"/>
                <w:szCs w:val="18"/>
                <w:lang w:eastAsia="es-BO"/>
              </w:rPr>
            </w:pPr>
          </w:p>
        </w:tc>
      </w:tr>
      <w:tr w:rsidR="00393ED2" w:rsidRPr="009C2DE5" w14:paraId="2B3FAB08" w14:textId="77777777" w:rsidTr="00E5706B">
        <w:trPr>
          <w:trHeight w:val="315"/>
        </w:trPr>
        <w:tc>
          <w:tcPr>
            <w:tcW w:w="426" w:type="dxa"/>
            <w:tcBorders>
              <w:top w:val="single" w:sz="4" w:space="0" w:color="FFFFFF" w:themeColor="background1"/>
            </w:tcBorders>
            <w:vAlign w:val="center"/>
          </w:tcPr>
          <w:p w14:paraId="2B3FAB01" w14:textId="77777777" w:rsidR="00393ED2" w:rsidRPr="009C2DE5" w:rsidRDefault="00393ED2" w:rsidP="0073112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2B3FAB02" w14:textId="752ECE4D" w:rsidR="00393ED2" w:rsidRPr="009C2DE5" w:rsidRDefault="00BB0A67" w:rsidP="00766F83">
            <w:pPr>
              <w:jc w:val="both"/>
              <w:rPr>
                <w:rFonts w:ascii="Tahoma" w:hAnsi="Tahoma" w:cs="Tahoma"/>
                <w:color w:val="004990"/>
                <w:sz w:val="18"/>
              </w:rPr>
            </w:pPr>
            <w:r>
              <w:rPr>
                <w:rFonts w:ascii="Tahoma" w:hAnsi="Tahoma" w:cs="Tahoma"/>
                <w:color w:val="004990"/>
                <w:sz w:val="18"/>
              </w:rPr>
              <w:t>El oferente debe citar los lugares y operadores donde se realizó el despliegue de sus soluciones, citando el tiempo en que la solución esta o ha estado operando y los resultados alcanzados</w:t>
            </w:r>
            <w:r w:rsidR="003C1E15">
              <w:rPr>
                <w:rFonts w:ascii="Tahoma" w:hAnsi="Tahoma" w:cs="Tahoma"/>
                <w:color w:val="004990"/>
                <w:sz w:val="18"/>
              </w:rPr>
              <w:t xml:space="preserve"> (5 </w:t>
            </w:r>
            <w:proofErr w:type="spellStart"/>
            <w:r w:rsidR="003C1E15">
              <w:rPr>
                <w:rFonts w:ascii="Tahoma" w:hAnsi="Tahoma" w:cs="Tahoma"/>
                <w:color w:val="004990"/>
                <w:sz w:val="18"/>
              </w:rPr>
              <w:t>Ptos</w:t>
            </w:r>
            <w:proofErr w:type="spellEnd"/>
            <w:r w:rsidR="003C1E15">
              <w:rPr>
                <w:rFonts w:ascii="Tahoma" w:hAnsi="Tahoma" w:cs="Tahoma"/>
                <w:color w:val="004990"/>
                <w:sz w:val="18"/>
              </w:rPr>
              <w:t>)</w:t>
            </w:r>
            <w:r>
              <w:rPr>
                <w:rFonts w:ascii="Tahoma" w:hAnsi="Tahoma" w:cs="Tahoma"/>
                <w:color w:val="004990"/>
                <w:sz w:val="18"/>
              </w:rPr>
              <w:t>.</w:t>
            </w:r>
            <w:r w:rsidR="00766F83">
              <w:rPr>
                <w:rFonts w:ascii="Tahoma" w:hAnsi="Tahoma" w:cs="Tahoma"/>
                <w:color w:val="004990"/>
                <w:sz w:val="18"/>
              </w:rPr>
              <w:t xml:space="preserve"> Para ello debe adjuntar documentación: contratos, pedidos de compra, y otros que demuestren lo señalado anteriormente</w:t>
            </w:r>
            <w:r w:rsidR="00B405C1">
              <w:rPr>
                <w:rFonts w:ascii="Tahoma" w:hAnsi="Tahoma" w:cs="Tahoma"/>
                <w:color w:val="004990"/>
                <w:sz w:val="18"/>
              </w:rPr>
              <w:t>.</w:t>
            </w:r>
          </w:p>
        </w:tc>
        <w:tc>
          <w:tcPr>
            <w:tcW w:w="709" w:type="dxa"/>
            <w:tcBorders>
              <w:top w:val="single" w:sz="4" w:space="0" w:color="FFFFFF" w:themeColor="background1"/>
            </w:tcBorders>
            <w:shd w:val="clear" w:color="auto" w:fill="auto"/>
            <w:vAlign w:val="center"/>
          </w:tcPr>
          <w:p w14:paraId="2B3FAB03" w14:textId="77777777"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B3FAB04" w14:textId="77777777"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B3FAB05"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2B3FAB06" w14:textId="77777777" w:rsidR="00393ED2" w:rsidRPr="009C2DE5" w:rsidRDefault="00393ED2" w:rsidP="0073112A">
            <w:pPr>
              <w:jc w:val="center"/>
              <w:rPr>
                <w:rFonts w:ascii="Tahoma" w:hAnsi="Tahoma" w:cs="Tahoma"/>
                <w:b/>
                <w:bCs/>
                <w:color w:val="004990"/>
                <w:sz w:val="18"/>
                <w:szCs w:val="18"/>
                <w:lang w:eastAsia="es-BO"/>
              </w:rPr>
            </w:pPr>
            <w:r w:rsidRPr="00766F83">
              <w:rPr>
                <w:rFonts w:ascii="Tahoma" w:hAnsi="Tahoma" w:cs="Tahoma"/>
                <w:color w:val="004990"/>
                <w:sz w:val="18"/>
                <w:szCs w:val="18"/>
                <w:lang w:val="es-BO" w:eastAsia="es-BO"/>
              </w:rPr>
              <w:t>---</w:t>
            </w:r>
          </w:p>
        </w:tc>
        <w:tc>
          <w:tcPr>
            <w:tcW w:w="1134" w:type="dxa"/>
            <w:shd w:val="clear" w:color="auto" w:fill="auto"/>
            <w:vAlign w:val="center"/>
          </w:tcPr>
          <w:p w14:paraId="2B3FAB07"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2B3FAB31" w14:textId="77777777" w:rsidR="00393ED2" w:rsidRPr="009C2DE5" w:rsidRDefault="00393ED2" w:rsidP="00393ED2">
      <w:pPr>
        <w:pStyle w:val="TITULOS"/>
        <w:spacing w:after="0"/>
        <w:ind w:left="426" w:firstLine="0"/>
        <w:rPr>
          <w:rFonts w:ascii="Tahoma" w:hAnsi="Tahoma" w:cs="Tahoma"/>
          <w:color w:val="004990"/>
          <w:sz w:val="22"/>
          <w:szCs w:val="22"/>
        </w:rPr>
      </w:pPr>
    </w:p>
    <w:p w14:paraId="2B3FAB33" w14:textId="0A363DCD" w:rsidR="00393ED2" w:rsidRPr="009C2DE5" w:rsidRDefault="00F96401" w:rsidP="00F96401">
      <w:pPr>
        <w:pStyle w:val="TITULOS"/>
        <w:numPr>
          <w:ilvl w:val="0"/>
          <w:numId w:val="30"/>
        </w:numPr>
        <w:spacing w:after="0"/>
        <w:rPr>
          <w:rFonts w:ascii="Tahoma" w:hAnsi="Tahoma" w:cs="Tahoma"/>
          <w:b w:val="0"/>
          <w:i/>
          <w:color w:val="004990"/>
          <w:sz w:val="22"/>
          <w:szCs w:val="22"/>
        </w:rPr>
      </w:pPr>
      <w:r>
        <w:rPr>
          <w:rFonts w:ascii="Tahoma" w:hAnsi="Tahoma" w:cs="Tahoma"/>
          <w:color w:val="004990"/>
          <w:sz w:val="22"/>
          <w:szCs w:val="22"/>
        </w:rPr>
        <w:t>C</w:t>
      </w:r>
      <w:r w:rsidR="00393ED2" w:rsidRPr="009C2DE5">
        <w:rPr>
          <w:rFonts w:ascii="Tahoma" w:hAnsi="Tahoma" w:cs="Tahoma"/>
          <w:color w:val="004990"/>
          <w:sz w:val="22"/>
          <w:szCs w:val="22"/>
        </w:rPr>
        <w:t>ERTIFICACIONES</w:t>
      </w:r>
      <w:r w:rsidR="008A1157">
        <w:rPr>
          <w:rFonts w:ascii="Tahoma" w:hAnsi="Tahoma" w:cs="Tahoma"/>
          <w:color w:val="004990"/>
          <w:sz w:val="22"/>
          <w:szCs w:val="22"/>
        </w:rPr>
        <w:t xml:space="preserve"> (Criterio calificable)</w:t>
      </w:r>
    </w:p>
    <w:p w14:paraId="2B3FAB35" w14:textId="77777777" w:rsidR="00393ED2" w:rsidRPr="009C2DE5" w:rsidRDefault="00393ED2" w:rsidP="00393ED2">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90EA2" w14:paraId="2B3FAB38" w14:textId="77777777" w:rsidTr="00E5706B">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3FAB36"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3FAB37"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93ED2" w:rsidRPr="00090EA2" w14:paraId="2B3FAB3C" w14:textId="77777777" w:rsidTr="00E5706B">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B39" w14:textId="77777777" w:rsidR="00393ED2" w:rsidRPr="00090EA2" w:rsidRDefault="00393ED2" w:rsidP="00E5706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3A"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B3B" w14:textId="77777777" w:rsidR="00393ED2" w:rsidRPr="00090EA2" w:rsidRDefault="00393ED2" w:rsidP="0073112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93ED2" w:rsidRPr="00090EA2" w14:paraId="2B3FAB44"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B3D"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3E" w14:textId="77777777" w:rsidR="00393ED2" w:rsidRPr="00090EA2" w:rsidRDefault="00393ED2" w:rsidP="0073112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3F" w14:textId="77777777" w:rsidR="00393ED2" w:rsidRPr="00090EA2" w:rsidRDefault="00393ED2" w:rsidP="0073112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0" w14:textId="77777777" w:rsidR="00393ED2" w:rsidRPr="00090EA2" w:rsidRDefault="00393ED2" w:rsidP="0073112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1" w14:textId="77777777" w:rsidR="00393ED2" w:rsidRPr="00090EA2" w:rsidRDefault="00393ED2" w:rsidP="0073112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2" w14:textId="77777777" w:rsidR="00393ED2" w:rsidRPr="00090EA2" w:rsidRDefault="00393ED2" w:rsidP="0073112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B43" w14:textId="77777777" w:rsidR="00393ED2" w:rsidRPr="00090EA2" w:rsidRDefault="00393ED2" w:rsidP="0073112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93ED2" w:rsidRPr="009C2DE5" w14:paraId="2B3FAB4C"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B45"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6"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7"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8"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9" w14:textId="77777777" w:rsidR="00393ED2" w:rsidRPr="00090EA2" w:rsidRDefault="00393ED2" w:rsidP="0073112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4A" w14:textId="77777777" w:rsidR="00393ED2" w:rsidRPr="00090EA2" w:rsidRDefault="00393ED2" w:rsidP="0073112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2B3FAB4B" w14:textId="77777777" w:rsidR="00393ED2" w:rsidRPr="009C2DE5" w:rsidRDefault="00393ED2" w:rsidP="0073112A">
            <w:pPr>
              <w:jc w:val="center"/>
              <w:rPr>
                <w:rFonts w:ascii="Tahoma" w:hAnsi="Tahoma" w:cs="Tahoma"/>
                <w:b/>
                <w:bCs/>
                <w:color w:val="004990"/>
                <w:sz w:val="18"/>
                <w:szCs w:val="18"/>
                <w:lang w:eastAsia="es-BO"/>
              </w:rPr>
            </w:pPr>
          </w:p>
        </w:tc>
      </w:tr>
      <w:tr w:rsidR="00393ED2" w:rsidRPr="009C2DE5" w14:paraId="2B3FAB54" w14:textId="77777777" w:rsidTr="00E5706B">
        <w:trPr>
          <w:trHeight w:val="315"/>
        </w:trPr>
        <w:tc>
          <w:tcPr>
            <w:tcW w:w="426" w:type="dxa"/>
            <w:tcBorders>
              <w:top w:val="single" w:sz="4" w:space="0" w:color="FFFFFF" w:themeColor="background1"/>
            </w:tcBorders>
            <w:vAlign w:val="center"/>
          </w:tcPr>
          <w:p w14:paraId="2B3FAB4D" w14:textId="77777777" w:rsidR="00393ED2" w:rsidRPr="009C2DE5" w:rsidRDefault="00393ED2" w:rsidP="0073112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2B3FAB4E" w14:textId="6C6EC068" w:rsidR="00393ED2" w:rsidRPr="009C2DE5" w:rsidRDefault="005229F2" w:rsidP="0073112A">
            <w:pPr>
              <w:jc w:val="both"/>
              <w:rPr>
                <w:rFonts w:ascii="Tahoma" w:hAnsi="Tahoma" w:cs="Tahoma"/>
                <w:color w:val="004990"/>
                <w:sz w:val="18"/>
              </w:rPr>
            </w:pPr>
            <w:r w:rsidRPr="005229F2">
              <w:rPr>
                <w:rFonts w:ascii="Tahoma" w:hAnsi="Tahoma" w:cs="Tahoma"/>
                <w:color w:val="004990"/>
                <w:sz w:val="18"/>
              </w:rPr>
              <w:t>El oferente debe adjuntar a su propuesta certificaciones de calidad ISO de los equipos ofertados (ISO 9001:2000)</w:t>
            </w:r>
            <w:r w:rsidR="003C1E15">
              <w:rPr>
                <w:rFonts w:ascii="Tahoma" w:hAnsi="Tahoma" w:cs="Tahoma"/>
                <w:color w:val="004990"/>
                <w:sz w:val="18"/>
              </w:rPr>
              <w:t xml:space="preserve"> (2 </w:t>
            </w:r>
            <w:proofErr w:type="spellStart"/>
            <w:r w:rsidR="003C1E15">
              <w:rPr>
                <w:rFonts w:ascii="Tahoma" w:hAnsi="Tahoma" w:cs="Tahoma"/>
                <w:color w:val="004990"/>
                <w:sz w:val="18"/>
              </w:rPr>
              <w:t>Ptos</w:t>
            </w:r>
            <w:proofErr w:type="spellEnd"/>
            <w:r w:rsidR="003C1E15">
              <w:rPr>
                <w:rFonts w:ascii="Tahoma" w:hAnsi="Tahoma" w:cs="Tahoma"/>
                <w:color w:val="004990"/>
                <w:sz w:val="18"/>
              </w:rPr>
              <w:t>)</w:t>
            </w:r>
            <w:r w:rsidRPr="005229F2">
              <w:rPr>
                <w:rFonts w:ascii="Tahoma" w:hAnsi="Tahoma" w:cs="Tahoma"/>
                <w:color w:val="004990"/>
                <w:sz w:val="18"/>
              </w:rPr>
              <w:t>.</w:t>
            </w:r>
          </w:p>
        </w:tc>
        <w:tc>
          <w:tcPr>
            <w:tcW w:w="709" w:type="dxa"/>
            <w:tcBorders>
              <w:top w:val="single" w:sz="4" w:space="0" w:color="FFFFFF" w:themeColor="background1"/>
            </w:tcBorders>
            <w:shd w:val="clear" w:color="auto" w:fill="auto"/>
            <w:vAlign w:val="center"/>
          </w:tcPr>
          <w:p w14:paraId="2B3FAB4F" w14:textId="24E76CF0"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57107B0D" w14:textId="362E7B6E" w:rsidR="00D66237" w:rsidRDefault="00373385" w:rsidP="00D66237">
            <w:pPr>
              <w:jc w:val="center"/>
              <w:rPr>
                <w:rFonts w:ascii="Tahoma" w:hAnsi="Tahoma" w:cs="Tahoma"/>
                <w:color w:val="004990"/>
                <w:sz w:val="18"/>
                <w:szCs w:val="18"/>
              </w:rPr>
            </w:pPr>
            <w:r>
              <w:rPr>
                <w:rFonts w:ascii="Tahoma" w:hAnsi="Tahoma" w:cs="Tahoma"/>
                <w:color w:val="004990"/>
                <w:sz w:val="18"/>
                <w:szCs w:val="18"/>
              </w:rPr>
              <w:t>(</w:t>
            </w:r>
            <w:r w:rsidR="006B1549">
              <w:rPr>
                <w:rFonts w:ascii="Tahoma" w:hAnsi="Tahoma" w:cs="Tahoma"/>
                <w:color w:val="004990"/>
                <w:sz w:val="18"/>
                <w:szCs w:val="18"/>
              </w:rPr>
              <w:t>2</w:t>
            </w:r>
            <w:r>
              <w:rPr>
                <w:rFonts w:ascii="Tahoma" w:hAnsi="Tahoma" w:cs="Tahoma"/>
                <w:color w:val="004990"/>
                <w:sz w:val="18"/>
                <w:szCs w:val="18"/>
              </w:rPr>
              <w:t>)</w:t>
            </w:r>
          </w:p>
          <w:p w14:paraId="2B3FAB50" w14:textId="2E4D8B99" w:rsidR="00393ED2" w:rsidRPr="009C2DE5" w:rsidRDefault="007259DC" w:rsidP="00D6623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B3FAB51"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2B3FAB52"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2B3FAB53"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393ED2" w:rsidRPr="009C2DE5" w14:paraId="2B3FAB5C" w14:textId="77777777" w:rsidTr="00E5706B">
        <w:trPr>
          <w:trHeight w:val="315"/>
        </w:trPr>
        <w:tc>
          <w:tcPr>
            <w:tcW w:w="426" w:type="dxa"/>
            <w:vAlign w:val="center"/>
          </w:tcPr>
          <w:p w14:paraId="2B3FAB55" w14:textId="77777777" w:rsidR="00393ED2" w:rsidRPr="009C2DE5" w:rsidRDefault="00393ED2" w:rsidP="0073112A">
            <w:pPr>
              <w:jc w:val="center"/>
              <w:rPr>
                <w:color w:val="004990"/>
              </w:rPr>
            </w:pPr>
            <w:r w:rsidRPr="009C2DE5">
              <w:rPr>
                <w:color w:val="004990"/>
              </w:rPr>
              <w:t>2</w:t>
            </w:r>
          </w:p>
        </w:tc>
        <w:tc>
          <w:tcPr>
            <w:tcW w:w="5103" w:type="dxa"/>
            <w:shd w:val="clear" w:color="auto" w:fill="auto"/>
            <w:vAlign w:val="center"/>
          </w:tcPr>
          <w:p w14:paraId="2B3FAB56" w14:textId="6FD84FE9" w:rsidR="00393ED2" w:rsidRPr="009C2DE5" w:rsidRDefault="005229F2" w:rsidP="0073112A">
            <w:pPr>
              <w:jc w:val="both"/>
              <w:rPr>
                <w:rFonts w:ascii="Tahoma" w:hAnsi="Tahoma" w:cs="Tahoma"/>
                <w:color w:val="004990"/>
                <w:sz w:val="18"/>
              </w:rPr>
            </w:pPr>
            <w:r w:rsidRPr="005229F2">
              <w:rPr>
                <w:rFonts w:ascii="Tahoma" w:hAnsi="Tahoma" w:cs="Tahoma"/>
                <w:color w:val="004990"/>
                <w:sz w:val="18"/>
              </w:rPr>
              <w:t>El oferente debe adjuntar a su propuesta certificaciones ambientales de los equipos ofertados (ISO 14001)</w:t>
            </w:r>
            <w:r w:rsidR="003C1E15">
              <w:rPr>
                <w:rFonts w:ascii="Tahoma" w:hAnsi="Tahoma" w:cs="Tahoma"/>
                <w:color w:val="004990"/>
                <w:sz w:val="18"/>
              </w:rPr>
              <w:t xml:space="preserve"> (1 </w:t>
            </w:r>
            <w:proofErr w:type="spellStart"/>
            <w:r w:rsidR="003C1E15">
              <w:rPr>
                <w:rFonts w:ascii="Tahoma" w:hAnsi="Tahoma" w:cs="Tahoma"/>
                <w:color w:val="004990"/>
                <w:sz w:val="18"/>
              </w:rPr>
              <w:t>Pto</w:t>
            </w:r>
            <w:proofErr w:type="spellEnd"/>
            <w:r w:rsidR="003C1E15">
              <w:rPr>
                <w:rFonts w:ascii="Tahoma" w:hAnsi="Tahoma" w:cs="Tahoma"/>
                <w:color w:val="004990"/>
                <w:sz w:val="18"/>
              </w:rPr>
              <w:t>)</w:t>
            </w:r>
            <w:r w:rsidRPr="005229F2">
              <w:rPr>
                <w:rFonts w:ascii="Tahoma" w:hAnsi="Tahoma" w:cs="Tahoma"/>
                <w:color w:val="004990"/>
                <w:sz w:val="18"/>
              </w:rPr>
              <w:t>.</w:t>
            </w:r>
          </w:p>
        </w:tc>
        <w:tc>
          <w:tcPr>
            <w:tcW w:w="709" w:type="dxa"/>
            <w:shd w:val="clear" w:color="auto" w:fill="auto"/>
            <w:vAlign w:val="center"/>
          </w:tcPr>
          <w:p w14:paraId="2B3FAB57" w14:textId="0DDB185A"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0F92693D" w14:textId="77777777" w:rsidR="00D66237" w:rsidRDefault="00373385" w:rsidP="00D66237">
            <w:pPr>
              <w:jc w:val="center"/>
              <w:rPr>
                <w:rFonts w:ascii="Tahoma" w:hAnsi="Tahoma" w:cs="Tahoma"/>
                <w:color w:val="004990"/>
                <w:sz w:val="18"/>
                <w:szCs w:val="18"/>
              </w:rPr>
            </w:pPr>
            <w:r>
              <w:rPr>
                <w:rFonts w:ascii="Tahoma" w:hAnsi="Tahoma" w:cs="Tahoma"/>
                <w:color w:val="004990"/>
                <w:sz w:val="18"/>
                <w:szCs w:val="18"/>
              </w:rPr>
              <w:t>(</w:t>
            </w:r>
            <w:r w:rsidR="00D66237">
              <w:rPr>
                <w:rFonts w:ascii="Tahoma" w:hAnsi="Tahoma" w:cs="Tahoma"/>
                <w:color w:val="004990"/>
                <w:sz w:val="18"/>
                <w:szCs w:val="18"/>
              </w:rPr>
              <w:t>1</w:t>
            </w:r>
            <w:r>
              <w:rPr>
                <w:rFonts w:ascii="Tahoma" w:hAnsi="Tahoma" w:cs="Tahoma"/>
                <w:color w:val="004990"/>
                <w:sz w:val="18"/>
                <w:szCs w:val="18"/>
              </w:rPr>
              <w:t>)</w:t>
            </w:r>
          </w:p>
          <w:p w14:paraId="2B3FAB58" w14:textId="7EDBF344" w:rsidR="00393ED2" w:rsidRPr="009C2DE5" w:rsidRDefault="007259DC" w:rsidP="00D6623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14:paraId="2B3FAB59"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2B3FAB5A"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2B3FAB5B" w14:textId="77777777" w:rsidR="00393ED2" w:rsidRPr="009C2DE5" w:rsidRDefault="00393ED2" w:rsidP="0073112A">
            <w:pPr>
              <w:jc w:val="center"/>
              <w:rPr>
                <w:rFonts w:ascii="Tahoma" w:hAnsi="Tahoma" w:cs="Tahoma"/>
                <w:b/>
                <w:bCs/>
                <w:color w:val="004990"/>
                <w:sz w:val="18"/>
                <w:szCs w:val="18"/>
                <w:lang w:eastAsia="es-BO"/>
              </w:rPr>
            </w:pPr>
          </w:p>
        </w:tc>
      </w:tr>
      <w:tr w:rsidR="00393ED2" w:rsidRPr="009C2DE5" w14:paraId="2B3FAB64" w14:textId="77777777" w:rsidTr="00E5706B">
        <w:trPr>
          <w:trHeight w:val="315"/>
        </w:trPr>
        <w:tc>
          <w:tcPr>
            <w:tcW w:w="426" w:type="dxa"/>
            <w:vAlign w:val="center"/>
          </w:tcPr>
          <w:p w14:paraId="2B3FAB5D" w14:textId="77777777" w:rsidR="00393ED2" w:rsidRPr="009C2DE5" w:rsidRDefault="00393ED2" w:rsidP="0073112A">
            <w:pPr>
              <w:jc w:val="center"/>
              <w:rPr>
                <w:color w:val="004990"/>
              </w:rPr>
            </w:pPr>
            <w:r w:rsidRPr="009C2DE5">
              <w:rPr>
                <w:color w:val="004990"/>
              </w:rPr>
              <w:t>3</w:t>
            </w:r>
          </w:p>
        </w:tc>
        <w:tc>
          <w:tcPr>
            <w:tcW w:w="5103" w:type="dxa"/>
            <w:shd w:val="clear" w:color="auto" w:fill="auto"/>
            <w:vAlign w:val="center"/>
          </w:tcPr>
          <w:p w14:paraId="2B3FAB5E" w14:textId="3405CAD7" w:rsidR="00393ED2" w:rsidRPr="009C2DE5" w:rsidRDefault="005229F2" w:rsidP="003C1E15">
            <w:pPr>
              <w:jc w:val="both"/>
              <w:rPr>
                <w:rFonts w:ascii="Tahoma" w:hAnsi="Tahoma" w:cs="Tahoma"/>
                <w:color w:val="004990"/>
                <w:sz w:val="18"/>
              </w:rPr>
            </w:pPr>
            <w:r w:rsidRPr="005229F2">
              <w:rPr>
                <w:rFonts w:ascii="Tahoma" w:hAnsi="Tahoma" w:cs="Tahoma"/>
                <w:color w:val="004990"/>
                <w:sz w:val="18"/>
              </w:rPr>
              <w:t xml:space="preserve">El oferente debe incluir en su propuesta una certificación del fabricante que avale la provisión, soporte técnico preventivo </w:t>
            </w:r>
            <w:r>
              <w:rPr>
                <w:rFonts w:ascii="Tahoma" w:hAnsi="Tahoma" w:cs="Tahoma"/>
                <w:color w:val="004990"/>
                <w:sz w:val="18"/>
              </w:rPr>
              <w:t xml:space="preserve">y correctivo de los sistemas </w:t>
            </w:r>
            <w:r w:rsidRPr="005229F2">
              <w:rPr>
                <w:rFonts w:ascii="Tahoma" w:hAnsi="Tahoma" w:cs="Tahoma"/>
                <w:color w:val="004990"/>
                <w:sz w:val="18"/>
              </w:rPr>
              <w:t>ofertados</w:t>
            </w:r>
            <w:r w:rsidR="003C1E15">
              <w:rPr>
                <w:rFonts w:ascii="Tahoma" w:hAnsi="Tahoma" w:cs="Tahoma"/>
                <w:color w:val="004990"/>
                <w:sz w:val="18"/>
              </w:rPr>
              <w:t xml:space="preserve"> (2 </w:t>
            </w:r>
            <w:proofErr w:type="spellStart"/>
            <w:r w:rsidR="003C1E15">
              <w:rPr>
                <w:rFonts w:ascii="Tahoma" w:hAnsi="Tahoma" w:cs="Tahoma"/>
                <w:color w:val="004990"/>
                <w:sz w:val="18"/>
              </w:rPr>
              <w:t>Ptos</w:t>
            </w:r>
            <w:proofErr w:type="spellEnd"/>
            <w:r w:rsidR="003C1E15">
              <w:rPr>
                <w:rFonts w:ascii="Tahoma" w:hAnsi="Tahoma" w:cs="Tahoma"/>
                <w:color w:val="004990"/>
                <w:sz w:val="18"/>
              </w:rPr>
              <w:t>)</w:t>
            </w:r>
            <w:r w:rsidRPr="005229F2">
              <w:rPr>
                <w:rFonts w:ascii="Tahoma" w:hAnsi="Tahoma" w:cs="Tahoma"/>
                <w:color w:val="004990"/>
                <w:sz w:val="18"/>
              </w:rPr>
              <w:t>.</w:t>
            </w:r>
          </w:p>
        </w:tc>
        <w:tc>
          <w:tcPr>
            <w:tcW w:w="709" w:type="dxa"/>
            <w:shd w:val="clear" w:color="auto" w:fill="auto"/>
            <w:vAlign w:val="center"/>
          </w:tcPr>
          <w:p w14:paraId="2B3FAB5F" w14:textId="77777777"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6FBA9A67" w14:textId="77777777" w:rsidR="00D66237" w:rsidRDefault="00D66237" w:rsidP="0073112A">
            <w:pPr>
              <w:jc w:val="center"/>
              <w:rPr>
                <w:rFonts w:ascii="Tahoma" w:hAnsi="Tahoma" w:cs="Tahoma"/>
                <w:color w:val="004990"/>
                <w:sz w:val="18"/>
                <w:szCs w:val="18"/>
              </w:rPr>
            </w:pPr>
            <w:r>
              <w:rPr>
                <w:rFonts w:ascii="Tahoma" w:hAnsi="Tahoma" w:cs="Tahoma"/>
                <w:color w:val="004990"/>
                <w:sz w:val="18"/>
                <w:szCs w:val="18"/>
              </w:rPr>
              <w:t>(2)</w:t>
            </w:r>
          </w:p>
          <w:p w14:paraId="2B3FAB60" w14:textId="64C25DB9" w:rsidR="00393ED2" w:rsidRPr="009C2DE5" w:rsidRDefault="00D66237"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14:paraId="2B3FAB61"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2B3FAB62"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2B3FAB63" w14:textId="77777777" w:rsidR="00393ED2" w:rsidRPr="009C2DE5" w:rsidRDefault="00393ED2" w:rsidP="0073112A">
            <w:pPr>
              <w:jc w:val="center"/>
              <w:rPr>
                <w:rFonts w:ascii="Tahoma" w:hAnsi="Tahoma" w:cs="Tahoma"/>
                <w:b/>
                <w:bCs/>
                <w:color w:val="004990"/>
                <w:sz w:val="18"/>
                <w:szCs w:val="18"/>
                <w:lang w:eastAsia="es-BO"/>
              </w:rPr>
            </w:pPr>
          </w:p>
        </w:tc>
      </w:tr>
    </w:tbl>
    <w:p w14:paraId="0BC806BC" w14:textId="77777777" w:rsidR="003C1E15" w:rsidRDefault="003C1E15" w:rsidP="00393ED2">
      <w:pPr>
        <w:rPr>
          <w:color w:val="004990"/>
          <w:sz w:val="20"/>
          <w:szCs w:val="20"/>
          <w:lang w:val="es-BO"/>
        </w:rPr>
      </w:pPr>
    </w:p>
    <w:p w14:paraId="420F5812" w14:textId="77777777" w:rsidR="003C1E15" w:rsidRDefault="003C1E15" w:rsidP="00393ED2">
      <w:pPr>
        <w:rPr>
          <w:color w:val="004990"/>
          <w:sz w:val="20"/>
          <w:szCs w:val="20"/>
          <w:lang w:val="es-BO"/>
        </w:rPr>
      </w:pPr>
    </w:p>
    <w:p w14:paraId="2B3FAB70" w14:textId="6CEF8382" w:rsidR="00393ED2" w:rsidRPr="009C2DE5" w:rsidRDefault="00393ED2" w:rsidP="001D6CFD">
      <w:pPr>
        <w:pStyle w:val="TITULOS"/>
        <w:numPr>
          <w:ilvl w:val="0"/>
          <w:numId w:val="30"/>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TIEMPO DE PROVISIÓN</w:t>
      </w:r>
      <w:r w:rsidR="008A1157">
        <w:rPr>
          <w:rFonts w:ascii="Tahoma" w:hAnsi="Tahoma" w:cs="Tahoma"/>
          <w:color w:val="004990"/>
          <w:sz w:val="22"/>
          <w:szCs w:val="22"/>
        </w:rPr>
        <w:t xml:space="preserve"> (Criterio calificable)</w:t>
      </w:r>
    </w:p>
    <w:p w14:paraId="2B3FAB72" w14:textId="77777777" w:rsidR="00393ED2" w:rsidRPr="00B053A2" w:rsidRDefault="00393ED2" w:rsidP="00393ED2"/>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90EA2" w14:paraId="2B3FAB75" w14:textId="77777777" w:rsidTr="00E5706B">
        <w:trPr>
          <w:trHeight w:val="389"/>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3FAB73"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3FAB74"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93ED2" w:rsidRPr="00090EA2" w14:paraId="2B3FAB79" w14:textId="77777777" w:rsidTr="00E5706B">
        <w:trPr>
          <w:trHeight w:val="42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B76" w14:textId="77777777" w:rsidR="00393ED2" w:rsidRPr="00090EA2" w:rsidRDefault="00393ED2" w:rsidP="00E5706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77"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B78" w14:textId="77777777" w:rsidR="00393ED2" w:rsidRPr="00090EA2" w:rsidRDefault="00393ED2" w:rsidP="0073112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93ED2" w:rsidRPr="00090EA2" w14:paraId="2B3FAB81"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B3FAB7A" w14:textId="77777777" w:rsidR="00393ED2" w:rsidRPr="00090EA2" w:rsidRDefault="00393ED2" w:rsidP="0073112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7B" w14:textId="77777777" w:rsidR="00393ED2" w:rsidRPr="00090EA2" w:rsidRDefault="00393ED2" w:rsidP="0073112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7C" w14:textId="77777777" w:rsidR="00393ED2" w:rsidRPr="00090EA2" w:rsidRDefault="00393ED2" w:rsidP="0073112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7D" w14:textId="77777777" w:rsidR="00393ED2" w:rsidRPr="00090EA2" w:rsidRDefault="00393ED2" w:rsidP="0073112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7E" w14:textId="77777777" w:rsidR="00393ED2" w:rsidRPr="00090EA2" w:rsidRDefault="00393ED2" w:rsidP="0073112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7F" w14:textId="77777777" w:rsidR="00393ED2" w:rsidRPr="00090EA2" w:rsidRDefault="00393ED2" w:rsidP="0073112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3FAB80" w14:textId="77777777" w:rsidR="00393ED2" w:rsidRPr="00090EA2" w:rsidRDefault="00393ED2" w:rsidP="0073112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93ED2" w:rsidRPr="009C2DE5" w14:paraId="2B3FAB89"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2B3FAB82"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B3FAB83"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B3FAB84"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B3FAB85" w14:textId="77777777" w:rsidR="00393ED2" w:rsidRPr="00090EA2" w:rsidRDefault="00393ED2" w:rsidP="0073112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86" w14:textId="77777777" w:rsidR="00393ED2" w:rsidRPr="00090EA2" w:rsidRDefault="00393ED2" w:rsidP="0073112A">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3FAB87" w14:textId="77777777" w:rsidR="00393ED2" w:rsidRPr="00090EA2" w:rsidRDefault="00393ED2" w:rsidP="0073112A">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2B3FAB88" w14:textId="77777777" w:rsidR="00393ED2" w:rsidRPr="009C2DE5" w:rsidRDefault="00393ED2" w:rsidP="0073112A">
            <w:pPr>
              <w:jc w:val="center"/>
              <w:rPr>
                <w:rFonts w:ascii="Tahoma" w:hAnsi="Tahoma" w:cs="Tahoma"/>
                <w:b/>
                <w:bCs/>
                <w:color w:val="004990"/>
                <w:sz w:val="18"/>
                <w:szCs w:val="18"/>
                <w:lang w:eastAsia="es-BO"/>
              </w:rPr>
            </w:pPr>
          </w:p>
        </w:tc>
      </w:tr>
      <w:tr w:rsidR="00393ED2" w:rsidRPr="009C2DE5" w14:paraId="2B3FAB91" w14:textId="77777777" w:rsidTr="00E5706B">
        <w:trPr>
          <w:trHeight w:val="315"/>
        </w:trPr>
        <w:tc>
          <w:tcPr>
            <w:tcW w:w="426" w:type="dxa"/>
            <w:tcBorders>
              <w:top w:val="single" w:sz="4" w:space="0" w:color="FFFFFF" w:themeColor="background1"/>
            </w:tcBorders>
            <w:vAlign w:val="center"/>
          </w:tcPr>
          <w:p w14:paraId="2B3FAB8A" w14:textId="77777777" w:rsidR="00393ED2" w:rsidRPr="009C2DE5" w:rsidRDefault="00393ED2" w:rsidP="0073112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628A550A" w14:textId="6EF4DA56" w:rsidR="003D38AC" w:rsidRPr="003D38AC" w:rsidRDefault="003D38AC" w:rsidP="003D38AC">
            <w:pPr>
              <w:jc w:val="both"/>
              <w:rPr>
                <w:rFonts w:ascii="Tahoma" w:hAnsi="Tahoma" w:cs="Tahoma"/>
                <w:color w:val="004990"/>
                <w:sz w:val="18"/>
              </w:rPr>
            </w:pPr>
            <w:r w:rsidRPr="003D38AC">
              <w:rPr>
                <w:rFonts w:ascii="Tahoma" w:hAnsi="Tahoma" w:cs="Tahoma"/>
                <w:color w:val="004990"/>
                <w:sz w:val="18"/>
              </w:rPr>
              <w:t>La propuesta debe incluir adicionalmente un cronograma de implementación que contemple mínimamente lo siguiente:</w:t>
            </w:r>
          </w:p>
          <w:p w14:paraId="7F165584" w14:textId="77232132" w:rsidR="003D38AC" w:rsidRPr="00B053A2" w:rsidRDefault="003D38AC" w:rsidP="001D6CFD">
            <w:pPr>
              <w:pStyle w:val="Prrafodelista"/>
              <w:numPr>
                <w:ilvl w:val="0"/>
                <w:numId w:val="32"/>
              </w:numPr>
              <w:ind w:left="422"/>
              <w:jc w:val="both"/>
              <w:rPr>
                <w:rFonts w:ascii="Tahoma" w:hAnsi="Tahoma" w:cs="Tahoma"/>
                <w:color w:val="004990"/>
                <w:sz w:val="18"/>
              </w:rPr>
            </w:pPr>
            <w:r w:rsidRPr="00B053A2">
              <w:rPr>
                <w:rFonts w:ascii="Tahoma" w:hAnsi="Tahoma" w:cs="Tahoma"/>
                <w:color w:val="004990"/>
                <w:sz w:val="18"/>
              </w:rPr>
              <w:t>Provisión</w:t>
            </w:r>
          </w:p>
          <w:p w14:paraId="16DBAA5B" w14:textId="4BDC4C36" w:rsidR="003D38AC" w:rsidRPr="00B053A2" w:rsidRDefault="003D38AC" w:rsidP="001D6CFD">
            <w:pPr>
              <w:pStyle w:val="Prrafodelista"/>
              <w:numPr>
                <w:ilvl w:val="0"/>
                <w:numId w:val="32"/>
              </w:numPr>
              <w:ind w:left="422"/>
              <w:jc w:val="both"/>
              <w:rPr>
                <w:rFonts w:ascii="Tahoma" w:hAnsi="Tahoma" w:cs="Tahoma"/>
                <w:color w:val="004990"/>
                <w:sz w:val="18"/>
              </w:rPr>
            </w:pPr>
            <w:proofErr w:type="spellStart"/>
            <w:r w:rsidRPr="00B053A2">
              <w:rPr>
                <w:rFonts w:ascii="Tahoma" w:hAnsi="Tahoma" w:cs="Tahoma"/>
                <w:color w:val="004990"/>
                <w:sz w:val="18"/>
              </w:rPr>
              <w:t>Desaduanización</w:t>
            </w:r>
            <w:proofErr w:type="spellEnd"/>
          </w:p>
          <w:p w14:paraId="340AF1EE" w14:textId="391D2D6F" w:rsidR="003D38AC" w:rsidRPr="00B053A2" w:rsidRDefault="003D38AC" w:rsidP="001D6CFD">
            <w:pPr>
              <w:pStyle w:val="Prrafodelista"/>
              <w:numPr>
                <w:ilvl w:val="0"/>
                <w:numId w:val="32"/>
              </w:numPr>
              <w:ind w:left="422"/>
              <w:jc w:val="both"/>
              <w:rPr>
                <w:rFonts w:ascii="Tahoma" w:hAnsi="Tahoma" w:cs="Tahoma"/>
                <w:color w:val="004990"/>
                <w:sz w:val="18"/>
              </w:rPr>
            </w:pPr>
            <w:r w:rsidRPr="00B053A2">
              <w:rPr>
                <w:rFonts w:ascii="Tahoma" w:hAnsi="Tahoma" w:cs="Tahoma"/>
                <w:color w:val="004990"/>
                <w:sz w:val="18"/>
              </w:rPr>
              <w:t>Instalación</w:t>
            </w:r>
          </w:p>
          <w:p w14:paraId="04233336" w14:textId="2964224A" w:rsidR="003D38AC" w:rsidRDefault="003D38AC" w:rsidP="001D6CFD">
            <w:pPr>
              <w:pStyle w:val="Prrafodelista"/>
              <w:numPr>
                <w:ilvl w:val="0"/>
                <w:numId w:val="32"/>
              </w:numPr>
              <w:ind w:left="422"/>
              <w:jc w:val="both"/>
              <w:rPr>
                <w:rFonts w:ascii="Tahoma" w:hAnsi="Tahoma" w:cs="Tahoma"/>
                <w:color w:val="004990"/>
                <w:sz w:val="18"/>
              </w:rPr>
            </w:pPr>
            <w:r w:rsidRPr="00B053A2">
              <w:rPr>
                <w:rFonts w:ascii="Tahoma" w:hAnsi="Tahoma" w:cs="Tahoma"/>
                <w:color w:val="004990"/>
                <w:sz w:val="18"/>
              </w:rPr>
              <w:t xml:space="preserve">Integración </w:t>
            </w:r>
            <w:r w:rsidR="00B053A2" w:rsidRPr="00B053A2">
              <w:rPr>
                <w:rFonts w:ascii="Tahoma" w:hAnsi="Tahoma" w:cs="Tahoma"/>
                <w:color w:val="004990"/>
                <w:sz w:val="18"/>
              </w:rPr>
              <w:t>con los sistemas de NOC</w:t>
            </w:r>
          </w:p>
          <w:p w14:paraId="661E0D80" w14:textId="4E17DE92" w:rsidR="003F5AE0" w:rsidRPr="003F5AE0" w:rsidRDefault="003F5AE0" w:rsidP="001D6CFD">
            <w:pPr>
              <w:pStyle w:val="Prrafodelista"/>
              <w:numPr>
                <w:ilvl w:val="0"/>
                <w:numId w:val="32"/>
              </w:numPr>
              <w:ind w:left="422"/>
              <w:jc w:val="both"/>
              <w:rPr>
                <w:rFonts w:ascii="Tahoma" w:hAnsi="Tahoma" w:cs="Tahoma"/>
                <w:color w:val="004990"/>
                <w:sz w:val="18"/>
              </w:rPr>
            </w:pPr>
            <w:r w:rsidRPr="003F5AE0">
              <w:rPr>
                <w:rFonts w:ascii="Tahoma" w:hAnsi="Tahoma" w:cs="Tahoma"/>
                <w:color w:val="004990"/>
                <w:sz w:val="18"/>
              </w:rPr>
              <w:t>Ajustes</w:t>
            </w:r>
          </w:p>
          <w:p w14:paraId="55706366" w14:textId="2A6B1274" w:rsidR="003D38AC" w:rsidRDefault="003D38AC" w:rsidP="001D6CFD">
            <w:pPr>
              <w:pStyle w:val="Prrafodelista"/>
              <w:numPr>
                <w:ilvl w:val="0"/>
                <w:numId w:val="32"/>
              </w:numPr>
              <w:ind w:left="422"/>
              <w:jc w:val="both"/>
              <w:rPr>
                <w:rFonts w:ascii="Tahoma" w:hAnsi="Tahoma" w:cs="Tahoma"/>
                <w:color w:val="004990"/>
                <w:sz w:val="18"/>
              </w:rPr>
            </w:pPr>
            <w:r w:rsidRPr="00B053A2">
              <w:rPr>
                <w:rFonts w:ascii="Tahoma" w:hAnsi="Tahoma" w:cs="Tahoma"/>
                <w:color w:val="004990"/>
                <w:sz w:val="18"/>
              </w:rPr>
              <w:t>Pruebas de aceptación</w:t>
            </w:r>
          </w:p>
          <w:p w14:paraId="2B3FAB8B" w14:textId="499264EF" w:rsidR="00393ED2" w:rsidRPr="003F5AE0" w:rsidRDefault="003F5AE0" w:rsidP="001D6CFD">
            <w:pPr>
              <w:pStyle w:val="Prrafodelista"/>
              <w:numPr>
                <w:ilvl w:val="0"/>
                <w:numId w:val="32"/>
              </w:numPr>
              <w:ind w:left="422"/>
              <w:jc w:val="both"/>
              <w:rPr>
                <w:rFonts w:ascii="Tahoma" w:hAnsi="Tahoma" w:cs="Tahoma"/>
                <w:color w:val="004990"/>
                <w:sz w:val="18"/>
              </w:rPr>
            </w:pPr>
            <w:r>
              <w:rPr>
                <w:rFonts w:ascii="Tahoma" w:hAnsi="Tahoma" w:cs="Tahoma"/>
                <w:color w:val="004990"/>
                <w:sz w:val="18"/>
              </w:rPr>
              <w:t>Ajustes finales y p</w:t>
            </w:r>
            <w:r w:rsidR="003D38AC" w:rsidRPr="00B053A2">
              <w:rPr>
                <w:rFonts w:ascii="Tahoma" w:hAnsi="Tahoma" w:cs="Tahoma"/>
                <w:color w:val="004990"/>
                <w:sz w:val="18"/>
              </w:rPr>
              <w:t xml:space="preserve">uesta en </w:t>
            </w:r>
            <w:r w:rsidR="002B6F4A">
              <w:rPr>
                <w:rFonts w:ascii="Tahoma" w:hAnsi="Tahoma" w:cs="Tahoma"/>
                <w:color w:val="004990"/>
                <w:sz w:val="18"/>
              </w:rPr>
              <w:t>operació</w:t>
            </w:r>
            <w:r>
              <w:rPr>
                <w:rFonts w:ascii="Tahoma" w:hAnsi="Tahoma" w:cs="Tahoma"/>
                <w:color w:val="004990"/>
                <w:sz w:val="18"/>
              </w:rPr>
              <w:t>n</w:t>
            </w:r>
          </w:p>
        </w:tc>
        <w:tc>
          <w:tcPr>
            <w:tcW w:w="709" w:type="dxa"/>
            <w:tcBorders>
              <w:top w:val="single" w:sz="4" w:space="0" w:color="FFFFFF" w:themeColor="background1"/>
            </w:tcBorders>
            <w:shd w:val="clear" w:color="auto" w:fill="auto"/>
            <w:vAlign w:val="center"/>
          </w:tcPr>
          <w:p w14:paraId="2B3FAB8C" w14:textId="77777777"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B3FAB8D" w14:textId="42690D0D" w:rsidR="00393ED2" w:rsidRPr="009C2DE5" w:rsidRDefault="00393ED2" w:rsidP="0073112A">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2B3FAB8E"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2B3FAB8F"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2B3FAB90"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393ED2" w:rsidRPr="009C2DE5" w14:paraId="2B3FAB99" w14:textId="77777777" w:rsidTr="00E5706B">
        <w:trPr>
          <w:trHeight w:val="315"/>
        </w:trPr>
        <w:tc>
          <w:tcPr>
            <w:tcW w:w="426" w:type="dxa"/>
            <w:vAlign w:val="center"/>
          </w:tcPr>
          <w:p w14:paraId="2B3FAB92" w14:textId="680FCB71" w:rsidR="00393ED2" w:rsidRPr="009C2DE5" w:rsidRDefault="00393ED2" w:rsidP="0073112A">
            <w:pPr>
              <w:jc w:val="center"/>
              <w:rPr>
                <w:color w:val="004990"/>
              </w:rPr>
            </w:pPr>
            <w:r w:rsidRPr="009C2DE5">
              <w:rPr>
                <w:color w:val="004990"/>
              </w:rPr>
              <w:t>2</w:t>
            </w:r>
          </w:p>
        </w:tc>
        <w:tc>
          <w:tcPr>
            <w:tcW w:w="5103" w:type="dxa"/>
            <w:shd w:val="clear" w:color="auto" w:fill="auto"/>
            <w:vAlign w:val="center"/>
          </w:tcPr>
          <w:p w14:paraId="2B3FAB93" w14:textId="0A6E1980" w:rsidR="006B1549" w:rsidRPr="009C2DE5" w:rsidRDefault="00A20970" w:rsidP="00A55088">
            <w:pPr>
              <w:jc w:val="both"/>
              <w:rPr>
                <w:rFonts w:ascii="Tahoma" w:hAnsi="Tahoma" w:cs="Tahoma"/>
                <w:color w:val="004990"/>
                <w:sz w:val="18"/>
              </w:rPr>
            </w:pPr>
            <w:r w:rsidRPr="00A20970">
              <w:rPr>
                <w:rFonts w:ascii="Tahoma" w:hAnsi="Tahoma" w:cs="Tahoma"/>
                <w:color w:val="004990"/>
                <w:sz w:val="18"/>
              </w:rPr>
              <w:t xml:space="preserve">El tiempo de implementación una vez realizado el acuerdo de compra </w:t>
            </w:r>
            <w:r w:rsidR="006B1549">
              <w:rPr>
                <w:rFonts w:ascii="Tahoma" w:hAnsi="Tahoma" w:cs="Tahoma"/>
                <w:color w:val="004990"/>
                <w:sz w:val="18"/>
              </w:rPr>
              <w:t>será calificado atribuyendo el mayor puntaje al menor tiempo</w:t>
            </w:r>
            <w:r w:rsidRPr="00A20970">
              <w:rPr>
                <w:rFonts w:ascii="Tahoma" w:hAnsi="Tahoma" w:cs="Tahoma"/>
                <w:color w:val="004990"/>
                <w:sz w:val="18"/>
              </w:rPr>
              <w:t>.</w:t>
            </w:r>
            <w:r w:rsidR="00D061B2">
              <w:rPr>
                <w:rFonts w:ascii="Tahoma" w:hAnsi="Tahoma" w:cs="Tahoma"/>
                <w:color w:val="004990"/>
                <w:sz w:val="18"/>
              </w:rPr>
              <w:t xml:space="preserve">  Es</w:t>
            </w:r>
            <w:r w:rsidR="006B1549">
              <w:rPr>
                <w:rFonts w:ascii="Tahoma" w:hAnsi="Tahoma" w:cs="Tahoma"/>
                <w:color w:val="004990"/>
                <w:sz w:val="18"/>
              </w:rPr>
              <w:t>te tiempo no debe ser superior a los 90 días</w:t>
            </w:r>
            <w:r w:rsidR="00D061B2">
              <w:rPr>
                <w:rFonts w:ascii="Tahoma" w:hAnsi="Tahoma" w:cs="Tahoma"/>
                <w:color w:val="004990"/>
                <w:sz w:val="18"/>
              </w:rPr>
              <w:t xml:space="preserve"> (</w:t>
            </w:r>
            <w:r w:rsidR="00A55088">
              <w:rPr>
                <w:rFonts w:ascii="Tahoma" w:hAnsi="Tahoma" w:cs="Tahoma"/>
                <w:color w:val="004990"/>
                <w:sz w:val="18"/>
              </w:rPr>
              <w:t>10</w:t>
            </w:r>
            <w:r w:rsidR="00D061B2">
              <w:rPr>
                <w:rFonts w:ascii="Tahoma" w:hAnsi="Tahoma" w:cs="Tahoma"/>
                <w:color w:val="004990"/>
                <w:sz w:val="18"/>
              </w:rPr>
              <w:t xml:space="preserve"> </w:t>
            </w:r>
            <w:proofErr w:type="spellStart"/>
            <w:r w:rsidR="00D061B2">
              <w:rPr>
                <w:rFonts w:ascii="Tahoma" w:hAnsi="Tahoma" w:cs="Tahoma"/>
                <w:color w:val="004990"/>
                <w:sz w:val="18"/>
              </w:rPr>
              <w:t>Ptos</w:t>
            </w:r>
            <w:proofErr w:type="spellEnd"/>
            <w:r w:rsidR="00D061B2">
              <w:rPr>
                <w:rFonts w:ascii="Tahoma" w:hAnsi="Tahoma" w:cs="Tahoma"/>
                <w:color w:val="004990"/>
                <w:sz w:val="18"/>
              </w:rPr>
              <w:t>)</w:t>
            </w:r>
            <w:r w:rsidR="006B1549">
              <w:rPr>
                <w:rFonts w:ascii="Tahoma" w:hAnsi="Tahoma" w:cs="Tahoma"/>
                <w:color w:val="004990"/>
                <w:sz w:val="18"/>
              </w:rPr>
              <w:t>.</w:t>
            </w:r>
          </w:p>
        </w:tc>
        <w:tc>
          <w:tcPr>
            <w:tcW w:w="709" w:type="dxa"/>
            <w:shd w:val="clear" w:color="auto" w:fill="auto"/>
            <w:vAlign w:val="center"/>
          </w:tcPr>
          <w:p w14:paraId="2B3FAB94" w14:textId="245B8452" w:rsidR="00393ED2" w:rsidRPr="009C2DE5" w:rsidRDefault="007259DC" w:rsidP="0073112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169C2A0C" w14:textId="0E610655" w:rsidR="00D66237" w:rsidRDefault="00D66237" w:rsidP="00D66237">
            <w:pPr>
              <w:jc w:val="center"/>
              <w:rPr>
                <w:rFonts w:ascii="Tahoma" w:hAnsi="Tahoma" w:cs="Tahoma"/>
                <w:color w:val="004990"/>
                <w:sz w:val="18"/>
                <w:szCs w:val="18"/>
              </w:rPr>
            </w:pPr>
          </w:p>
          <w:p w14:paraId="18C9C2FE" w14:textId="0005CAD5" w:rsidR="00D66237" w:rsidRDefault="00D66237" w:rsidP="00D6623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p w14:paraId="2B3FAB95" w14:textId="77777777" w:rsidR="00393ED2" w:rsidRPr="009C2DE5" w:rsidRDefault="00393ED2" w:rsidP="0073112A">
            <w:pPr>
              <w:jc w:val="center"/>
              <w:rPr>
                <w:rFonts w:ascii="Tahoma" w:hAnsi="Tahoma" w:cs="Tahoma"/>
                <w:color w:val="004990"/>
                <w:sz w:val="18"/>
                <w:szCs w:val="18"/>
                <w:lang w:eastAsia="es-BO"/>
              </w:rPr>
            </w:pPr>
          </w:p>
        </w:tc>
        <w:tc>
          <w:tcPr>
            <w:tcW w:w="850" w:type="dxa"/>
            <w:shd w:val="clear" w:color="auto" w:fill="auto"/>
            <w:vAlign w:val="center"/>
          </w:tcPr>
          <w:p w14:paraId="2B3FAB96" w14:textId="77777777" w:rsidR="00393ED2" w:rsidRPr="009C2DE5" w:rsidRDefault="00393ED2" w:rsidP="0073112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2B3FAB97" w14:textId="77777777" w:rsidR="00393ED2" w:rsidRPr="009C2DE5" w:rsidRDefault="00393ED2" w:rsidP="0073112A">
            <w:pPr>
              <w:jc w:val="center"/>
              <w:rPr>
                <w:rFonts w:ascii="Tahoma" w:hAnsi="Tahoma" w:cs="Tahoma"/>
                <w:b/>
                <w:bCs/>
                <w:color w:val="004990"/>
                <w:sz w:val="18"/>
                <w:szCs w:val="18"/>
                <w:lang w:eastAsia="es-BO"/>
              </w:rPr>
            </w:pPr>
            <w:r w:rsidRPr="006B1549">
              <w:rPr>
                <w:rFonts w:ascii="Tahoma" w:hAnsi="Tahoma" w:cs="Tahoma"/>
                <w:color w:val="004990"/>
                <w:sz w:val="18"/>
                <w:szCs w:val="18"/>
                <w:lang w:val="es-BO" w:eastAsia="es-BO"/>
              </w:rPr>
              <w:t>---</w:t>
            </w:r>
          </w:p>
        </w:tc>
        <w:tc>
          <w:tcPr>
            <w:tcW w:w="1134" w:type="dxa"/>
            <w:shd w:val="clear" w:color="auto" w:fill="auto"/>
            <w:vAlign w:val="center"/>
          </w:tcPr>
          <w:p w14:paraId="2B3FAB98" w14:textId="77777777" w:rsidR="00393ED2" w:rsidRPr="009C2DE5" w:rsidRDefault="00393ED2" w:rsidP="0073112A">
            <w:pPr>
              <w:jc w:val="center"/>
              <w:rPr>
                <w:rFonts w:ascii="Tahoma" w:hAnsi="Tahoma" w:cs="Tahoma"/>
                <w:b/>
                <w:bCs/>
                <w:color w:val="004990"/>
                <w:sz w:val="18"/>
                <w:szCs w:val="18"/>
                <w:lang w:eastAsia="es-BO"/>
              </w:rPr>
            </w:pPr>
          </w:p>
        </w:tc>
      </w:tr>
    </w:tbl>
    <w:p w14:paraId="2B3FABAA" w14:textId="77777777" w:rsidR="00393ED2" w:rsidRDefault="00393ED2" w:rsidP="00393ED2"/>
    <w:p w14:paraId="2EC496BF" w14:textId="77777777" w:rsidR="00A55088" w:rsidRDefault="00A55088" w:rsidP="00393ED2"/>
    <w:p w14:paraId="4175391D" w14:textId="09498BBF" w:rsidR="0067445C" w:rsidRDefault="00A3485F" w:rsidP="00EC0269">
      <w:pPr>
        <w:pStyle w:val="TITULOS"/>
        <w:numPr>
          <w:ilvl w:val="0"/>
          <w:numId w:val="30"/>
        </w:numPr>
        <w:spacing w:after="0"/>
        <w:rPr>
          <w:rFonts w:ascii="Tahoma" w:hAnsi="Tahoma" w:cs="Tahoma"/>
          <w:color w:val="004990"/>
          <w:sz w:val="22"/>
          <w:szCs w:val="22"/>
        </w:rPr>
      </w:pPr>
      <w:r w:rsidRPr="00F96401">
        <w:rPr>
          <w:rFonts w:ascii="Tahoma" w:hAnsi="Tahoma" w:cs="Tahoma"/>
          <w:color w:val="004990"/>
          <w:sz w:val="22"/>
          <w:szCs w:val="22"/>
        </w:rPr>
        <w:t>C</w:t>
      </w:r>
      <w:r>
        <w:rPr>
          <w:rFonts w:ascii="Tahoma" w:hAnsi="Tahoma" w:cs="Tahoma"/>
          <w:color w:val="004990"/>
          <w:sz w:val="22"/>
          <w:szCs w:val="22"/>
        </w:rPr>
        <w:t xml:space="preserve">RITERIOS </w:t>
      </w:r>
      <w:r w:rsidR="00EC0269">
        <w:rPr>
          <w:rFonts w:ascii="Tahoma" w:hAnsi="Tahoma" w:cs="Tahoma"/>
          <w:color w:val="004990"/>
          <w:sz w:val="22"/>
          <w:szCs w:val="22"/>
        </w:rPr>
        <w:t xml:space="preserve">TÉCNICOS </w:t>
      </w:r>
      <w:r>
        <w:rPr>
          <w:rFonts w:ascii="Tahoma" w:hAnsi="Tahoma" w:cs="Tahoma"/>
          <w:color w:val="004990"/>
          <w:sz w:val="22"/>
          <w:szCs w:val="22"/>
        </w:rPr>
        <w:t>CALIFICABLES</w:t>
      </w:r>
    </w:p>
    <w:p w14:paraId="0C85F74C" w14:textId="6A8EF950" w:rsidR="0067445C" w:rsidRPr="009C2DE5" w:rsidRDefault="0067445C" w:rsidP="00A3485F">
      <w:pPr>
        <w:pStyle w:val="Continuarlista"/>
        <w:ind w:left="0"/>
        <w:rPr>
          <w:rFonts w:ascii="Tahoma" w:hAnsi="Tahoma" w:cs="Tahoma"/>
          <w:b/>
          <w:i/>
          <w:color w:val="004990"/>
          <w:sz w:val="22"/>
          <w:szCs w:val="22"/>
        </w:rPr>
      </w:pPr>
      <w:bookmarkStart w:id="4" w:name="_Toc309124157"/>
      <w:r w:rsidRPr="009C2DE5">
        <w:rPr>
          <w:rFonts w:ascii="Tahoma" w:hAnsi="Tahoma" w:cs="Tahoma"/>
          <w:b/>
          <w:color w:val="004990"/>
          <w:sz w:val="22"/>
          <w:szCs w:val="22"/>
        </w:rPr>
        <w:t>Cara</w:t>
      </w:r>
      <w:r w:rsidR="00A3485F">
        <w:rPr>
          <w:rFonts w:ascii="Tahoma" w:hAnsi="Tahoma" w:cs="Tahoma"/>
          <w:b/>
          <w:color w:val="004990"/>
          <w:sz w:val="22"/>
          <w:szCs w:val="22"/>
        </w:rPr>
        <w:t>cterísticas Técnicas y otras que ENTEL S. A. considera importantes de evaluar</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67445C" w:rsidRPr="00363D85" w14:paraId="1EAA9B28" w14:textId="77777777" w:rsidTr="0067445C">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EB585C9" w14:textId="77777777" w:rsidR="0067445C" w:rsidRPr="00363D85" w:rsidRDefault="0067445C" w:rsidP="0067445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DA1D80" w14:textId="77777777" w:rsidR="0067445C" w:rsidRPr="00363D85" w:rsidRDefault="0067445C" w:rsidP="0067445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67445C" w:rsidRPr="00363D85" w14:paraId="2CBD2D11" w14:textId="77777777" w:rsidTr="0067445C">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20F1757" w14:textId="77777777" w:rsidR="0067445C" w:rsidRPr="00363D85" w:rsidRDefault="0067445C" w:rsidP="0067445C">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FF14DB" w14:textId="77777777" w:rsidR="0067445C" w:rsidRPr="00363D85" w:rsidRDefault="0067445C" w:rsidP="0067445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FD014DD" w14:textId="77777777" w:rsidR="0067445C" w:rsidRPr="00363D85" w:rsidRDefault="0067445C" w:rsidP="0067445C">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67445C" w:rsidRPr="00363D85" w14:paraId="61F8272F" w14:textId="77777777" w:rsidTr="0067445C">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076A34A" w14:textId="77777777" w:rsidR="0067445C" w:rsidRPr="00363D85" w:rsidRDefault="0067445C" w:rsidP="0067445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2633DFB" w14:textId="77777777" w:rsidR="0067445C" w:rsidRPr="00363D85" w:rsidRDefault="0067445C" w:rsidP="0067445C">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AB96A8" w14:textId="7FBF676B" w:rsidR="0067445C" w:rsidRPr="008A1157" w:rsidRDefault="0067445C" w:rsidP="008A1157">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9BA2BA8" w14:textId="77777777" w:rsidR="0067445C" w:rsidRPr="00363D85" w:rsidRDefault="0067445C" w:rsidP="0067445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629966F" w14:textId="77777777" w:rsidR="0067445C" w:rsidRPr="00363D85" w:rsidRDefault="0067445C" w:rsidP="0067445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7D0853" w14:textId="77777777" w:rsidR="0067445C" w:rsidRPr="00363D85" w:rsidRDefault="0067445C" w:rsidP="0067445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B5367D" w14:textId="77777777" w:rsidR="0067445C" w:rsidRPr="00363D85" w:rsidRDefault="0067445C" w:rsidP="0067445C">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67445C" w:rsidRPr="009C2DE5" w14:paraId="35347A3A" w14:textId="77777777" w:rsidTr="0067445C">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080424BF" w14:textId="77777777" w:rsidR="0067445C" w:rsidRPr="009C2DE5" w:rsidRDefault="0067445C" w:rsidP="0067445C">
            <w:pPr>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0271BB" w14:textId="77777777" w:rsidR="0067445C" w:rsidRPr="009C2DE5" w:rsidRDefault="0067445C" w:rsidP="0067445C">
            <w:pPr>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1CB34" w14:textId="77777777" w:rsidR="0067445C" w:rsidRPr="00363D85" w:rsidRDefault="0067445C" w:rsidP="0067445C">
            <w:pPr>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56D738A" w14:textId="77777777" w:rsidR="0067445C" w:rsidRPr="00363D85" w:rsidRDefault="0067445C" w:rsidP="0067445C">
            <w:pPr>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2F65351" w14:textId="77777777" w:rsidR="0067445C" w:rsidRPr="00363D85" w:rsidRDefault="0067445C" w:rsidP="0067445C">
            <w:pPr>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EE730A1" w14:textId="77777777" w:rsidR="0067445C" w:rsidRPr="00363D85" w:rsidRDefault="0067445C" w:rsidP="0067445C">
            <w:pPr>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2641610A" w14:textId="77777777" w:rsidR="0067445C" w:rsidRPr="009C2DE5" w:rsidRDefault="0067445C" w:rsidP="0067445C">
            <w:pPr>
              <w:jc w:val="center"/>
              <w:rPr>
                <w:rFonts w:ascii="Tahoma" w:hAnsi="Tahoma" w:cs="Tahoma"/>
                <w:b/>
                <w:bCs/>
                <w:color w:val="004990"/>
                <w:sz w:val="18"/>
                <w:szCs w:val="18"/>
                <w:lang w:eastAsia="es-BO"/>
              </w:rPr>
            </w:pPr>
          </w:p>
        </w:tc>
      </w:tr>
      <w:tr w:rsidR="0067445C" w:rsidRPr="009C2DE5" w14:paraId="595614D0" w14:textId="77777777" w:rsidTr="0067445C">
        <w:trPr>
          <w:trHeight w:val="315"/>
        </w:trPr>
        <w:tc>
          <w:tcPr>
            <w:tcW w:w="426" w:type="dxa"/>
            <w:tcBorders>
              <w:top w:val="single" w:sz="4" w:space="0" w:color="FFFFFF" w:themeColor="background1"/>
            </w:tcBorders>
            <w:vAlign w:val="center"/>
          </w:tcPr>
          <w:p w14:paraId="3941C263" w14:textId="77777777" w:rsidR="0067445C" w:rsidRPr="009C2DE5" w:rsidRDefault="0067445C" w:rsidP="0067445C">
            <w:pPr>
              <w:jc w:val="center"/>
              <w:rPr>
                <w:color w:val="004990"/>
              </w:rPr>
            </w:pPr>
            <w:r w:rsidRPr="009C2DE5">
              <w:rPr>
                <w:color w:val="004990"/>
              </w:rPr>
              <w:t>1</w:t>
            </w:r>
          </w:p>
        </w:tc>
        <w:tc>
          <w:tcPr>
            <w:tcW w:w="4536" w:type="dxa"/>
            <w:tcBorders>
              <w:top w:val="single" w:sz="4" w:space="0" w:color="FFFFFF" w:themeColor="background1"/>
            </w:tcBorders>
            <w:shd w:val="clear" w:color="auto" w:fill="auto"/>
            <w:vAlign w:val="center"/>
          </w:tcPr>
          <w:p w14:paraId="568B5328" w14:textId="762B01A9" w:rsidR="0067445C" w:rsidRDefault="0067445C" w:rsidP="0067445C">
            <w:pPr>
              <w:jc w:val="both"/>
              <w:rPr>
                <w:rFonts w:ascii="Tahoma" w:hAnsi="Tahoma" w:cs="Tahoma"/>
                <w:color w:val="004990"/>
                <w:sz w:val="18"/>
              </w:rPr>
            </w:pPr>
            <w:r>
              <w:rPr>
                <w:rFonts w:ascii="Tahoma" w:hAnsi="Tahoma" w:cs="Tahoma"/>
                <w:color w:val="004990"/>
                <w:sz w:val="18"/>
              </w:rPr>
              <w:t>Características técnicas de los  monitores o paneles</w:t>
            </w:r>
            <w:r w:rsidR="00D061B2">
              <w:rPr>
                <w:rFonts w:ascii="Tahoma" w:hAnsi="Tahoma" w:cs="Tahoma"/>
                <w:color w:val="004990"/>
                <w:sz w:val="18"/>
              </w:rPr>
              <w:t xml:space="preserve"> (2 </w:t>
            </w:r>
            <w:proofErr w:type="spellStart"/>
            <w:r w:rsidR="00D061B2">
              <w:rPr>
                <w:rFonts w:ascii="Tahoma" w:hAnsi="Tahoma" w:cs="Tahoma"/>
                <w:color w:val="004990"/>
                <w:sz w:val="18"/>
              </w:rPr>
              <w:t>Ptos</w:t>
            </w:r>
            <w:proofErr w:type="spellEnd"/>
            <w:r w:rsidR="00D061B2">
              <w:rPr>
                <w:rFonts w:ascii="Tahoma" w:hAnsi="Tahoma" w:cs="Tahoma"/>
                <w:color w:val="004990"/>
                <w:sz w:val="18"/>
              </w:rPr>
              <w:t>.)</w:t>
            </w:r>
            <w:r w:rsidR="00A3485F">
              <w:rPr>
                <w:rFonts w:ascii="Tahoma" w:hAnsi="Tahoma" w:cs="Tahoma"/>
                <w:color w:val="004990"/>
                <w:sz w:val="18"/>
              </w:rPr>
              <w:t>:</w:t>
            </w:r>
          </w:p>
          <w:p w14:paraId="00849EB3" w14:textId="0EBF58DA"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Tamaño de la pantalla o panel</w:t>
            </w:r>
          </w:p>
          <w:p w14:paraId="7AC8D978" w14:textId="3961D848"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 xml:space="preserve">Relación de aspecto </w:t>
            </w:r>
          </w:p>
          <w:p w14:paraId="064BC364" w14:textId="6845ABCC"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 xml:space="preserve">Resolución Nativa </w:t>
            </w:r>
          </w:p>
          <w:p w14:paraId="23937679" w14:textId="5143C17F"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 xml:space="preserve">Brillo </w:t>
            </w:r>
          </w:p>
          <w:p w14:paraId="6B34BAB3" w14:textId="05E7B6F5"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 xml:space="preserve">Relación de contraste dinámica CR </w:t>
            </w:r>
          </w:p>
          <w:p w14:paraId="60EB4E73" w14:textId="529E8B63"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 xml:space="preserve">Ángulo de visión (H x V) </w:t>
            </w:r>
          </w:p>
          <w:p w14:paraId="3E2D817F" w14:textId="2FE12B6C"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 xml:space="preserve">Tiempo de Respuesta </w:t>
            </w:r>
          </w:p>
          <w:p w14:paraId="72CDB84E" w14:textId="2DE32DEB"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Tratamiento de la superficie</w:t>
            </w:r>
          </w:p>
          <w:p w14:paraId="59247A00" w14:textId="71606302" w:rsidR="00A3485F" w:rsidRPr="00A3485F" w:rsidRDefault="00A3485F" w:rsidP="001D6CFD">
            <w:pPr>
              <w:pStyle w:val="Prrafodelista"/>
              <w:numPr>
                <w:ilvl w:val="0"/>
                <w:numId w:val="34"/>
              </w:numPr>
              <w:ind w:left="422"/>
              <w:jc w:val="both"/>
              <w:rPr>
                <w:rFonts w:ascii="Tahoma" w:hAnsi="Tahoma" w:cs="Tahoma"/>
                <w:color w:val="004990"/>
                <w:sz w:val="18"/>
              </w:rPr>
            </w:pPr>
            <w:r w:rsidRPr="00A3485F">
              <w:rPr>
                <w:rFonts w:ascii="Tahoma" w:hAnsi="Tahoma" w:cs="Tahoma"/>
                <w:color w:val="004990"/>
                <w:sz w:val="18"/>
              </w:rPr>
              <w:t>Tiempo de vida</w:t>
            </w:r>
          </w:p>
          <w:p w14:paraId="2ACB1619" w14:textId="6EB78E64" w:rsidR="00A3485F" w:rsidRPr="00A3485F" w:rsidRDefault="00A3485F" w:rsidP="001D6CFD">
            <w:pPr>
              <w:pStyle w:val="Prrafodelista"/>
              <w:numPr>
                <w:ilvl w:val="0"/>
                <w:numId w:val="34"/>
              </w:numPr>
              <w:ind w:left="422"/>
              <w:jc w:val="both"/>
              <w:rPr>
                <w:rFonts w:ascii="Tahoma" w:hAnsi="Tahoma" w:cs="Tahoma"/>
                <w:color w:val="004990"/>
                <w:sz w:val="18"/>
              </w:rPr>
            </w:pPr>
            <w:r>
              <w:rPr>
                <w:rFonts w:ascii="Tahoma" w:hAnsi="Tahoma" w:cs="Tahoma"/>
                <w:color w:val="004990"/>
                <w:sz w:val="18"/>
              </w:rPr>
              <w:t>Soporte para orientación h</w:t>
            </w:r>
            <w:r w:rsidRPr="00A3485F">
              <w:rPr>
                <w:rFonts w:ascii="Tahoma" w:hAnsi="Tahoma" w:cs="Tahoma"/>
                <w:color w:val="004990"/>
                <w:sz w:val="18"/>
              </w:rPr>
              <w:t>orizontal y vertical</w:t>
            </w:r>
          </w:p>
        </w:tc>
        <w:tc>
          <w:tcPr>
            <w:tcW w:w="992" w:type="dxa"/>
            <w:tcBorders>
              <w:top w:val="single" w:sz="4" w:space="0" w:color="FFFFFF" w:themeColor="background1"/>
            </w:tcBorders>
            <w:shd w:val="clear" w:color="auto" w:fill="auto"/>
            <w:vAlign w:val="center"/>
          </w:tcPr>
          <w:p w14:paraId="4C1B9785" w14:textId="6C5643C4" w:rsidR="0067445C" w:rsidRPr="009C2DE5" w:rsidRDefault="00B90722"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5990AC5F" w14:textId="407BE1DA" w:rsidR="0067445C" w:rsidRPr="009C2DE5" w:rsidRDefault="00EC0269" w:rsidP="0037338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tcBorders>
              <w:top w:val="single" w:sz="4" w:space="0" w:color="FFFFFF" w:themeColor="background1"/>
            </w:tcBorders>
            <w:shd w:val="clear" w:color="auto" w:fill="auto"/>
            <w:vAlign w:val="center"/>
          </w:tcPr>
          <w:p w14:paraId="1E31974C"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6F860FD4"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051A3453"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7445C" w:rsidRPr="009C2DE5" w14:paraId="196C6519" w14:textId="77777777" w:rsidTr="0067445C">
        <w:trPr>
          <w:trHeight w:val="315"/>
        </w:trPr>
        <w:tc>
          <w:tcPr>
            <w:tcW w:w="426" w:type="dxa"/>
            <w:vAlign w:val="center"/>
          </w:tcPr>
          <w:p w14:paraId="56696666" w14:textId="3A020045" w:rsidR="0067445C" w:rsidRPr="009C2DE5" w:rsidRDefault="0067445C" w:rsidP="0067445C">
            <w:pPr>
              <w:pStyle w:val="AnexoA2X"/>
              <w:spacing w:after="0"/>
              <w:ind w:left="0" w:firstLine="0"/>
              <w:jc w:val="center"/>
              <w:rPr>
                <w:color w:val="004990"/>
              </w:rPr>
            </w:pPr>
            <w:r w:rsidRPr="009C2DE5">
              <w:rPr>
                <w:color w:val="004990"/>
              </w:rPr>
              <w:t>2</w:t>
            </w:r>
          </w:p>
        </w:tc>
        <w:tc>
          <w:tcPr>
            <w:tcW w:w="4536" w:type="dxa"/>
            <w:shd w:val="clear" w:color="auto" w:fill="auto"/>
            <w:vAlign w:val="center"/>
          </w:tcPr>
          <w:p w14:paraId="7F57C0C5" w14:textId="6DA5368F" w:rsidR="0067445C" w:rsidRDefault="0067445C" w:rsidP="0067445C">
            <w:pPr>
              <w:jc w:val="both"/>
              <w:rPr>
                <w:rFonts w:ascii="Tahoma" w:hAnsi="Tahoma" w:cs="Tahoma"/>
                <w:color w:val="004990"/>
                <w:sz w:val="18"/>
              </w:rPr>
            </w:pPr>
            <w:r>
              <w:rPr>
                <w:rFonts w:ascii="Tahoma" w:hAnsi="Tahoma" w:cs="Tahoma"/>
                <w:color w:val="004990"/>
                <w:sz w:val="18"/>
              </w:rPr>
              <w:t>Características técnicas de las interfaces de entrada y salida</w:t>
            </w:r>
            <w:r w:rsidR="00D061B2">
              <w:rPr>
                <w:rFonts w:ascii="Tahoma" w:hAnsi="Tahoma" w:cs="Tahoma"/>
                <w:color w:val="004990"/>
                <w:sz w:val="18"/>
              </w:rPr>
              <w:t xml:space="preserve"> (1 </w:t>
            </w:r>
            <w:proofErr w:type="spellStart"/>
            <w:r w:rsidR="00D061B2">
              <w:rPr>
                <w:rFonts w:ascii="Tahoma" w:hAnsi="Tahoma" w:cs="Tahoma"/>
                <w:color w:val="004990"/>
                <w:sz w:val="18"/>
              </w:rPr>
              <w:t>Pto</w:t>
            </w:r>
            <w:proofErr w:type="spellEnd"/>
            <w:r w:rsidR="00D061B2">
              <w:rPr>
                <w:rFonts w:ascii="Tahoma" w:hAnsi="Tahoma" w:cs="Tahoma"/>
                <w:color w:val="004990"/>
                <w:sz w:val="18"/>
              </w:rPr>
              <w:t>.)</w:t>
            </w:r>
            <w:r w:rsidR="00A3485F">
              <w:rPr>
                <w:rFonts w:ascii="Tahoma" w:hAnsi="Tahoma" w:cs="Tahoma"/>
                <w:color w:val="004990"/>
                <w:sz w:val="18"/>
              </w:rPr>
              <w:t>:</w:t>
            </w:r>
          </w:p>
          <w:p w14:paraId="6C4C261D" w14:textId="45FE47DB" w:rsidR="009E0C0D" w:rsidRPr="009E0C0D" w:rsidRDefault="009E0C0D" w:rsidP="001D6CFD">
            <w:pPr>
              <w:pStyle w:val="Prrafodelista"/>
              <w:numPr>
                <w:ilvl w:val="0"/>
                <w:numId w:val="35"/>
              </w:numPr>
              <w:ind w:left="422"/>
              <w:jc w:val="both"/>
              <w:rPr>
                <w:rFonts w:ascii="Tahoma" w:hAnsi="Tahoma" w:cs="Tahoma"/>
                <w:color w:val="004990"/>
                <w:sz w:val="18"/>
              </w:rPr>
            </w:pPr>
            <w:r w:rsidRPr="009E0C0D">
              <w:rPr>
                <w:rFonts w:ascii="Tahoma" w:hAnsi="Tahoma" w:cs="Tahoma"/>
                <w:color w:val="004990"/>
                <w:sz w:val="18"/>
              </w:rPr>
              <w:t>Interfaces de entrada</w:t>
            </w:r>
          </w:p>
          <w:p w14:paraId="405F05D8" w14:textId="6C78FDF4" w:rsidR="009E0C0D" w:rsidRPr="009E0C0D" w:rsidRDefault="009E0C0D" w:rsidP="001D6CFD">
            <w:pPr>
              <w:pStyle w:val="Prrafodelista"/>
              <w:numPr>
                <w:ilvl w:val="1"/>
                <w:numId w:val="35"/>
              </w:numPr>
              <w:ind w:left="847"/>
              <w:jc w:val="both"/>
              <w:rPr>
                <w:rFonts w:ascii="Tahoma" w:hAnsi="Tahoma" w:cs="Tahoma"/>
                <w:color w:val="004990"/>
                <w:sz w:val="18"/>
              </w:rPr>
            </w:pPr>
            <w:r w:rsidRPr="009E0C0D">
              <w:rPr>
                <w:rFonts w:ascii="Tahoma" w:hAnsi="Tahoma" w:cs="Tahoma"/>
                <w:color w:val="004990"/>
                <w:sz w:val="18"/>
              </w:rPr>
              <w:t xml:space="preserve">Digitales (DVI-D, HDMI, </w:t>
            </w:r>
            <w:proofErr w:type="spellStart"/>
            <w:r w:rsidRPr="009E0C0D">
              <w:rPr>
                <w:rFonts w:ascii="Tahoma" w:hAnsi="Tahoma" w:cs="Tahoma"/>
                <w:color w:val="004990"/>
                <w:sz w:val="18"/>
              </w:rPr>
              <w:t>display</w:t>
            </w:r>
            <w:proofErr w:type="spellEnd"/>
            <w:r w:rsidRPr="009E0C0D">
              <w:rPr>
                <w:rFonts w:ascii="Tahoma" w:hAnsi="Tahoma" w:cs="Tahoma"/>
                <w:color w:val="004990"/>
                <w:sz w:val="18"/>
              </w:rPr>
              <w:t xml:space="preserve"> </w:t>
            </w:r>
            <w:proofErr w:type="spellStart"/>
            <w:r w:rsidRPr="009E0C0D">
              <w:rPr>
                <w:rFonts w:ascii="Tahoma" w:hAnsi="Tahoma" w:cs="Tahoma"/>
                <w:color w:val="004990"/>
                <w:sz w:val="18"/>
              </w:rPr>
              <w:t>port</w:t>
            </w:r>
            <w:proofErr w:type="spellEnd"/>
            <w:r w:rsidRPr="009E0C0D">
              <w:rPr>
                <w:rFonts w:ascii="Tahoma" w:hAnsi="Tahoma" w:cs="Tahoma"/>
                <w:color w:val="004990"/>
                <w:sz w:val="18"/>
              </w:rPr>
              <w:t>, HDCP)</w:t>
            </w:r>
          </w:p>
          <w:p w14:paraId="18700B1C" w14:textId="16E91591" w:rsidR="009E0C0D" w:rsidRPr="009E0C0D" w:rsidRDefault="009E0C0D" w:rsidP="001D6CFD">
            <w:pPr>
              <w:pStyle w:val="Prrafodelista"/>
              <w:numPr>
                <w:ilvl w:val="1"/>
                <w:numId w:val="35"/>
              </w:numPr>
              <w:ind w:left="847"/>
              <w:jc w:val="both"/>
              <w:rPr>
                <w:rFonts w:ascii="Tahoma" w:hAnsi="Tahoma" w:cs="Tahoma"/>
                <w:color w:val="004990"/>
                <w:sz w:val="18"/>
              </w:rPr>
            </w:pPr>
            <w:r w:rsidRPr="009E0C0D">
              <w:rPr>
                <w:rFonts w:ascii="Tahoma" w:hAnsi="Tahoma" w:cs="Tahoma"/>
                <w:color w:val="004990"/>
                <w:sz w:val="18"/>
              </w:rPr>
              <w:t>Analógicas (RGB, Video compuesto, AV)</w:t>
            </w:r>
          </w:p>
          <w:p w14:paraId="1D66EA45" w14:textId="530E72F0" w:rsidR="009E0C0D" w:rsidRPr="009E0C0D" w:rsidRDefault="009E0C0D" w:rsidP="001D6CFD">
            <w:pPr>
              <w:pStyle w:val="Prrafodelista"/>
              <w:numPr>
                <w:ilvl w:val="1"/>
                <w:numId w:val="35"/>
              </w:numPr>
              <w:ind w:left="847"/>
              <w:jc w:val="both"/>
              <w:rPr>
                <w:rFonts w:ascii="Tahoma" w:hAnsi="Tahoma" w:cs="Tahoma"/>
                <w:color w:val="004990"/>
                <w:sz w:val="18"/>
              </w:rPr>
            </w:pPr>
            <w:r w:rsidRPr="009E0C0D">
              <w:rPr>
                <w:rFonts w:ascii="Tahoma" w:hAnsi="Tahoma" w:cs="Tahoma"/>
                <w:color w:val="004990"/>
                <w:sz w:val="18"/>
              </w:rPr>
              <w:t>Control externo (RC232, RJ45, receptor IR)</w:t>
            </w:r>
          </w:p>
          <w:p w14:paraId="10361C48" w14:textId="58283011" w:rsidR="009E0C0D" w:rsidRPr="009E0C0D" w:rsidRDefault="00451C5C" w:rsidP="001D6CFD">
            <w:pPr>
              <w:pStyle w:val="Prrafodelista"/>
              <w:numPr>
                <w:ilvl w:val="1"/>
                <w:numId w:val="35"/>
              </w:numPr>
              <w:ind w:left="847"/>
              <w:jc w:val="both"/>
              <w:rPr>
                <w:rFonts w:ascii="Tahoma" w:hAnsi="Tahoma" w:cs="Tahoma"/>
                <w:color w:val="004990"/>
                <w:sz w:val="18"/>
              </w:rPr>
            </w:pPr>
            <w:r>
              <w:rPr>
                <w:rFonts w:ascii="Tahoma" w:hAnsi="Tahoma" w:cs="Tahoma"/>
                <w:color w:val="004990"/>
                <w:sz w:val="18"/>
              </w:rPr>
              <w:t>U</w:t>
            </w:r>
            <w:r w:rsidR="009E0C0D" w:rsidRPr="009E0C0D">
              <w:rPr>
                <w:rFonts w:ascii="Tahoma" w:hAnsi="Tahoma" w:cs="Tahoma"/>
                <w:color w:val="004990"/>
                <w:sz w:val="18"/>
              </w:rPr>
              <w:t>S</w:t>
            </w:r>
            <w:r>
              <w:rPr>
                <w:rFonts w:ascii="Tahoma" w:hAnsi="Tahoma" w:cs="Tahoma"/>
                <w:color w:val="004990"/>
                <w:sz w:val="18"/>
              </w:rPr>
              <w:t>B</w:t>
            </w:r>
          </w:p>
          <w:p w14:paraId="06E7A703" w14:textId="32E24DCC" w:rsidR="009E0C0D" w:rsidRPr="009E0C0D" w:rsidRDefault="009E0C0D" w:rsidP="001D6CFD">
            <w:pPr>
              <w:pStyle w:val="Prrafodelista"/>
              <w:numPr>
                <w:ilvl w:val="0"/>
                <w:numId w:val="35"/>
              </w:numPr>
              <w:ind w:left="422"/>
              <w:jc w:val="both"/>
              <w:rPr>
                <w:rFonts w:ascii="Tahoma" w:hAnsi="Tahoma" w:cs="Tahoma"/>
                <w:color w:val="004990"/>
                <w:sz w:val="18"/>
              </w:rPr>
            </w:pPr>
            <w:r w:rsidRPr="009E0C0D">
              <w:rPr>
                <w:rFonts w:ascii="Tahoma" w:hAnsi="Tahoma" w:cs="Tahoma"/>
                <w:color w:val="004990"/>
                <w:sz w:val="18"/>
              </w:rPr>
              <w:t>Interfaces de salida</w:t>
            </w:r>
          </w:p>
          <w:p w14:paraId="7FFEE20C" w14:textId="65664FB0" w:rsidR="009E0C0D" w:rsidRPr="009E0C0D" w:rsidRDefault="009E0C0D" w:rsidP="001D6CFD">
            <w:pPr>
              <w:pStyle w:val="Prrafodelista"/>
              <w:numPr>
                <w:ilvl w:val="1"/>
                <w:numId w:val="35"/>
              </w:numPr>
              <w:ind w:left="847"/>
              <w:jc w:val="both"/>
              <w:rPr>
                <w:rFonts w:ascii="Tahoma" w:hAnsi="Tahoma" w:cs="Tahoma"/>
                <w:color w:val="004990"/>
                <w:sz w:val="18"/>
              </w:rPr>
            </w:pPr>
            <w:r w:rsidRPr="009E0C0D">
              <w:rPr>
                <w:rFonts w:ascii="Tahoma" w:hAnsi="Tahoma" w:cs="Tahoma"/>
                <w:color w:val="004990"/>
                <w:sz w:val="18"/>
              </w:rPr>
              <w:t>Digitales (</w:t>
            </w:r>
            <w:proofErr w:type="spellStart"/>
            <w:r w:rsidRPr="009E0C0D">
              <w:rPr>
                <w:rFonts w:ascii="Tahoma" w:hAnsi="Tahoma" w:cs="Tahoma"/>
                <w:color w:val="004990"/>
                <w:sz w:val="18"/>
              </w:rPr>
              <w:t>Display</w:t>
            </w:r>
            <w:proofErr w:type="spellEnd"/>
            <w:r w:rsidRPr="009E0C0D">
              <w:rPr>
                <w:rFonts w:ascii="Tahoma" w:hAnsi="Tahoma" w:cs="Tahoma"/>
                <w:color w:val="004990"/>
                <w:sz w:val="18"/>
              </w:rPr>
              <w:t xml:space="preserve"> Port)</w:t>
            </w:r>
          </w:p>
          <w:p w14:paraId="7032DCE5" w14:textId="65F9ACC0" w:rsidR="009E0C0D" w:rsidRPr="009E0C0D" w:rsidRDefault="009E0C0D" w:rsidP="001D6CFD">
            <w:pPr>
              <w:pStyle w:val="Prrafodelista"/>
              <w:numPr>
                <w:ilvl w:val="1"/>
                <w:numId w:val="35"/>
              </w:numPr>
              <w:ind w:left="847"/>
              <w:jc w:val="both"/>
              <w:rPr>
                <w:rFonts w:ascii="Tahoma" w:hAnsi="Tahoma" w:cs="Tahoma"/>
                <w:color w:val="004990"/>
                <w:sz w:val="18"/>
              </w:rPr>
            </w:pPr>
            <w:r w:rsidRPr="009E0C0D">
              <w:rPr>
                <w:rFonts w:ascii="Tahoma" w:hAnsi="Tahoma" w:cs="Tahoma"/>
                <w:color w:val="004990"/>
                <w:sz w:val="18"/>
              </w:rPr>
              <w:t xml:space="preserve">Audio (Audio </w:t>
            </w:r>
            <w:proofErr w:type="spellStart"/>
            <w:r w:rsidRPr="009E0C0D">
              <w:rPr>
                <w:rFonts w:ascii="Tahoma" w:hAnsi="Tahoma" w:cs="Tahoma"/>
                <w:color w:val="004990"/>
                <w:sz w:val="18"/>
              </w:rPr>
              <w:t>out</w:t>
            </w:r>
            <w:proofErr w:type="spellEnd"/>
            <w:r w:rsidRPr="009E0C0D">
              <w:rPr>
                <w:rFonts w:ascii="Tahoma" w:hAnsi="Tahoma" w:cs="Tahoma"/>
                <w:color w:val="004990"/>
                <w:sz w:val="18"/>
              </w:rPr>
              <w:t>)</w:t>
            </w:r>
          </w:p>
          <w:p w14:paraId="248A340B" w14:textId="627563C8" w:rsidR="00A3485F" w:rsidRPr="009E0C0D" w:rsidRDefault="009E0C0D" w:rsidP="001D6CFD">
            <w:pPr>
              <w:pStyle w:val="Prrafodelista"/>
              <w:numPr>
                <w:ilvl w:val="1"/>
                <w:numId w:val="35"/>
              </w:numPr>
              <w:ind w:left="847"/>
              <w:jc w:val="both"/>
              <w:rPr>
                <w:rFonts w:ascii="Tahoma" w:hAnsi="Tahoma" w:cs="Tahoma"/>
                <w:color w:val="004990"/>
                <w:sz w:val="18"/>
              </w:rPr>
            </w:pPr>
            <w:r w:rsidRPr="009E0C0D">
              <w:rPr>
                <w:rFonts w:ascii="Tahoma" w:hAnsi="Tahoma" w:cs="Tahoma"/>
                <w:color w:val="004990"/>
                <w:sz w:val="18"/>
              </w:rPr>
              <w:t>Control externo (RC232)</w:t>
            </w:r>
          </w:p>
        </w:tc>
        <w:tc>
          <w:tcPr>
            <w:tcW w:w="992" w:type="dxa"/>
            <w:shd w:val="clear" w:color="auto" w:fill="auto"/>
            <w:vAlign w:val="center"/>
          </w:tcPr>
          <w:p w14:paraId="64FB4D6E" w14:textId="4472BA3A" w:rsidR="0067445C" w:rsidRPr="009C2DE5" w:rsidRDefault="00B90722"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17D66116" w14:textId="0E5760C5" w:rsidR="0067445C" w:rsidRPr="009C2DE5" w:rsidRDefault="00EC0269"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shd w:val="clear" w:color="auto" w:fill="auto"/>
            <w:vAlign w:val="center"/>
          </w:tcPr>
          <w:p w14:paraId="16574098"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2C55B227"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6EA05F14"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7445C" w:rsidRPr="009C2DE5" w14:paraId="6AB263E1" w14:textId="77777777" w:rsidTr="0067445C">
        <w:trPr>
          <w:trHeight w:val="315"/>
        </w:trPr>
        <w:tc>
          <w:tcPr>
            <w:tcW w:w="426" w:type="dxa"/>
            <w:vAlign w:val="center"/>
          </w:tcPr>
          <w:p w14:paraId="6E6F3A09" w14:textId="407BF64B" w:rsidR="0067445C" w:rsidRPr="009C2DE5" w:rsidRDefault="00373385" w:rsidP="0067445C">
            <w:pPr>
              <w:jc w:val="center"/>
              <w:rPr>
                <w:color w:val="004990"/>
              </w:rPr>
            </w:pPr>
            <w:r>
              <w:rPr>
                <w:color w:val="004990"/>
              </w:rPr>
              <w:t>3</w:t>
            </w:r>
          </w:p>
        </w:tc>
        <w:tc>
          <w:tcPr>
            <w:tcW w:w="4536" w:type="dxa"/>
            <w:shd w:val="clear" w:color="auto" w:fill="auto"/>
            <w:vAlign w:val="center"/>
          </w:tcPr>
          <w:p w14:paraId="69F066CF" w14:textId="3C3B5A98" w:rsidR="0067445C" w:rsidRDefault="009E0C0D" w:rsidP="0067445C">
            <w:pPr>
              <w:jc w:val="both"/>
              <w:rPr>
                <w:rFonts w:ascii="Tahoma" w:hAnsi="Tahoma" w:cs="Tahoma"/>
                <w:color w:val="004990"/>
                <w:sz w:val="18"/>
              </w:rPr>
            </w:pPr>
            <w:r>
              <w:rPr>
                <w:rFonts w:ascii="Tahoma" w:hAnsi="Tahoma" w:cs="Tahoma"/>
                <w:color w:val="004990"/>
                <w:sz w:val="18"/>
              </w:rPr>
              <w:t>E</w:t>
            </w:r>
            <w:r w:rsidR="0067445C">
              <w:rPr>
                <w:rFonts w:ascii="Tahoma" w:hAnsi="Tahoma" w:cs="Tahoma"/>
                <w:color w:val="004990"/>
                <w:sz w:val="18"/>
              </w:rPr>
              <w:t>specificaciones físicas</w:t>
            </w:r>
            <w:r w:rsidR="00D061B2">
              <w:rPr>
                <w:rFonts w:ascii="Tahoma" w:hAnsi="Tahoma" w:cs="Tahoma"/>
                <w:color w:val="004990"/>
                <w:sz w:val="18"/>
              </w:rPr>
              <w:t xml:space="preserve">  (1</w:t>
            </w:r>
            <w:r w:rsidR="003C1E15">
              <w:rPr>
                <w:rFonts w:ascii="Tahoma" w:hAnsi="Tahoma" w:cs="Tahoma"/>
                <w:color w:val="004990"/>
                <w:sz w:val="18"/>
              </w:rPr>
              <w:t xml:space="preserve"> </w:t>
            </w:r>
            <w:proofErr w:type="spellStart"/>
            <w:r w:rsidR="00D061B2">
              <w:rPr>
                <w:rFonts w:ascii="Tahoma" w:hAnsi="Tahoma" w:cs="Tahoma"/>
                <w:color w:val="004990"/>
                <w:sz w:val="18"/>
              </w:rPr>
              <w:t>Pto</w:t>
            </w:r>
            <w:proofErr w:type="spellEnd"/>
            <w:r w:rsidR="00D061B2">
              <w:rPr>
                <w:rFonts w:ascii="Tahoma" w:hAnsi="Tahoma" w:cs="Tahoma"/>
                <w:color w:val="004990"/>
                <w:sz w:val="18"/>
              </w:rPr>
              <w:t>.)</w:t>
            </w:r>
            <w:r>
              <w:rPr>
                <w:rFonts w:ascii="Tahoma" w:hAnsi="Tahoma" w:cs="Tahoma"/>
                <w:color w:val="004990"/>
                <w:sz w:val="18"/>
              </w:rPr>
              <w:t>:</w:t>
            </w:r>
          </w:p>
          <w:p w14:paraId="0B88C462" w14:textId="4E177183" w:rsidR="009E0C0D" w:rsidRPr="009E0C0D" w:rsidRDefault="009E0C0D" w:rsidP="001D6CFD">
            <w:pPr>
              <w:pStyle w:val="Prrafodelista"/>
              <w:numPr>
                <w:ilvl w:val="0"/>
                <w:numId w:val="36"/>
              </w:numPr>
              <w:ind w:left="422"/>
              <w:jc w:val="both"/>
              <w:rPr>
                <w:rFonts w:ascii="Tahoma" w:hAnsi="Tahoma" w:cs="Tahoma"/>
                <w:color w:val="004990"/>
                <w:sz w:val="18"/>
              </w:rPr>
            </w:pPr>
            <w:r w:rsidRPr="009E0C0D">
              <w:rPr>
                <w:rFonts w:ascii="Tahoma" w:hAnsi="Tahoma" w:cs="Tahoma"/>
                <w:color w:val="004990"/>
                <w:sz w:val="18"/>
              </w:rPr>
              <w:t>Color</w:t>
            </w:r>
          </w:p>
          <w:p w14:paraId="18E2A77D" w14:textId="458EAC35" w:rsidR="009E0C0D" w:rsidRPr="009E0C0D" w:rsidRDefault="009E0C0D" w:rsidP="001D6CFD">
            <w:pPr>
              <w:pStyle w:val="Prrafodelista"/>
              <w:numPr>
                <w:ilvl w:val="0"/>
                <w:numId w:val="36"/>
              </w:numPr>
              <w:ind w:left="422"/>
              <w:jc w:val="both"/>
              <w:rPr>
                <w:rFonts w:ascii="Tahoma" w:hAnsi="Tahoma" w:cs="Tahoma"/>
                <w:color w:val="004990"/>
                <w:sz w:val="18"/>
              </w:rPr>
            </w:pPr>
            <w:r w:rsidRPr="009E0C0D">
              <w:rPr>
                <w:rFonts w:ascii="Tahoma" w:hAnsi="Tahoma" w:cs="Tahoma"/>
                <w:color w:val="004990"/>
                <w:sz w:val="18"/>
              </w:rPr>
              <w:t>Ancho de borde de cada panel</w:t>
            </w:r>
          </w:p>
          <w:p w14:paraId="4A402F9D" w14:textId="0127BF09" w:rsidR="009E0C0D" w:rsidRPr="009E0C0D" w:rsidRDefault="009E0C0D" w:rsidP="001D6CFD">
            <w:pPr>
              <w:pStyle w:val="Prrafodelista"/>
              <w:numPr>
                <w:ilvl w:val="0"/>
                <w:numId w:val="36"/>
              </w:numPr>
              <w:ind w:left="422"/>
              <w:jc w:val="both"/>
              <w:rPr>
                <w:rFonts w:ascii="Tahoma" w:hAnsi="Tahoma" w:cs="Tahoma"/>
                <w:color w:val="004990"/>
                <w:sz w:val="18"/>
              </w:rPr>
            </w:pPr>
            <w:r w:rsidRPr="009E0C0D">
              <w:rPr>
                <w:rFonts w:ascii="Tahoma" w:hAnsi="Tahoma" w:cs="Tahoma"/>
                <w:color w:val="004990"/>
                <w:sz w:val="18"/>
              </w:rPr>
              <w:t>Dimensiones del panel</w:t>
            </w:r>
          </w:p>
          <w:p w14:paraId="3C124FD3" w14:textId="20666B66" w:rsidR="009E0C0D" w:rsidRPr="009E0C0D" w:rsidRDefault="009E0C0D" w:rsidP="001D6CFD">
            <w:pPr>
              <w:pStyle w:val="Prrafodelista"/>
              <w:numPr>
                <w:ilvl w:val="0"/>
                <w:numId w:val="36"/>
              </w:numPr>
              <w:ind w:left="422"/>
              <w:jc w:val="both"/>
              <w:rPr>
                <w:rFonts w:ascii="Tahoma" w:hAnsi="Tahoma" w:cs="Tahoma"/>
                <w:color w:val="004990"/>
                <w:sz w:val="18"/>
              </w:rPr>
            </w:pPr>
            <w:r w:rsidRPr="009E0C0D">
              <w:rPr>
                <w:rFonts w:ascii="Tahoma" w:hAnsi="Tahoma" w:cs="Tahoma"/>
                <w:color w:val="004990"/>
                <w:sz w:val="18"/>
              </w:rPr>
              <w:lastRenderedPageBreak/>
              <w:t>Peso</w:t>
            </w:r>
          </w:p>
        </w:tc>
        <w:tc>
          <w:tcPr>
            <w:tcW w:w="992" w:type="dxa"/>
            <w:shd w:val="clear" w:color="auto" w:fill="auto"/>
            <w:vAlign w:val="center"/>
          </w:tcPr>
          <w:p w14:paraId="258D2280" w14:textId="005F1F03" w:rsidR="0067445C" w:rsidRPr="009C2DE5" w:rsidRDefault="00B90722" w:rsidP="0067445C">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327161F7" w14:textId="2C5B7F24" w:rsidR="0067445C" w:rsidRPr="009C2DE5" w:rsidRDefault="00EC0269"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shd w:val="clear" w:color="auto" w:fill="auto"/>
            <w:vAlign w:val="center"/>
          </w:tcPr>
          <w:p w14:paraId="42C815ED"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10FDECBB"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786F8E48"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7445C" w:rsidRPr="009C2DE5" w14:paraId="3CB088A1" w14:textId="77777777" w:rsidTr="0067445C">
        <w:trPr>
          <w:trHeight w:val="315"/>
        </w:trPr>
        <w:tc>
          <w:tcPr>
            <w:tcW w:w="426" w:type="dxa"/>
            <w:vAlign w:val="center"/>
          </w:tcPr>
          <w:p w14:paraId="58AE952A" w14:textId="33D99970" w:rsidR="0067445C" w:rsidRPr="009C2DE5" w:rsidRDefault="00373385" w:rsidP="0067445C">
            <w:pPr>
              <w:jc w:val="center"/>
              <w:rPr>
                <w:bCs/>
                <w:color w:val="004990"/>
                <w:sz w:val="20"/>
                <w:szCs w:val="20"/>
              </w:rPr>
            </w:pPr>
            <w:r>
              <w:rPr>
                <w:bCs/>
                <w:color w:val="004990"/>
                <w:sz w:val="20"/>
                <w:szCs w:val="20"/>
              </w:rPr>
              <w:lastRenderedPageBreak/>
              <w:t>4</w:t>
            </w:r>
          </w:p>
        </w:tc>
        <w:tc>
          <w:tcPr>
            <w:tcW w:w="4536" w:type="dxa"/>
            <w:shd w:val="clear" w:color="auto" w:fill="auto"/>
            <w:vAlign w:val="center"/>
          </w:tcPr>
          <w:p w14:paraId="1322CC1A" w14:textId="17C3BE1E" w:rsidR="0067445C" w:rsidRDefault="009E0C0D" w:rsidP="009E0C0D">
            <w:pPr>
              <w:jc w:val="both"/>
              <w:rPr>
                <w:rFonts w:ascii="Tahoma" w:hAnsi="Tahoma" w:cs="Tahoma"/>
                <w:color w:val="004990"/>
                <w:sz w:val="18"/>
              </w:rPr>
            </w:pPr>
            <w:r>
              <w:rPr>
                <w:rFonts w:ascii="Tahoma" w:hAnsi="Tahoma" w:cs="Tahoma"/>
                <w:color w:val="004990"/>
                <w:sz w:val="18"/>
              </w:rPr>
              <w:t>Especificar los</w:t>
            </w:r>
            <w:r w:rsidR="0067445C">
              <w:rPr>
                <w:rFonts w:ascii="Tahoma" w:hAnsi="Tahoma" w:cs="Tahoma"/>
                <w:color w:val="004990"/>
                <w:sz w:val="18"/>
              </w:rPr>
              <w:t xml:space="preserve"> </w:t>
            </w:r>
            <w:proofErr w:type="spellStart"/>
            <w:r w:rsidR="0067445C">
              <w:rPr>
                <w:rFonts w:ascii="Tahoma" w:hAnsi="Tahoma" w:cs="Tahoma"/>
                <w:color w:val="004990"/>
                <w:sz w:val="18"/>
              </w:rPr>
              <w:t>features</w:t>
            </w:r>
            <w:proofErr w:type="spellEnd"/>
            <w:r w:rsidR="0067445C">
              <w:rPr>
                <w:rFonts w:ascii="Tahoma" w:hAnsi="Tahoma" w:cs="Tahoma"/>
                <w:color w:val="004990"/>
                <w:sz w:val="18"/>
              </w:rPr>
              <w:t xml:space="preserve"> adicionales</w:t>
            </w:r>
            <w:r>
              <w:rPr>
                <w:rFonts w:ascii="Tahoma" w:hAnsi="Tahoma" w:cs="Tahoma"/>
                <w:color w:val="004990"/>
                <w:sz w:val="18"/>
              </w:rPr>
              <w:t xml:space="preserve"> </w:t>
            </w:r>
            <w:r w:rsidR="00451C5C">
              <w:rPr>
                <w:rFonts w:ascii="Tahoma" w:hAnsi="Tahoma" w:cs="Tahoma"/>
                <w:color w:val="004990"/>
                <w:sz w:val="18"/>
              </w:rPr>
              <w:t>indicando</w:t>
            </w:r>
            <w:r>
              <w:rPr>
                <w:rFonts w:ascii="Tahoma" w:hAnsi="Tahoma" w:cs="Tahoma"/>
                <w:color w:val="004990"/>
                <w:sz w:val="18"/>
              </w:rPr>
              <w:t xml:space="preserve"> cuales son soportados y cuales son soportados e incluidos</w:t>
            </w:r>
            <w:r w:rsidR="00266A55">
              <w:rPr>
                <w:rFonts w:ascii="Tahoma" w:hAnsi="Tahoma" w:cs="Tahoma"/>
                <w:color w:val="004990"/>
                <w:sz w:val="18"/>
              </w:rPr>
              <w:t xml:space="preserve">, adicionalmente el oferente puede incluir los </w:t>
            </w:r>
            <w:proofErr w:type="spellStart"/>
            <w:r w:rsidR="00266A55">
              <w:rPr>
                <w:rFonts w:ascii="Tahoma" w:hAnsi="Tahoma" w:cs="Tahoma"/>
                <w:color w:val="004990"/>
                <w:sz w:val="18"/>
              </w:rPr>
              <w:t>features</w:t>
            </w:r>
            <w:proofErr w:type="spellEnd"/>
            <w:r w:rsidR="00266A55">
              <w:rPr>
                <w:rFonts w:ascii="Tahoma" w:hAnsi="Tahoma" w:cs="Tahoma"/>
                <w:color w:val="004990"/>
                <w:sz w:val="18"/>
              </w:rPr>
              <w:t xml:space="preserve"> que considere necesarios y no </w:t>
            </w:r>
            <w:proofErr w:type="spellStart"/>
            <w:r w:rsidR="00266A55">
              <w:rPr>
                <w:rFonts w:ascii="Tahoma" w:hAnsi="Tahoma" w:cs="Tahoma"/>
                <w:color w:val="004990"/>
                <w:sz w:val="18"/>
              </w:rPr>
              <w:t>icluidos</w:t>
            </w:r>
            <w:proofErr w:type="spellEnd"/>
            <w:r w:rsidR="00266A55">
              <w:rPr>
                <w:rFonts w:ascii="Tahoma" w:hAnsi="Tahoma" w:cs="Tahoma"/>
                <w:color w:val="004990"/>
                <w:sz w:val="18"/>
              </w:rPr>
              <w:t xml:space="preserve"> en la presente lista acompañando con la documentación de respaldo</w:t>
            </w:r>
            <w:r w:rsidR="00D061B2">
              <w:rPr>
                <w:rFonts w:ascii="Tahoma" w:hAnsi="Tahoma" w:cs="Tahoma"/>
                <w:color w:val="004990"/>
                <w:sz w:val="18"/>
              </w:rPr>
              <w:t xml:space="preserve"> (2 </w:t>
            </w:r>
            <w:proofErr w:type="spellStart"/>
            <w:r w:rsidR="00D061B2">
              <w:rPr>
                <w:rFonts w:ascii="Tahoma" w:hAnsi="Tahoma" w:cs="Tahoma"/>
                <w:color w:val="004990"/>
                <w:sz w:val="18"/>
              </w:rPr>
              <w:t>Ptos</w:t>
            </w:r>
            <w:proofErr w:type="spellEnd"/>
            <w:r w:rsidR="00D061B2">
              <w:rPr>
                <w:rFonts w:ascii="Tahoma" w:hAnsi="Tahoma" w:cs="Tahoma"/>
                <w:color w:val="004990"/>
                <w:sz w:val="18"/>
              </w:rPr>
              <w:t>.)</w:t>
            </w:r>
            <w:r>
              <w:rPr>
                <w:rFonts w:ascii="Tahoma" w:hAnsi="Tahoma" w:cs="Tahoma"/>
                <w:color w:val="004990"/>
                <w:sz w:val="18"/>
              </w:rPr>
              <w:t>:</w:t>
            </w:r>
          </w:p>
          <w:p w14:paraId="759F8BED" w14:textId="2716AA17" w:rsidR="009E0C0D" w:rsidRPr="009E0C0D" w:rsidRDefault="009E0C0D" w:rsidP="001D6CFD">
            <w:pPr>
              <w:pStyle w:val="Prrafodelista"/>
              <w:numPr>
                <w:ilvl w:val="0"/>
                <w:numId w:val="37"/>
              </w:numPr>
              <w:ind w:left="422"/>
              <w:jc w:val="both"/>
              <w:rPr>
                <w:rFonts w:ascii="Tahoma" w:hAnsi="Tahoma" w:cs="Tahoma"/>
                <w:color w:val="004990"/>
                <w:sz w:val="18"/>
              </w:rPr>
            </w:pPr>
            <w:proofErr w:type="spellStart"/>
            <w:r w:rsidRPr="009E0C0D">
              <w:rPr>
                <w:rFonts w:ascii="Tahoma" w:hAnsi="Tahoma" w:cs="Tahoma"/>
                <w:color w:val="004990"/>
                <w:sz w:val="18"/>
              </w:rPr>
              <w:t>Autocalibración</w:t>
            </w:r>
            <w:proofErr w:type="spellEnd"/>
          </w:p>
          <w:p w14:paraId="591E9ACF" w14:textId="5D92935E"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Sensor de temperatura</w:t>
            </w:r>
          </w:p>
          <w:p w14:paraId="0625D982" w14:textId="5B2C6872"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Ventiladores</w:t>
            </w:r>
          </w:p>
          <w:p w14:paraId="75160FB0" w14:textId="51AFBB73"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Capacidad de máximo arreglo de paneles</w:t>
            </w:r>
          </w:p>
          <w:p w14:paraId="6A64CD5E" w14:textId="5DB7030B"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Selección de interfaz de entrada</w:t>
            </w:r>
          </w:p>
          <w:p w14:paraId="382787DC" w14:textId="50FC95C9"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Control de brillo, contraste e iluminación de fondo</w:t>
            </w:r>
          </w:p>
          <w:p w14:paraId="5F93CE4C" w14:textId="050B233A"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Tamaño y posición</w:t>
            </w:r>
          </w:p>
          <w:p w14:paraId="445E2F79" w14:textId="17532E6E"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Configuración automática o manual</w:t>
            </w:r>
          </w:p>
          <w:p w14:paraId="6C500414" w14:textId="736C2CD8"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 xml:space="preserve">Método </w:t>
            </w:r>
            <w:r w:rsidR="00266A55">
              <w:rPr>
                <w:rFonts w:ascii="Tahoma" w:hAnsi="Tahoma" w:cs="Tahoma"/>
                <w:color w:val="004990"/>
                <w:sz w:val="18"/>
              </w:rPr>
              <w:t>Internal Media Management</w:t>
            </w:r>
          </w:p>
          <w:p w14:paraId="54B96C46" w14:textId="582FC63E"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Ingreso de etiquetas</w:t>
            </w:r>
          </w:p>
          <w:p w14:paraId="3C9D51B6" w14:textId="791A00D9" w:rsidR="009E0C0D" w:rsidRPr="009E0C0D" w:rsidRDefault="009E0C0D" w:rsidP="001D6CFD">
            <w:pPr>
              <w:pStyle w:val="Prrafodelista"/>
              <w:numPr>
                <w:ilvl w:val="0"/>
                <w:numId w:val="37"/>
              </w:numPr>
              <w:ind w:left="422"/>
              <w:jc w:val="both"/>
              <w:rPr>
                <w:rFonts w:ascii="Tahoma" w:hAnsi="Tahoma" w:cs="Tahoma"/>
                <w:color w:val="004990"/>
                <w:sz w:val="18"/>
              </w:rPr>
            </w:pPr>
            <w:r w:rsidRPr="009E0C0D">
              <w:rPr>
                <w:rFonts w:ascii="Tahoma" w:hAnsi="Tahoma" w:cs="Tahoma"/>
                <w:color w:val="004990"/>
                <w:sz w:val="18"/>
              </w:rPr>
              <w:t>Modo de ahorro de energía</w:t>
            </w:r>
          </w:p>
        </w:tc>
        <w:tc>
          <w:tcPr>
            <w:tcW w:w="992" w:type="dxa"/>
            <w:shd w:val="clear" w:color="auto" w:fill="auto"/>
            <w:vAlign w:val="center"/>
          </w:tcPr>
          <w:p w14:paraId="7A548AB5" w14:textId="5C3564B2" w:rsidR="0067445C" w:rsidRPr="009C2DE5" w:rsidRDefault="00B90722"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185A288F" w14:textId="75C04CD0" w:rsidR="0067445C" w:rsidRPr="009C2DE5" w:rsidRDefault="00EC0269"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shd w:val="clear" w:color="auto" w:fill="auto"/>
            <w:vAlign w:val="center"/>
          </w:tcPr>
          <w:p w14:paraId="55D2B184" w14:textId="77777777" w:rsidR="0067445C" w:rsidRPr="009C2DE5" w:rsidRDefault="0067445C" w:rsidP="0067445C">
            <w:pPr>
              <w:jc w:val="center"/>
              <w:rPr>
                <w:rFonts w:ascii="Tahoma" w:hAnsi="Tahoma" w:cs="Tahoma"/>
                <w:b/>
                <w:bCs/>
                <w:color w:val="004990"/>
                <w:sz w:val="18"/>
                <w:szCs w:val="18"/>
                <w:lang w:eastAsia="es-BO"/>
              </w:rPr>
            </w:pPr>
          </w:p>
        </w:tc>
        <w:tc>
          <w:tcPr>
            <w:tcW w:w="851" w:type="dxa"/>
            <w:shd w:val="clear" w:color="auto" w:fill="auto"/>
            <w:vAlign w:val="center"/>
          </w:tcPr>
          <w:p w14:paraId="0EF0FE4E" w14:textId="77777777" w:rsidR="0067445C" w:rsidRPr="009C2DE5" w:rsidRDefault="0067445C" w:rsidP="0067445C">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4E58B8A6" w14:textId="77777777" w:rsidR="0067445C" w:rsidRPr="009C2DE5" w:rsidRDefault="0067445C" w:rsidP="0067445C">
            <w:pPr>
              <w:jc w:val="center"/>
              <w:rPr>
                <w:rFonts w:ascii="Tahoma" w:hAnsi="Tahoma" w:cs="Tahoma"/>
                <w:b/>
                <w:bCs/>
                <w:color w:val="004990"/>
                <w:sz w:val="18"/>
                <w:szCs w:val="18"/>
                <w:lang w:eastAsia="es-BO"/>
              </w:rPr>
            </w:pPr>
          </w:p>
        </w:tc>
      </w:tr>
      <w:tr w:rsidR="0067445C" w:rsidRPr="009C2DE5" w14:paraId="482CE55F" w14:textId="77777777" w:rsidTr="0067445C">
        <w:trPr>
          <w:trHeight w:val="315"/>
        </w:trPr>
        <w:tc>
          <w:tcPr>
            <w:tcW w:w="426" w:type="dxa"/>
            <w:vAlign w:val="center"/>
          </w:tcPr>
          <w:p w14:paraId="5B765789" w14:textId="594CBAED" w:rsidR="0067445C" w:rsidRPr="009C2DE5" w:rsidRDefault="00373385" w:rsidP="0067445C">
            <w:pPr>
              <w:jc w:val="center"/>
              <w:rPr>
                <w:bCs/>
                <w:color w:val="004990"/>
                <w:sz w:val="20"/>
                <w:szCs w:val="20"/>
              </w:rPr>
            </w:pPr>
            <w:r>
              <w:rPr>
                <w:bCs/>
                <w:color w:val="004990"/>
                <w:sz w:val="20"/>
                <w:szCs w:val="20"/>
              </w:rPr>
              <w:t>5</w:t>
            </w:r>
          </w:p>
        </w:tc>
        <w:tc>
          <w:tcPr>
            <w:tcW w:w="4536" w:type="dxa"/>
            <w:shd w:val="clear" w:color="auto" w:fill="auto"/>
            <w:vAlign w:val="center"/>
          </w:tcPr>
          <w:p w14:paraId="4D29B1E4" w14:textId="64547971" w:rsidR="0067445C" w:rsidRDefault="00266A55" w:rsidP="0067445C">
            <w:pPr>
              <w:jc w:val="both"/>
              <w:rPr>
                <w:rFonts w:ascii="Tahoma" w:hAnsi="Tahoma" w:cs="Tahoma"/>
                <w:color w:val="004990"/>
                <w:sz w:val="18"/>
              </w:rPr>
            </w:pPr>
            <w:r>
              <w:rPr>
                <w:rFonts w:ascii="Tahoma" w:hAnsi="Tahoma" w:cs="Tahoma"/>
                <w:color w:val="004990"/>
                <w:sz w:val="18"/>
              </w:rPr>
              <w:t>C</w:t>
            </w:r>
            <w:r w:rsidR="0067445C">
              <w:rPr>
                <w:rFonts w:ascii="Tahoma" w:hAnsi="Tahoma" w:cs="Tahoma"/>
                <w:color w:val="004990"/>
                <w:sz w:val="18"/>
              </w:rPr>
              <w:t>ondiciones medioambientales de operación</w:t>
            </w:r>
            <w:r w:rsidR="00D061B2">
              <w:rPr>
                <w:rFonts w:ascii="Tahoma" w:hAnsi="Tahoma" w:cs="Tahoma"/>
                <w:color w:val="004990"/>
                <w:sz w:val="18"/>
              </w:rPr>
              <w:t xml:space="preserve"> (1 </w:t>
            </w:r>
            <w:proofErr w:type="spellStart"/>
            <w:r w:rsidR="00D061B2">
              <w:rPr>
                <w:rFonts w:ascii="Tahoma" w:hAnsi="Tahoma" w:cs="Tahoma"/>
                <w:color w:val="004990"/>
                <w:sz w:val="18"/>
              </w:rPr>
              <w:t>Pto</w:t>
            </w:r>
            <w:proofErr w:type="spellEnd"/>
            <w:r w:rsidR="00D061B2">
              <w:rPr>
                <w:rFonts w:ascii="Tahoma" w:hAnsi="Tahoma" w:cs="Tahoma"/>
                <w:color w:val="004990"/>
                <w:sz w:val="18"/>
              </w:rPr>
              <w:t>.)</w:t>
            </w:r>
            <w:r>
              <w:rPr>
                <w:rFonts w:ascii="Tahoma" w:hAnsi="Tahoma" w:cs="Tahoma"/>
                <w:color w:val="004990"/>
                <w:sz w:val="18"/>
              </w:rPr>
              <w:t>:</w:t>
            </w:r>
          </w:p>
          <w:p w14:paraId="0E187F53" w14:textId="1979BD81" w:rsidR="00266A55" w:rsidRPr="00266A55" w:rsidRDefault="00266A55" w:rsidP="001D6CFD">
            <w:pPr>
              <w:pStyle w:val="Prrafodelista"/>
              <w:numPr>
                <w:ilvl w:val="0"/>
                <w:numId w:val="38"/>
              </w:numPr>
              <w:ind w:left="422"/>
              <w:jc w:val="both"/>
              <w:rPr>
                <w:rFonts w:ascii="Tahoma" w:hAnsi="Tahoma" w:cs="Tahoma"/>
                <w:color w:val="004990"/>
                <w:sz w:val="18"/>
              </w:rPr>
            </w:pPr>
            <w:r w:rsidRPr="00266A55">
              <w:rPr>
                <w:rFonts w:ascii="Tahoma" w:hAnsi="Tahoma" w:cs="Tahoma"/>
                <w:color w:val="004990"/>
                <w:sz w:val="18"/>
              </w:rPr>
              <w:t>Rango de temperatura de operación</w:t>
            </w:r>
          </w:p>
          <w:p w14:paraId="660914CF" w14:textId="1C305B17" w:rsidR="00266A55" w:rsidRPr="00266A55" w:rsidRDefault="00266A55" w:rsidP="001D6CFD">
            <w:pPr>
              <w:pStyle w:val="Prrafodelista"/>
              <w:numPr>
                <w:ilvl w:val="0"/>
                <w:numId w:val="38"/>
              </w:numPr>
              <w:ind w:left="422"/>
              <w:jc w:val="both"/>
              <w:rPr>
                <w:rFonts w:ascii="Tahoma" w:hAnsi="Tahoma" w:cs="Tahoma"/>
                <w:color w:val="004990"/>
                <w:sz w:val="18"/>
              </w:rPr>
            </w:pPr>
            <w:r w:rsidRPr="00266A55">
              <w:rPr>
                <w:rFonts w:ascii="Tahoma" w:hAnsi="Tahoma" w:cs="Tahoma"/>
                <w:color w:val="004990"/>
                <w:sz w:val="18"/>
              </w:rPr>
              <w:t>Rango de humedad de operación</w:t>
            </w:r>
          </w:p>
        </w:tc>
        <w:tc>
          <w:tcPr>
            <w:tcW w:w="992" w:type="dxa"/>
            <w:shd w:val="clear" w:color="auto" w:fill="auto"/>
            <w:vAlign w:val="center"/>
          </w:tcPr>
          <w:p w14:paraId="05703493" w14:textId="0764D9C2" w:rsidR="0067445C" w:rsidRPr="009C2DE5" w:rsidRDefault="00B90722"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3C9DAA0B" w14:textId="2EC6F195" w:rsidR="0067445C" w:rsidRPr="009C2DE5" w:rsidRDefault="00EC0269"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shd w:val="clear" w:color="auto" w:fill="auto"/>
            <w:vAlign w:val="center"/>
          </w:tcPr>
          <w:p w14:paraId="07913C25"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69BD0A3E" w14:textId="77777777" w:rsidR="0067445C" w:rsidRPr="009C2DE5" w:rsidRDefault="0067445C" w:rsidP="0067445C">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143ECC36" w14:textId="77777777" w:rsidR="0067445C" w:rsidRPr="009C2DE5" w:rsidRDefault="0067445C" w:rsidP="0067445C">
            <w:pPr>
              <w:jc w:val="center"/>
              <w:rPr>
                <w:rFonts w:ascii="Tahoma" w:hAnsi="Tahoma" w:cs="Tahoma"/>
                <w:b/>
                <w:bCs/>
                <w:color w:val="004990"/>
                <w:sz w:val="18"/>
                <w:szCs w:val="18"/>
                <w:lang w:eastAsia="es-BO"/>
              </w:rPr>
            </w:pPr>
          </w:p>
        </w:tc>
      </w:tr>
      <w:tr w:rsidR="0067445C" w:rsidRPr="009C2DE5" w14:paraId="012C4902" w14:textId="77777777" w:rsidTr="0067445C">
        <w:trPr>
          <w:trHeight w:val="315"/>
        </w:trPr>
        <w:tc>
          <w:tcPr>
            <w:tcW w:w="426" w:type="dxa"/>
            <w:vAlign w:val="center"/>
          </w:tcPr>
          <w:p w14:paraId="613EE7C5" w14:textId="3528B8F1" w:rsidR="0067445C" w:rsidRPr="009C2DE5" w:rsidRDefault="00373385" w:rsidP="0067445C">
            <w:pPr>
              <w:jc w:val="center"/>
              <w:rPr>
                <w:bCs/>
                <w:color w:val="004990"/>
                <w:sz w:val="20"/>
                <w:szCs w:val="20"/>
              </w:rPr>
            </w:pPr>
            <w:r>
              <w:rPr>
                <w:bCs/>
                <w:color w:val="004990"/>
                <w:sz w:val="20"/>
                <w:szCs w:val="20"/>
              </w:rPr>
              <w:t>6</w:t>
            </w:r>
          </w:p>
        </w:tc>
        <w:tc>
          <w:tcPr>
            <w:tcW w:w="4536" w:type="dxa"/>
            <w:shd w:val="clear" w:color="auto" w:fill="auto"/>
            <w:vAlign w:val="center"/>
          </w:tcPr>
          <w:p w14:paraId="434DEBEA" w14:textId="3B4EAEFC" w:rsidR="0067445C" w:rsidRDefault="0067445C" w:rsidP="0067445C">
            <w:pPr>
              <w:jc w:val="both"/>
              <w:rPr>
                <w:rFonts w:ascii="Tahoma" w:hAnsi="Tahoma" w:cs="Tahoma"/>
                <w:color w:val="004990"/>
                <w:sz w:val="18"/>
              </w:rPr>
            </w:pPr>
            <w:r>
              <w:rPr>
                <w:rFonts w:ascii="Tahoma" w:hAnsi="Tahoma" w:cs="Tahoma"/>
                <w:color w:val="004990"/>
                <w:sz w:val="18"/>
              </w:rPr>
              <w:t>Características técnicas de energía</w:t>
            </w:r>
            <w:r w:rsidR="00D061B2">
              <w:rPr>
                <w:rFonts w:ascii="Tahoma" w:hAnsi="Tahoma" w:cs="Tahoma"/>
                <w:color w:val="004990"/>
                <w:sz w:val="18"/>
              </w:rPr>
              <w:t xml:space="preserve"> (1 </w:t>
            </w:r>
            <w:proofErr w:type="spellStart"/>
            <w:r w:rsidR="00D061B2">
              <w:rPr>
                <w:rFonts w:ascii="Tahoma" w:hAnsi="Tahoma" w:cs="Tahoma"/>
                <w:color w:val="004990"/>
                <w:sz w:val="18"/>
              </w:rPr>
              <w:t>Pto</w:t>
            </w:r>
            <w:proofErr w:type="spellEnd"/>
            <w:r w:rsidR="00D061B2">
              <w:rPr>
                <w:rFonts w:ascii="Tahoma" w:hAnsi="Tahoma" w:cs="Tahoma"/>
                <w:color w:val="004990"/>
                <w:sz w:val="18"/>
              </w:rPr>
              <w:t>.):</w:t>
            </w:r>
          </w:p>
          <w:p w14:paraId="7B4F268A" w14:textId="679BF08E" w:rsidR="00266A55" w:rsidRPr="00266A55" w:rsidRDefault="00266A55" w:rsidP="001D6CFD">
            <w:pPr>
              <w:pStyle w:val="Prrafodelista"/>
              <w:numPr>
                <w:ilvl w:val="0"/>
                <w:numId w:val="39"/>
              </w:numPr>
              <w:ind w:left="422"/>
              <w:jc w:val="both"/>
              <w:rPr>
                <w:rFonts w:ascii="Tahoma" w:hAnsi="Tahoma" w:cs="Tahoma"/>
                <w:color w:val="004990"/>
                <w:sz w:val="18"/>
              </w:rPr>
            </w:pPr>
            <w:r w:rsidRPr="00266A55">
              <w:rPr>
                <w:rFonts w:ascii="Tahoma" w:hAnsi="Tahoma" w:cs="Tahoma"/>
                <w:color w:val="004990"/>
                <w:sz w:val="18"/>
              </w:rPr>
              <w:t>Voltaje de alimentación</w:t>
            </w:r>
            <w:r w:rsidR="005B1B2E">
              <w:rPr>
                <w:rFonts w:ascii="Tahoma" w:hAnsi="Tahoma" w:cs="Tahoma"/>
                <w:color w:val="004990"/>
                <w:sz w:val="18"/>
              </w:rPr>
              <w:t xml:space="preserve">, </w:t>
            </w:r>
            <w:proofErr w:type="spellStart"/>
            <w:r w:rsidR="005B1B2E">
              <w:rPr>
                <w:rFonts w:ascii="Tahoma" w:hAnsi="Tahoma" w:cs="Tahoma"/>
                <w:color w:val="004990"/>
                <w:sz w:val="18"/>
              </w:rPr>
              <w:t>autovolaje</w:t>
            </w:r>
            <w:proofErr w:type="spellEnd"/>
            <w:r w:rsidR="005B1B2E">
              <w:rPr>
                <w:rFonts w:ascii="Tahoma" w:hAnsi="Tahoma" w:cs="Tahoma"/>
                <w:color w:val="004990"/>
                <w:sz w:val="18"/>
              </w:rPr>
              <w:t>.</w:t>
            </w:r>
          </w:p>
          <w:p w14:paraId="26868780" w14:textId="77777777" w:rsidR="00266A55" w:rsidRPr="00266A55" w:rsidRDefault="00266A55" w:rsidP="001D6CFD">
            <w:pPr>
              <w:pStyle w:val="Prrafodelista"/>
              <w:numPr>
                <w:ilvl w:val="0"/>
                <w:numId w:val="39"/>
              </w:numPr>
              <w:ind w:left="422"/>
              <w:jc w:val="both"/>
              <w:rPr>
                <w:rFonts w:ascii="Tahoma" w:hAnsi="Tahoma" w:cs="Tahoma"/>
                <w:color w:val="004990"/>
                <w:sz w:val="18"/>
              </w:rPr>
            </w:pPr>
            <w:r w:rsidRPr="00266A55">
              <w:rPr>
                <w:rFonts w:ascii="Tahoma" w:hAnsi="Tahoma" w:cs="Tahoma"/>
                <w:color w:val="004990"/>
                <w:sz w:val="18"/>
              </w:rPr>
              <w:t>Consumo en condiciones normales</w:t>
            </w:r>
          </w:p>
          <w:p w14:paraId="12090DA6" w14:textId="77777777" w:rsidR="00266A55" w:rsidRPr="00266A55" w:rsidRDefault="00266A55" w:rsidP="001D6CFD">
            <w:pPr>
              <w:pStyle w:val="Prrafodelista"/>
              <w:numPr>
                <w:ilvl w:val="0"/>
                <w:numId w:val="39"/>
              </w:numPr>
              <w:ind w:left="422"/>
              <w:jc w:val="both"/>
              <w:rPr>
                <w:rFonts w:ascii="Tahoma" w:hAnsi="Tahoma" w:cs="Tahoma"/>
                <w:color w:val="004990"/>
                <w:sz w:val="18"/>
              </w:rPr>
            </w:pPr>
            <w:r w:rsidRPr="00266A55">
              <w:rPr>
                <w:rFonts w:ascii="Tahoma" w:hAnsi="Tahoma" w:cs="Tahoma"/>
                <w:color w:val="004990"/>
                <w:sz w:val="18"/>
              </w:rPr>
              <w:t>Consumo en modo de ahorro de energía</w:t>
            </w:r>
          </w:p>
          <w:p w14:paraId="454E48C2" w14:textId="005D4C1C" w:rsidR="00266A55" w:rsidRPr="00266A55" w:rsidRDefault="00266A55" w:rsidP="001D6CFD">
            <w:pPr>
              <w:pStyle w:val="Prrafodelista"/>
              <w:numPr>
                <w:ilvl w:val="0"/>
                <w:numId w:val="39"/>
              </w:numPr>
              <w:ind w:left="422"/>
              <w:jc w:val="both"/>
              <w:rPr>
                <w:rFonts w:ascii="Tahoma" w:hAnsi="Tahoma" w:cs="Tahoma"/>
                <w:color w:val="004990"/>
                <w:sz w:val="18"/>
              </w:rPr>
            </w:pPr>
            <w:r w:rsidRPr="00266A55">
              <w:rPr>
                <w:rFonts w:ascii="Tahoma" w:hAnsi="Tahoma" w:cs="Tahoma"/>
                <w:color w:val="004990"/>
                <w:sz w:val="18"/>
              </w:rPr>
              <w:t xml:space="preserve">Consumo en apagado (stand </w:t>
            </w:r>
            <w:proofErr w:type="spellStart"/>
            <w:r w:rsidRPr="00266A55">
              <w:rPr>
                <w:rFonts w:ascii="Tahoma" w:hAnsi="Tahoma" w:cs="Tahoma"/>
                <w:color w:val="004990"/>
                <w:sz w:val="18"/>
              </w:rPr>
              <w:t>by</w:t>
            </w:r>
            <w:proofErr w:type="spellEnd"/>
            <w:r w:rsidRPr="00266A55">
              <w:rPr>
                <w:rFonts w:ascii="Tahoma" w:hAnsi="Tahoma" w:cs="Tahoma"/>
                <w:color w:val="004990"/>
                <w:sz w:val="18"/>
              </w:rPr>
              <w:t>)</w:t>
            </w:r>
          </w:p>
        </w:tc>
        <w:tc>
          <w:tcPr>
            <w:tcW w:w="992" w:type="dxa"/>
            <w:shd w:val="clear" w:color="auto" w:fill="auto"/>
            <w:vAlign w:val="center"/>
          </w:tcPr>
          <w:p w14:paraId="674A0C4C" w14:textId="4302A837" w:rsidR="0067445C" w:rsidRPr="009C2DE5" w:rsidRDefault="00B90722" w:rsidP="0067445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1EC6A6F0" w14:textId="29BFA55C" w:rsidR="0067445C" w:rsidRPr="009C2DE5" w:rsidRDefault="00EC0269"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shd w:val="clear" w:color="auto" w:fill="auto"/>
            <w:vAlign w:val="center"/>
          </w:tcPr>
          <w:p w14:paraId="45FF0B2C" w14:textId="77777777" w:rsidR="0067445C" w:rsidRPr="009C2DE5" w:rsidRDefault="0067445C" w:rsidP="0067445C">
            <w:pPr>
              <w:jc w:val="center"/>
              <w:rPr>
                <w:rFonts w:ascii="Tahoma" w:hAnsi="Tahoma" w:cs="Tahoma"/>
                <w:b/>
                <w:bCs/>
                <w:color w:val="004990"/>
                <w:sz w:val="18"/>
                <w:szCs w:val="18"/>
                <w:lang w:eastAsia="es-BO"/>
              </w:rPr>
            </w:pPr>
          </w:p>
        </w:tc>
        <w:tc>
          <w:tcPr>
            <w:tcW w:w="851" w:type="dxa"/>
            <w:shd w:val="clear" w:color="auto" w:fill="auto"/>
            <w:vAlign w:val="center"/>
          </w:tcPr>
          <w:p w14:paraId="645C637C" w14:textId="77777777" w:rsidR="0067445C" w:rsidRPr="0067445C" w:rsidRDefault="0067445C" w:rsidP="0067445C">
            <w:pPr>
              <w:jc w:val="center"/>
              <w:rPr>
                <w:rFonts w:ascii="Tahoma" w:hAnsi="Tahoma" w:cs="Tahoma"/>
                <w:color w:val="004990"/>
                <w:sz w:val="18"/>
                <w:szCs w:val="18"/>
                <w:lang w:val="es-BO" w:eastAsia="es-BO"/>
              </w:rPr>
            </w:pPr>
          </w:p>
        </w:tc>
        <w:tc>
          <w:tcPr>
            <w:tcW w:w="1134" w:type="dxa"/>
            <w:shd w:val="clear" w:color="auto" w:fill="auto"/>
            <w:vAlign w:val="center"/>
          </w:tcPr>
          <w:p w14:paraId="47617758" w14:textId="77777777" w:rsidR="0067445C" w:rsidRPr="009C2DE5" w:rsidRDefault="0067445C" w:rsidP="0067445C">
            <w:pPr>
              <w:jc w:val="center"/>
              <w:rPr>
                <w:rFonts w:ascii="Tahoma" w:hAnsi="Tahoma" w:cs="Tahoma"/>
                <w:b/>
                <w:bCs/>
                <w:color w:val="004990"/>
                <w:sz w:val="18"/>
                <w:szCs w:val="18"/>
                <w:lang w:eastAsia="es-BO"/>
              </w:rPr>
            </w:pPr>
          </w:p>
        </w:tc>
      </w:tr>
      <w:tr w:rsidR="0067445C" w:rsidRPr="009C2DE5" w14:paraId="63658F86" w14:textId="77777777" w:rsidTr="0067445C">
        <w:trPr>
          <w:trHeight w:val="315"/>
        </w:trPr>
        <w:tc>
          <w:tcPr>
            <w:tcW w:w="426" w:type="dxa"/>
            <w:vAlign w:val="center"/>
          </w:tcPr>
          <w:p w14:paraId="550FA986" w14:textId="55490209" w:rsidR="0067445C" w:rsidRPr="009C2DE5" w:rsidRDefault="00373385" w:rsidP="0067445C">
            <w:pPr>
              <w:jc w:val="center"/>
              <w:rPr>
                <w:bCs/>
                <w:color w:val="004990"/>
                <w:sz w:val="20"/>
                <w:szCs w:val="20"/>
              </w:rPr>
            </w:pPr>
            <w:r>
              <w:rPr>
                <w:bCs/>
                <w:color w:val="004990"/>
                <w:sz w:val="20"/>
                <w:szCs w:val="20"/>
              </w:rPr>
              <w:t>7</w:t>
            </w:r>
          </w:p>
        </w:tc>
        <w:tc>
          <w:tcPr>
            <w:tcW w:w="4536" w:type="dxa"/>
            <w:shd w:val="clear" w:color="auto" w:fill="auto"/>
            <w:vAlign w:val="center"/>
          </w:tcPr>
          <w:p w14:paraId="7B589929" w14:textId="62510990" w:rsidR="0067445C" w:rsidRDefault="00266A55" w:rsidP="0067445C">
            <w:pPr>
              <w:jc w:val="both"/>
              <w:rPr>
                <w:rFonts w:ascii="Tahoma" w:hAnsi="Tahoma" w:cs="Tahoma"/>
                <w:color w:val="004990"/>
                <w:sz w:val="18"/>
              </w:rPr>
            </w:pPr>
            <w:r>
              <w:rPr>
                <w:rFonts w:ascii="Tahoma" w:hAnsi="Tahoma" w:cs="Tahoma"/>
                <w:color w:val="004990"/>
                <w:sz w:val="18"/>
              </w:rPr>
              <w:t>C</w:t>
            </w:r>
            <w:r w:rsidR="0067445C">
              <w:rPr>
                <w:rFonts w:ascii="Tahoma" w:hAnsi="Tahoma" w:cs="Tahoma"/>
                <w:color w:val="004990"/>
                <w:sz w:val="18"/>
              </w:rPr>
              <w:t>ompatibilidad de software</w:t>
            </w:r>
            <w:r w:rsidR="00D061B2">
              <w:rPr>
                <w:rFonts w:ascii="Tahoma" w:hAnsi="Tahoma" w:cs="Tahoma"/>
                <w:color w:val="004990"/>
                <w:sz w:val="18"/>
              </w:rPr>
              <w:t xml:space="preserve">  (1 </w:t>
            </w:r>
            <w:proofErr w:type="spellStart"/>
            <w:r w:rsidR="00D061B2">
              <w:rPr>
                <w:rFonts w:ascii="Tahoma" w:hAnsi="Tahoma" w:cs="Tahoma"/>
                <w:color w:val="004990"/>
                <w:sz w:val="18"/>
              </w:rPr>
              <w:t>Pto</w:t>
            </w:r>
            <w:proofErr w:type="spellEnd"/>
            <w:r w:rsidR="00D061B2">
              <w:rPr>
                <w:rFonts w:ascii="Tahoma" w:hAnsi="Tahoma" w:cs="Tahoma"/>
                <w:color w:val="004990"/>
                <w:sz w:val="18"/>
              </w:rPr>
              <w:t>):</w:t>
            </w:r>
          </w:p>
          <w:p w14:paraId="09085D6A" w14:textId="5C1E11D0" w:rsidR="00266A55" w:rsidRPr="00266A55" w:rsidRDefault="00266A55" w:rsidP="001D6CFD">
            <w:pPr>
              <w:pStyle w:val="Prrafodelista"/>
              <w:numPr>
                <w:ilvl w:val="0"/>
                <w:numId w:val="40"/>
              </w:numPr>
              <w:ind w:left="422"/>
              <w:jc w:val="both"/>
              <w:rPr>
                <w:rFonts w:ascii="Tahoma" w:hAnsi="Tahoma" w:cs="Tahoma"/>
                <w:color w:val="004990"/>
                <w:sz w:val="18"/>
              </w:rPr>
            </w:pPr>
            <w:r w:rsidRPr="00266A55">
              <w:rPr>
                <w:rFonts w:ascii="Tahoma" w:hAnsi="Tahoma" w:cs="Tahoma"/>
                <w:color w:val="004990"/>
                <w:sz w:val="18"/>
              </w:rPr>
              <w:t>Control</w:t>
            </w:r>
          </w:p>
          <w:p w14:paraId="20F4607C" w14:textId="089E2E6F" w:rsidR="00266A55" w:rsidRPr="00266A55" w:rsidRDefault="00266A55" w:rsidP="001D6CFD">
            <w:pPr>
              <w:pStyle w:val="Prrafodelista"/>
              <w:numPr>
                <w:ilvl w:val="0"/>
                <w:numId w:val="40"/>
              </w:numPr>
              <w:ind w:left="422"/>
              <w:jc w:val="both"/>
              <w:rPr>
                <w:rFonts w:ascii="Tahoma" w:hAnsi="Tahoma" w:cs="Tahoma"/>
                <w:color w:val="004990"/>
                <w:sz w:val="18"/>
              </w:rPr>
            </w:pPr>
            <w:r w:rsidRPr="00266A55">
              <w:rPr>
                <w:rFonts w:ascii="Tahoma" w:hAnsi="Tahoma" w:cs="Tahoma"/>
                <w:color w:val="004990"/>
                <w:sz w:val="18"/>
              </w:rPr>
              <w:t>Edición</w:t>
            </w:r>
          </w:p>
          <w:p w14:paraId="5A2638A2" w14:textId="376811F2" w:rsidR="00266A55" w:rsidRPr="00266A55" w:rsidRDefault="00266A55" w:rsidP="001D6CFD">
            <w:pPr>
              <w:pStyle w:val="Prrafodelista"/>
              <w:numPr>
                <w:ilvl w:val="0"/>
                <w:numId w:val="40"/>
              </w:numPr>
              <w:ind w:left="422"/>
              <w:jc w:val="both"/>
              <w:rPr>
                <w:rFonts w:ascii="Tahoma" w:hAnsi="Tahoma" w:cs="Tahoma"/>
                <w:color w:val="004990"/>
                <w:sz w:val="18"/>
              </w:rPr>
            </w:pPr>
            <w:r w:rsidRPr="00266A55">
              <w:rPr>
                <w:rFonts w:ascii="Tahoma" w:hAnsi="Tahoma" w:cs="Tahoma"/>
                <w:color w:val="004990"/>
                <w:sz w:val="18"/>
              </w:rPr>
              <w:t>Programación por fechas y horas</w:t>
            </w:r>
          </w:p>
          <w:p w14:paraId="0757728D" w14:textId="2E853E8B" w:rsidR="00266A55" w:rsidRPr="00266A55" w:rsidRDefault="00266A55" w:rsidP="001D6CFD">
            <w:pPr>
              <w:pStyle w:val="Prrafodelista"/>
              <w:numPr>
                <w:ilvl w:val="0"/>
                <w:numId w:val="40"/>
              </w:numPr>
              <w:ind w:left="422"/>
              <w:jc w:val="both"/>
              <w:rPr>
                <w:rFonts w:ascii="Tahoma" w:hAnsi="Tahoma" w:cs="Tahoma"/>
                <w:color w:val="004990"/>
                <w:sz w:val="18"/>
              </w:rPr>
            </w:pPr>
            <w:r w:rsidRPr="00266A55">
              <w:rPr>
                <w:rFonts w:ascii="Tahoma" w:hAnsi="Tahoma" w:cs="Tahoma"/>
                <w:color w:val="004990"/>
                <w:sz w:val="18"/>
              </w:rPr>
              <w:t>Distribución</w:t>
            </w:r>
          </w:p>
          <w:p w14:paraId="54E75AF0" w14:textId="5B00D106" w:rsidR="00266A55" w:rsidRPr="00266A55" w:rsidRDefault="00266A55" w:rsidP="001D6CFD">
            <w:pPr>
              <w:pStyle w:val="Prrafodelista"/>
              <w:numPr>
                <w:ilvl w:val="0"/>
                <w:numId w:val="40"/>
              </w:numPr>
              <w:ind w:left="422"/>
              <w:jc w:val="both"/>
              <w:rPr>
                <w:rFonts w:ascii="Tahoma" w:hAnsi="Tahoma" w:cs="Tahoma"/>
                <w:color w:val="004990"/>
                <w:sz w:val="18"/>
              </w:rPr>
            </w:pPr>
            <w:r w:rsidRPr="00266A55">
              <w:rPr>
                <w:rFonts w:ascii="Tahoma" w:hAnsi="Tahoma" w:cs="Tahoma"/>
                <w:color w:val="004990"/>
                <w:sz w:val="18"/>
              </w:rPr>
              <w:t>Reproducción</w:t>
            </w:r>
            <w:r w:rsidR="008A1157">
              <w:rPr>
                <w:rFonts w:ascii="Tahoma" w:hAnsi="Tahoma" w:cs="Tahoma"/>
                <w:color w:val="004990"/>
                <w:sz w:val="18"/>
              </w:rPr>
              <w:t xml:space="preserve"> de medios externos</w:t>
            </w:r>
          </w:p>
        </w:tc>
        <w:tc>
          <w:tcPr>
            <w:tcW w:w="992" w:type="dxa"/>
            <w:shd w:val="clear" w:color="auto" w:fill="auto"/>
            <w:vAlign w:val="center"/>
          </w:tcPr>
          <w:p w14:paraId="4A987A2F" w14:textId="57FC1D6C" w:rsidR="0067445C" w:rsidRPr="009C2DE5" w:rsidRDefault="00B90722" w:rsidP="0067445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56944479" w14:textId="28C1F9A1" w:rsidR="0067445C" w:rsidRPr="009C2DE5" w:rsidRDefault="00EC0269" w:rsidP="0067445C">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shd w:val="clear" w:color="auto" w:fill="auto"/>
            <w:vAlign w:val="center"/>
          </w:tcPr>
          <w:p w14:paraId="1113C946" w14:textId="77777777" w:rsidR="0067445C" w:rsidRPr="009C2DE5" w:rsidRDefault="0067445C" w:rsidP="0067445C">
            <w:pPr>
              <w:jc w:val="center"/>
              <w:rPr>
                <w:rFonts w:ascii="Tahoma" w:hAnsi="Tahoma" w:cs="Tahoma"/>
                <w:b/>
                <w:bCs/>
                <w:color w:val="004990"/>
                <w:sz w:val="18"/>
                <w:szCs w:val="18"/>
                <w:lang w:eastAsia="es-BO"/>
              </w:rPr>
            </w:pPr>
          </w:p>
        </w:tc>
        <w:tc>
          <w:tcPr>
            <w:tcW w:w="851" w:type="dxa"/>
            <w:shd w:val="clear" w:color="auto" w:fill="auto"/>
            <w:vAlign w:val="center"/>
          </w:tcPr>
          <w:p w14:paraId="3F1D4AD0" w14:textId="77777777" w:rsidR="0067445C" w:rsidRPr="0067445C" w:rsidRDefault="0067445C" w:rsidP="0067445C">
            <w:pPr>
              <w:jc w:val="center"/>
              <w:rPr>
                <w:rFonts w:ascii="Tahoma" w:hAnsi="Tahoma" w:cs="Tahoma"/>
                <w:color w:val="004990"/>
                <w:sz w:val="18"/>
                <w:szCs w:val="18"/>
                <w:lang w:val="es-BO" w:eastAsia="es-BO"/>
              </w:rPr>
            </w:pPr>
          </w:p>
        </w:tc>
        <w:tc>
          <w:tcPr>
            <w:tcW w:w="1134" w:type="dxa"/>
            <w:shd w:val="clear" w:color="auto" w:fill="auto"/>
            <w:vAlign w:val="center"/>
          </w:tcPr>
          <w:p w14:paraId="61CBD2DF" w14:textId="77777777" w:rsidR="0067445C" w:rsidRPr="009C2DE5" w:rsidRDefault="0067445C" w:rsidP="0067445C">
            <w:pPr>
              <w:jc w:val="center"/>
              <w:rPr>
                <w:rFonts w:ascii="Tahoma" w:hAnsi="Tahoma" w:cs="Tahoma"/>
                <w:b/>
                <w:bCs/>
                <w:color w:val="004990"/>
                <w:sz w:val="18"/>
                <w:szCs w:val="18"/>
                <w:lang w:eastAsia="es-BO"/>
              </w:rPr>
            </w:pPr>
          </w:p>
        </w:tc>
      </w:tr>
      <w:tr w:rsidR="00A3485F" w:rsidRPr="009C2DE5" w14:paraId="5EAC65D4" w14:textId="77777777" w:rsidTr="0067445C">
        <w:trPr>
          <w:trHeight w:val="315"/>
        </w:trPr>
        <w:tc>
          <w:tcPr>
            <w:tcW w:w="426" w:type="dxa"/>
            <w:vAlign w:val="center"/>
          </w:tcPr>
          <w:p w14:paraId="686E3A98" w14:textId="64BDA6AC" w:rsidR="00A3485F" w:rsidRDefault="00373385" w:rsidP="0067445C">
            <w:pPr>
              <w:jc w:val="center"/>
              <w:rPr>
                <w:bCs/>
                <w:color w:val="004990"/>
                <w:sz w:val="20"/>
                <w:szCs w:val="20"/>
              </w:rPr>
            </w:pPr>
            <w:r>
              <w:rPr>
                <w:bCs/>
                <w:color w:val="004990"/>
                <w:sz w:val="20"/>
                <w:szCs w:val="20"/>
              </w:rPr>
              <w:t>8</w:t>
            </w:r>
          </w:p>
        </w:tc>
        <w:tc>
          <w:tcPr>
            <w:tcW w:w="4536" w:type="dxa"/>
            <w:shd w:val="clear" w:color="auto" w:fill="auto"/>
            <w:vAlign w:val="center"/>
          </w:tcPr>
          <w:p w14:paraId="3F653751" w14:textId="6E4F3AC0" w:rsidR="00A3485F" w:rsidRDefault="00A3485F" w:rsidP="0067445C">
            <w:pPr>
              <w:jc w:val="both"/>
              <w:rPr>
                <w:rFonts w:ascii="Tahoma" w:hAnsi="Tahoma" w:cs="Tahoma"/>
                <w:color w:val="004990"/>
                <w:sz w:val="18"/>
              </w:rPr>
            </w:pPr>
            <w:r>
              <w:rPr>
                <w:rFonts w:ascii="Tahoma" w:hAnsi="Tahoma" w:cs="Tahoma"/>
                <w:color w:val="004990"/>
                <w:sz w:val="18"/>
              </w:rPr>
              <w:t>Integración a sistemas de gestión o supervisión</w:t>
            </w:r>
            <w:r w:rsidR="00D061B2">
              <w:rPr>
                <w:rFonts w:ascii="Tahoma" w:hAnsi="Tahoma" w:cs="Tahoma"/>
                <w:color w:val="004990"/>
                <w:sz w:val="18"/>
              </w:rPr>
              <w:t xml:space="preserve">  (1 </w:t>
            </w:r>
            <w:proofErr w:type="spellStart"/>
            <w:r w:rsidR="00D061B2">
              <w:rPr>
                <w:rFonts w:ascii="Tahoma" w:hAnsi="Tahoma" w:cs="Tahoma"/>
                <w:color w:val="004990"/>
                <w:sz w:val="18"/>
              </w:rPr>
              <w:t>Pto</w:t>
            </w:r>
            <w:proofErr w:type="spellEnd"/>
            <w:r w:rsidR="00D061B2">
              <w:rPr>
                <w:rFonts w:ascii="Tahoma" w:hAnsi="Tahoma" w:cs="Tahoma"/>
                <w:color w:val="004990"/>
                <w:sz w:val="18"/>
              </w:rPr>
              <w:t>.)</w:t>
            </w:r>
            <w:r>
              <w:rPr>
                <w:rFonts w:ascii="Tahoma" w:hAnsi="Tahoma" w:cs="Tahoma"/>
                <w:color w:val="004990"/>
                <w:sz w:val="18"/>
              </w:rPr>
              <w:t>:</w:t>
            </w:r>
          </w:p>
          <w:p w14:paraId="18CD2F53" w14:textId="623F2647" w:rsidR="00A3485F" w:rsidRPr="00A3485F" w:rsidRDefault="00A3485F" w:rsidP="001D6CFD">
            <w:pPr>
              <w:pStyle w:val="Prrafodelista"/>
              <w:numPr>
                <w:ilvl w:val="0"/>
                <w:numId w:val="33"/>
              </w:numPr>
              <w:ind w:left="422"/>
              <w:jc w:val="both"/>
              <w:rPr>
                <w:rFonts w:ascii="Tahoma" w:hAnsi="Tahoma" w:cs="Tahoma"/>
                <w:color w:val="004990"/>
                <w:sz w:val="18"/>
              </w:rPr>
            </w:pPr>
            <w:r w:rsidRPr="00A3485F">
              <w:rPr>
                <w:rFonts w:ascii="Tahoma" w:hAnsi="Tahoma" w:cs="Tahoma"/>
                <w:color w:val="004990"/>
                <w:sz w:val="18"/>
              </w:rPr>
              <w:t>Especificar si la solución ofrece interfaces y protocolos estándares para integras a un sistema de gestión por ejemplo (SNMP).  En caso afirmativo, detallar estos interfaces y protocolos e indicar si están incluidos en la propuesta o tienen un costo adicional.</w:t>
            </w:r>
          </w:p>
          <w:p w14:paraId="67CACAE2" w14:textId="6EA0309F" w:rsidR="00A3485F" w:rsidRPr="00A3485F" w:rsidRDefault="00A3485F" w:rsidP="001D6CFD">
            <w:pPr>
              <w:pStyle w:val="Prrafodelista"/>
              <w:numPr>
                <w:ilvl w:val="0"/>
                <w:numId w:val="33"/>
              </w:numPr>
              <w:ind w:left="422"/>
              <w:jc w:val="both"/>
              <w:rPr>
                <w:rFonts w:ascii="Tahoma" w:hAnsi="Tahoma" w:cs="Tahoma"/>
                <w:color w:val="004990"/>
                <w:sz w:val="18"/>
              </w:rPr>
            </w:pPr>
            <w:r w:rsidRPr="00A3485F">
              <w:rPr>
                <w:rFonts w:ascii="Tahoma" w:hAnsi="Tahoma" w:cs="Tahoma"/>
                <w:color w:val="004990"/>
                <w:sz w:val="18"/>
              </w:rPr>
              <w:t>Especificar si la solución ofertada ya incluye algún módulo de software o aplicación que permita la gestión o supervisión de la solución.  En caso afirmativo, estos módulos de software o aplicativos e indicar si están incluidos en la propuesta o tienen un costo adicional.</w:t>
            </w:r>
          </w:p>
        </w:tc>
        <w:tc>
          <w:tcPr>
            <w:tcW w:w="992" w:type="dxa"/>
            <w:shd w:val="clear" w:color="auto" w:fill="auto"/>
            <w:vAlign w:val="center"/>
          </w:tcPr>
          <w:p w14:paraId="69D62EFE" w14:textId="7E019119" w:rsidR="00A3485F" w:rsidRPr="009C2DE5" w:rsidRDefault="00B90722" w:rsidP="0067445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14:paraId="58D5BFE2" w14:textId="3F28B77D" w:rsidR="00373385" w:rsidRPr="009C2DE5" w:rsidRDefault="00EC0269" w:rsidP="0037338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992" w:type="dxa"/>
            <w:shd w:val="clear" w:color="auto" w:fill="auto"/>
            <w:vAlign w:val="center"/>
          </w:tcPr>
          <w:p w14:paraId="1B2F1360" w14:textId="77777777" w:rsidR="00A3485F" w:rsidRPr="009C2DE5" w:rsidRDefault="00A3485F" w:rsidP="0067445C">
            <w:pPr>
              <w:jc w:val="center"/>
              <w:rPr>
                <w:rFonts w:ascii="Tahoma" w:hAnsi="Tahoma" w:cs="Tahoma"/>
                <w:b/>
                <w:bCs/>
                <w:color w:val="004990"/>
                <w:sz w:val="18"/>
                <w:szCs w:val="18"/>
                <w:lang w:eastAsia="es-BO"/>
              </w:rPr>
            </w:pPr>
          </w:p>
        </w:tc>
        <w:tc>
          <w:tcPr>
            <w:tcW w:w="851" w:type="dxa"/>
            <w:shd w:val="clear" w:color="auto" w:fill="auto"/>
            <w:vAlign w:val="center"/>
          </w:tcPr>
          <w:p w14:paraId="78070E48" w14:textId="77777777" w:rsidR="00A3485F" w:rsidRPr="0067445C" w:rsidRDefault="00A3485F" w:rsidP="0067445C">
            <w:pPr>
              <w:jc w:val="center"/>
              <w:rPr>
                <w:rFonts w:ascii="Tahoma" w:hAnsi="Tahoma" w:cs="Tahoma"/>
                <w:color w:val="004990"/>
                <w:sz w:val="18"/>
                <w:szCs w:val="18"/>
                <w:lang w:val="es-BO" w:eastAsia="es-BO"/>
              </w:rPr>
            </w:pPr>
          </w:p>
        </w:tc>
        <w:tc>
          <w:tcPr>
            <w:tcW w:w="1134" w:type="dxa"/>
            <w:shd w:val="clear" w:color="auto" w:fill="auto"/>
            <w:vAlign w:val="center"/>
          </w:tcPr>
          <w:p w14:paraId="41BBDA24" w14:textId="77777777" w:rsidR="00A3485F" w:rsidRPr="009C2DE5" w:rsidRDefault="00A3485F" w:rsidP="0067445C">
            <w:pPr>
              <w:jc w:val="center"/>
              <w:rPr>
                <w:rFonts w:ascii="Tahoma" w:hAnsi="Tahoma" w:cs="Tahoma"/>
                <w:b/>
                <w:bCs/>
                <w:color w:val="004990"/>
                <w:sz w:val="18"/>
                <w:szCs w:val="18"/>
                <w:lang w:eastAsia="es-BO"/>
              </w:rPr>
            </w:pPr>
          </w:p>
        </w:tc>
      </w:tr>
      <w:bookmarkEnd w:id="4"/>
    </w:tbl>
    <w:p w14:paraId="527348E4" w14:textId="77777777" w:rsidR="00B90722" w:rsidRDefault="00B90722" w:rsidP="00B90722">
      <w:pPr>
        <w:pStyle w:val="TITULOS"/>
        <w:spacing w:after="0"/>
        <w:jc w:val="both"/>
        <w:rPr>
          <w:rFonts w:ascii="Tahoma" w:hAnsi="Tahoma" w:cs="Tahoma"/>
          <w:color w:val="004990"/>
          <w:sz w:val="22"/>
          <w:szCs w:val="22"/>
        </w:rPr>
      </w:pPr>
    </w:p>
    <w:p w14:paraId="536FDA4A" w14:textId="77777777" w:rsidR="003C1E15" w:rsidRPr="003C1E15" w:rsidRDefault="003C1E15" w:rsidP="003C1E15">
      <w:pPr>
        <w:pStyle w:val="TITULOS"/>
        <w:spacing w:after="0"/>
        <w:jc w:val="both"/>
        <w:rPr>
          <w:rFonts w:ascii="Tahoma" w:hAnsi="Tahoma" w:cs="Tahoma"/>
          <w:color w:val="004990"/>
          <w:sz w:val="22"/>
          <w:szCs w:val="22"/>
        </w:rPr>
      </w:pPr>
    </w:p>
    <w:p w14:paraId="05162C04" w14:textId="77777777" w:rsidR="003C1E15" w:rsidRPr="003C1E15" w:rsidRDefault="003C1E15" w:rsidP="003C1E15">
      <w:pPr>
        <w:pStyle w:val="TITULOS"/>
        <w:spacing w:after="0"/>
        <w:jc w:val="both"/>
        <w:rPr>
          <w:rFonts w:ascii="Tahoma" w:hAnsi="Tahoma" w:cs="Tahoma"/>
          <w:color w:val="004990"/>
          <w:sz w:val="22"/>
          <w:szCs w:val="22"/>
        </w:rPr>
      </w:pPr>
    </w:p>
    <w:p w14:paraId="3EA354D8" w14:textId="77777777" w:rsidR="003C1E15" w:rsidRPr="003C1E15" w:rsidRDefault="003C1E15" w:rsidP="003C1E15">
      <w:pPr>
        <w:pStyle w:val="TITULOS"/>
        <w:spacing w:after="0"/>
        <w:jc w:val="both"/>
        <w:rPr>
          <w:rFonts w:ascii="Tahoma" w:hAnsi="Tahoma" w:cs="Tahoma"/>
          <w:color w:val="004990"/>
          <w:sz w:val="22"/>
          <w:szCs w:val="22"/>
        </w:rPr>
      </w:pPr>
    </w:p>
    <w:p w14:paraId="1AFAAF93" w14:textId="77777777" w:rsidR="003C1E15" w:rsidRPr="003C1E15" w:rsidRDefault="003C1E15" w:rsidP="003C1E15">
      <w:pPr>
        <w:pStyle w:val="TITULOS"/>
        <w:spacing w:after="0"/>
        <w:jc w:val="both"/>
        <w:rPr>
          <w:rFonts w:ascii="Tahoma" w:hAnsi="Tahoma" w:cs="Tahoma"/>
          <w:color w:val="004990"/>
          <w:sz w:val="22"/>
          <w:szCs w:val="22"/>
        </w:rPr>
      </w:pPr>
    </w:p>
    <w:p w14:paraId="1E2E4A5C" w14:textId="77777777" w:rsidR="003C1E15" w:rsidRPr="003C1E15" w:rsidRDefault="003C1E15" w:rsidP="003C1E15">
      <w:pPr>
        <w:pStyle w:val="TITULOS"/>
        <w:spacing w:after="0"/>
        <w:jc w:val="both"/>
        <w:rPr>
          <w:rFonts w:ascii="Tahoma" w:hAnsi="Tahoma" w:cs="Tahoma"/>
          <w:color w:val="004990"/>
          <w:sz w:val="22"/>
          <w:szCs w:val="22"/>
        </w:rPr>
      </w:pPr>
    </w:p>
    <w:p w14:paraId="7122B55A" w14:textId="77777777" w:rsidR="003C1E15" w:rsidRPr="003C1E15" w:rsidRDefault="003C1E15" w:rsidP="003C1E15">
      <w:pPr>
        <w:rPr>
          <w:lang w:val="es-BO" w:eastAsia="en-US"/>
        </w:rPr>
      </w:pPr>
    </w:p>
    <w:p w14:paraId="2B3FABB0" w14:textId="77777777" w:rsidR="00393ED2" w:rsidRPr="009C2DE5" w:rsidRDefault="00393ED2" w:rsidP="001D6CFD">
      <w:pPr>
        <w:pStyle w:val="TITULOS"/>
        <w:numPr>
          <w:ilvl w:val="0"/>
          <w:numId w:val="30"/>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2B3FABB1" w14:textId="77777777" w:rsidR="00393ED2" w:rsidRPr="009C2DE5" w:rsidRDefault="00393ED2" w:rsidP="00393ED2">
      <w:pPr>
        <w:rPr>
          <w:color w:val="004990"/>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393ED2" w:rsidRPr="009C2DE5" w14:paraId="2B3FABB6" w14:textId="77777777" w:rsidTr="0073112A">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2B3FABB3" w14:textId="77777777" w:rsidR="00393ED2" w:rsidRPr="00090EA2" w:rsidRDefault="00393ED2" w:rsidP="0073112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B3FABB4" w14:textId="77777777" w:rsidR="00393ED2" w:rsidRPr="00090EA2" w:rsidRDefault="00393ED2" w:rsidP="0073112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2B3FABB5" w14:textId="77777777" w:rsidR="00393ED2" w:rsidRPr="00090EA2" w:rsidRDefault="00393ED2" w:rsidP="0073112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393ED2" w:rsidRPr="009C2DE5" w14:paraId="2B3FABBA" w14:textId="77777777" w:rsidTr="00A55088">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2B3FABB7" w14:textId="77777777" w:rsidR="00393ED2" w:rsidRPr="009C2DE5" w:rsidRDefault="00393ED2" w:rsidP="0073112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2B3FABB8" w14:textId="37DD4258" w:rsidR="00393ED2" w:rsidRPr="009C2DE5" w:rsidRDefault="00A55088" w:rsidP="0073112A">
            <w:pP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1682"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2B3FABB9" w14:textId="3E46ECE1" w:rsidR="00393ED2" w:rsidRPr="009C2DE5" w:rsidRDefault="00A55088" w:rsidP="0073112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70</w:t>
            </w:r>
          </w:p>
        </w:tc>
      </w:tr>
      <w:tr w:rsidR="00393ED2" w:rsidRPr="009C2DE5" w14:paraId="2B3FABC5" w14:textId="77777777" w:rsidTr="00B90722">
        <w:trPr>
          <w:trHeight w:val="315"/>
          <w:jc w:val="center"/>
        </w:trPr>
        <w:tc>
          <w:tcPr>
            <w:tcW w:w="7098"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B3FABC3" w14:textId="77777777" w:rsidR="00393ED2" w:rsidRPr="009C2DE5" w:rsidRDefault="00393ED2" w:rsidP="0073112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B3FABC4" w14:textId="77777777" w:rsidR="00393ED2" w:rsidRPr="009C2DE5" w:rsidRDefault="00393ED2" w:rsidP="0073112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bl>
    <w:p w14:paraId="3F01051E" w14:textId="77777777" w:rsidR="00CB055D" w:rsidRPr="00CB055D" w:rsidRDefault="00CB055D"/>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393ED2" w:rsidRPr="009C2DE5" w14:paraId="2B3FABC9" w14:textId="77777777" w:rsidTr="0073112A">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2B3FABC6" w14:textId="77777777" w:rsidR="00393ED2" w:rsidRPr="00090EA2" w:rsidRDefault="00393ED2" w:rsidP="0073112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B3FABC7" w14:textId="77777777" w:rsidR="00393ED2" w:rsidRPr="00090EA2" w:rsidRDefault="00393ED2" w:rsidP="0073112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CALIFICABLES</w:t>
            </w:r>
          </w:p>
        </w:tc>
        <w:tc>
          <w:tcPr>
            <w:tcW w:w="1682"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2B3FABC8" w14:textId="77777777" w:rsidR="00393ED2" w:rsidRPr="00090EA2" w:rsidRDefault="00393ED2" w:rsidP="0073112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393ED2" w:rsidRPr="009C2DE5" w14:paraId="2B3FABCD" w14:textId="77777777" w:rsidTr="0073112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2B3FABCA" w14:textId="77777777" w:rsidR="00393ED2" w:rsidRPr="009C2DE5" w:rsidRDefault="00393ED2" w:rsidP="0073112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2B3FABCB" w14:textId="43F8DD06" w:rsidR="00393ED2" w:rsidRPr="009C2DE5" w:rsidRDefault="00BB0A67" w:rsidP="0073112A">
            <w:pPr>
              <w:rPr>
                <w:rFonts w:ascii="Tahoma" w:hAnsi="Tahoma" w:cs="Tahoma"/>
                <w:color w:val="004990"/>
                <w:sz w:val="20"/>
                <w:szCs w:val="20"/>
                <w:lang w:val="es-BO" w:eastAsia="es-BO"/>
              </w:rPr>
            </w:pPr>
            <w:r w:rsidRPr="00BB0A67">
              <w:rPr>
                <w:rFonts w:ascii="Tahoma" w:hAnsi="Tahoma" w:cs="Tahoma"/>
                <w:color w:val="004990"/>
                <w:sz w:val="20"/>
                <w:szCs w:val="20"/>
                <w:lang w:val="es-BO" w:eastAsia="es-BO"/>
              </w:rPr>
              <w:t>Experiencia del Oferente</w:t>
            </w:r>
          </w:p>
        </w:tc>
        <w:tc>
          <w:tcPr>
            <w:tcW w:w="1682"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2B3FABCC" w14:textId="04B343ED" w:rsidR="00393ED2" w:rsidRPr="009C2DE5" w:rsidRDefault="00BB0A67" w:rsidP="0073112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5</w:t>
            </w:r>
            <w:r w:rsidR="00393ED2" w:rsidRPr="009C2DE5">
              <w:rPr>
                <w:rFonts w:ascii="Tahoma" w:hAnsi="Tahoma" w:cs="Tahoma"/>
                <w:color w:val="004990"/>
                <w:sz w:val="20"/>
                <w:szCs w:val="20"/>
                <w:lang w:val="es-BO" w:eastAsia="es-BO"/>
              </w:rPr>
              <w:t>%</w:t>
            </w:r>
          </w:p>
        </w:tc>
      </w:tr>
      <w:tr w:rsidR="00393ED2" w:rsidRPr="009C2DE5" w14:paraId="2B3FABD1" w14:textId="77777777" w:rsidTr="0073112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B3FABCE" w14:textId="77777777" w:rsidR="00393ED2" w:rsidRPr="009C2DE5" w:rsidRDefault="00393ED2" w:rsidP="0073112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2B3FABCF" w14:textId="49769079" w:rsidR="00393ED2" w:rsidRPr="009C2DE5" w:rsidRDefault="00BB0A67" w:rsidP="0073112A">
            <w:pPr>
              <w:rPr>
                <w:rFonts w:ascii="Tahoma" w:hAnsi="Tahoma" w:cs="Tahoma"/>
                <w:color w:val="004990"/>
                <w:sz w:val="20"/>
                <w:szCs w:val="20"/>
                <w:lang w:val="es-BO" w:eastAsia="es-BO"/>
              </w:rPr>
            </w:pPr>
            <w:r w:rsidRPr="00BB0A67">
              <w:rPr>
                <w:rFonts w:ascii="Tahoma" w:hAnsi="Tahoma" w:cs="Tahoma"/>
                <w:color w:val="004990"/>
                <w:sz w:val="20"/>
                <w:szCs w:val="20"/>
                <w:lang w:val="es-BO" w:eastAsia="es-BO"/>
              </w:rPr>
              <w:t>Certificaciones</w:t>
            </w:r>
          </w:p>
        </w:tc>
        <w:tc>
          <w:tcPr>
            <w:tcW w:w="1682"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B3FABD0" w14:textId="2D3B428E" w:rsidR="00393ED2" w:rsidRPr="009C2DE5" w:rsidRDefault="00BB0A67" w:rsidP="0073112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5%</w:t>
            </w:r>
          </w:p>
        </w:tc>
      </w:tr>
      <w:tr w:rsidR="00393ED2" w:rsidRPr="009C2DE5" w14:paraId="2B3FABD5" w14:textId="77777777" w:rsidTr="0073112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B3FABD2" w14:textId="77777777" w:rsidR="00393ED2" w:rsidRPr="009C2DE5" w:rsidRDefault="00393ED2" w:rsidP="0073112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2B3FABD3" w14:textId="4B90C35A" w:rsidR="00393ED2" w:rsidRPr="009C2DE5" w:rsidRDefault="00BB0A67" w:rsidP="0073112A">
            <w:pPr>
              <w:rPr>
                <w:rFonts w:ascii="Tahoma" w:hAnsi="Tahoma" w:cs="Tahoma"/>
                <w:color w:val="004990"/>
                <w:sz w:val="20"/>
                <w:szCs w:val="20"/>
                <w:lang w:val="es-BO" w:eastAsia="es-BO"/>
              </w:rPr>
            </w:pPr>
            <w:r w:rsidRPr="00BB0A67">
              <w:rPr>
                <w:rFonts w:ascii="Tahoma" w:hAnsi="Tahoma" w:cs="Tahoma"/>
                <w:color w:val="004990"/>
                <w:sz w:val="20"/>
                <w:szCs w:val="20"/>
                <w:lang w:val="es-BO" w:eastAsia="es-BO"/>
              </w:rPr>
              <w:t xml:space="preserve">Tiempo de </w:t>
            </w:r>
            <w:proofErr w:type="spellStart"/>
            <w:r w:rsidRPr="00BB0A67">
              <w:rPr>
                <w:rFonts w:ascii="Tahoma" w:hAnsi="Tahoma" w:cs="Tahoma"/>
                <w:color w:val="004990"/>
                <w:sz w:val="20"/>
                <w:szCs w:val="20"/>
                <w:lang w:val="es-BO" w:eastAsia="es-BO"/>
              </w:rPr>
              <w:t>provision</w:t>
            </w:r>
            <w:proofErr w:type="spellEnd"/>
          </w:p>
        </w:tc>
        <w:tc>
          <w:tcPr>
            <w:tcW w:w="1682"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B3FABD4" w14:textId="57B4DDCB" w:rsidR="00393ED2" w:rsidRPr="009C2DE5" w:rsidRDefault="00BB0A67" w:rsidP="0073112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10%</w:t>
            </w:r>
          </w:p>
        </w:tc>
      </w:tr>
      <w:tr w:rsidR="00BB0A67" w:rsidRPr="009C2DE5" w14:paraId="78A1A4CD" w14:textId="77777777" w:rsidTr="00B90722">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2D3C198B" w14:textId="6C3C3885" w:rsidR="00BB0A67" w:rsidRPr="009C2DE5" w:rsidRDefault="00BB0A67" w:rsidP="0073112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75ACC7E7" w14:textId="3D072F78" w:rsidR="00BB0A67" w:rsidRPr="00BB0A67" w:rsidRDefault="00BB0A67" w:rsidP="0073112A">
            <w:pPr>
              <w:rPr>
                <w:rFonts w:ascii="Tahoma" w:hAnsi="Tahoma" w:cs="Tahoma"/>
                <w:color w:val="004990"/>
                <w:sz w:val="20"/>
                <w:szCs w:val="20"/>
                <w:lang w:val="es-BO" w:eastAsia="es-BO"/>
              </w:rPr>
            </w:pPr>
            <w:r w:rsidRPr="00BB0A67">
              <w:rPr>
                <w:rFonts w:ascii="Tahoma" w:hAnsi="Tahoma" w:cs="Tahoma"/>
                <w:color w:val="004990"/>
                <w:sz w:val="20"/>
                <w:szCs w:val="20"/>
                <w:lang w:val="es-BO" w:eastAsia="es-BO"/>
              </w:rPr>
              <w:t>Criterios técnicos calificables</w:t>
            </w:r>
          </w:p>
        </w:tc>
        <w:tc>
          <w:tcPr>
            <w:tcW w:w="1682" w:type="dxa"/>
            <w:tcBorders>
              <w:top w:val="single" w:sz="8" w:space="0" w:color="004990"/>
              <w:left w:val="single" w:sz="8" w:space="0" w:color="004990"/>
              <w:bottom w:val="single" w:sz="8" w:space="0" w:color="004990"/>
              <w:right w:val="single" w:sz="4" w:space="0" w:color="004990"/>
            </w:tcBorders>
            <w:shd w:val="clear" w:color="auto" w:fill="auto"/>
            <w:noWrap/>
            <w:vAlign w:val="center"/>
          </w:tcPr>
          <w:p w14:paraId="007DE408" w14:textId="50AD8E5C" w:rsidR="00BB0A67" w:rsidRPr="009C2DE5" w:rsidRDefault="00BB0A67" w:rsidP="0073112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10%</w:t>
            </w:r>
          </w:p>
        </w:tc>
      </w:tr>
      <w:tr w:rsidR="00393ED2" w:rsidRPr="009C2DE5" w14:paraId="2B3FABD8" w14:textId="77777777" w:rsidTr="00B90722">
        <w:trPr>
          <w:trHeight w:val="315"/>
          <w:jc w:val="center"/>
        </w:trPr>
        <w:tc>
          <w:tcPr>
            <w:tcW w:w="7098"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B3FABD6" w14:textId="77777777" w:rsidR="00393ED2" w:rsidRPr="009C2DE5" w:rsidRDefault="00393ED2" w:rsidP="0073112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682"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B3FABD7" w14:textId="77777777" w:rsidR="00393ED2" w:rsidRPr="009C2DE5" w:rsidRDefault="00393ED2" w:rsidP="0073112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bl>
    <w:p w14:paraId="2B3FABDC" w14:textId="77777777" w:rsidR="00393ED2" w:rsidRPr="009C2DE5" w:rsidRDefault="00393ED2" w:rsidP="00393ED2">
      <w:pPr>
        <w:jc w:val="both"/>
        <w:rPr>
          <w:rFonts w:ascii="Tahoma" w:hAnsi="Tahoma" w:cs="Tahoma"/>
          <w:i/>
          <w:color w:val="004990"/>
          <w:sz w:val="18"/>
          <w:szCs w:val="18"/>
          <w:lang w:val="es-ES_tradnl"/>
        </w:rPr>
      </w:pPr>
    </w:p>
    <w:p w14:paraId="2B3FABDD" w14:textId="77777777" w:rsidR="00393ED2" w:rsidRPr="009C2DE5" w:rsidRDefault="00393ED2" w:rsidP="00393ED2">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14:paraId="2B3FABDE" w14:textId="77777777" w:rsidR="00393ED2" w:rsidRDefault="00393ED2" w:rsidP="00393ED2">
      <w:pPr>
        <w:rPr>
          <w:rFonts w:ascii="Tahoma" w:hAnsi="Tahoma" w:cs="Tahoma"/>
          <w:color w:val="004990"/>
          <w:sz w:val="20"/>
          <w:szCs w:val="20"/>
        </w:rPr>
      </w:pPr>
    </w:p>
    <w:p w14:paraId="6D96CDE7" w14:textId="77777777" w:rsidR="000F4FFF" w:rsidRDefault="000F4FFF" w:rsidP="00393ED2">
      <w:pPr>
        <w:rPr>
          <w:rFonts w:ascii="Tahoma" w:hAnsi="Tahoma" w:cs="Tahoma"/>
          <w:color w:val="004990"/>
          <w:sz w:val="20"/>
          <w:szCs w:val="20"/>
        </w:rPr>
      </w:pPr>
    </w:p>
    <w:p w14:paraId="2B3FABE0" w14:textId="77777777" w:rsidR="00ED30FD" w:rsidRPr="002275B2" w:rsidRDefault="00ED30FD" w:rsidP="002C3600">
      <w:pPr>
        <w:rPr>
          <w:rFonts w:ascii="Arial" w:hAnsi="Arial" w:cs="Arial"/>
          <w:i/>
          <w:szCs w:val="20"/>
          <w:lang w:val="es-ES_tradnl"/>
        </w:rPr>
      </w:pPr>
    </w:p>
    <w:p w14:paraId="2B3FABE1" w14:textId="2DF4AC68" w:rsidR="008F291D" w:rsidRDefault="006F4526" w:rsidP="006F4526">
      <w:pPr>
        <w:jc w:val="center"/>
        <w:rPr>
          <w:rFonts w:ascii="Tahoma" w:hAnsi="Tahoma" w:cs="Tahoma"/>
          <w:b/>
          <w:color w:val="004990"/>
          <w:sz w:val="22"/>
        </w:rPr>
      </w:pPr>
      <w:r w:rsidRPr="000F4FFF">
        <w:rPr>
          <w:rFonts w:ascii="Tahoma" w:hAnsi="Tahoma" w:cs="Tahoma"/>
          <w:b/>
          <w:color w:val="004990"/>
          <w:sz w:val="22"/>
          <w:szCs w:val="18"/>
          <w:lang w:val="es-ES_tradnl"/>
        </w:rPr>
        <w:t>INFORMACION ADICIONAL SOBRE EL SLA (</w:t>
      </w:r>
      <w:proofErr w:type="spellStart"/>
      <w:r w:rsidRPr="000F4FFF">
        <w:rPr>
          <w:rFonts w:ascii="Tahoma" w:hAnsi="Tahoma" w:cs="Tahoma"/>
          <w:b/>
          <w:color w:val="004990"/>
          <w:sz w:val="22"/>
        </w:rPr>
        <w:t>Service</w:t>
      </w:r>
      <w:proofErr w:type="spellEnd"/>
      <w:r w:rsidRPr="000F4FFF">
        <w:rPr>
          <w:rFonts w:ascii="Tahoma" w:hAnsi="Tahoma" w:cs="Tahoma"/>
          <w:b/>
          <w:color w:val="004990"/>
          <w:sz w:val="22"/>
        </w:rPr>
        <w:t xml:space="preserve"> </w:t>
      </w:r>
      <w:proofErr w:type="spellStart"/>
      <w:r w:rsidRPr="000F4FFF">
        <w:rPr>
          <w:rFonts w:ascii="Tahoma" w:hAnsi="Tahoma" w:cs="Tahoma"/>
          <w:b/>
          <w:color w:val="004990"/>
          <w:sz w:val="22"/>
        </w:rPr>
        <w:t>Level</w:t>
      </w:r>
      <w:proofErr w:type="spellEnd"/>
      <w:r w:rsidRPr="000F4FFF">
        <w:rPr>
          <w:rFonts w:ascii="Tahoma" w:hAnsi="Tahoma" w:cs="Tahoma"/>
          <w:b/>
          <w:color w:val="004990"/>
          <w:sz w:val="22"/>
        </w:rPr>
        <w:t xml:space="preserve"> </w:t>
      </w:r>
      <w:proofErr w:type="spellStart"/>
      <w:r w:rsidRPr="000F4FFF">
        <w:rPr>
          <w:rFonts w:ascii="Tahoma" w:hAnsi="Tahoma" w:cs="Tahoma"/>
          <w:b/>
          <w:color w:val="004990"/>
          <w:sz w:val="22"/>
        </w:rPr>
        <w:t>Agreement</w:t>
      </w:r>
      <w:proofErr w:type="spellEnd"/>
      <w:r w:rsidRPr="000F4FFF">
        <w:rPr>
          <w:rFonts w:ascii="Tahoma" w:hAnsi="Tahoma" w:cs="Tahoma"/>
          <w:b/>
          <w:color w:val="004990"/>
          <w:sz w:val="22"/>
        </w:rPr>
        <w:t>)</w:t>
      </w:r>
    </w:p>
    <w:p w14:paraId="49C4BBA1" w14:textId="77777777" w:rsidR="000F4FFF" w:rsidRPr="000F4FFF" w:rsidRDefault="000F4FFF" w:rsidP="006F4526">
      <w:pPr>
        <w:jc w:val="center"/>
        <w:rPr>
          <w:rFonts w:ascii="Tahoma" w:hAnsi="Tahoma" w:cs="Tahoma"/>
          <w:b/>
          <w:color w:val="004990"/>
          <w:sz w:val="22"/>
          <w:szCs w:val="18"/>
          <w:lang w:val="es-ES_tradnl"/>
        </w:rPr>
      </w:pPr>
    </w:p>
    <w:p w14:paraId="2B3FABE2" w14:textId="77777777" w:rsidR="008F291D" w:rsidRPr="000F4FFF" w:rsidRDefault="008F291D" w:rsidP="002C3600">
      <w:pPr>
        <w:rPr>
          <w:rFonts w:ascii="Tahoma" w:hAnsi="Tahoma" w:cs="Tahoma"/>
          <w:b/>
          <w:color w:val="004990"/>
          <w:sz w:val="20"/>
        </w:rPr>
      </w:pPr>
    </w:p>
    <w:p w14:paraId="378A48CE" w14:textId="20C8A89B" w:rsidR="000F4FFF" w:rsidRPr="000F4FFF" w:rsidRDefault="000F4FFF" w:rsidP="000F4FFF">
      <w:pPr>
        <w:pStyle w:val="Prrafodelista"/>
        <w:numPr>
          <w:ilvl w:val="0"/>
          <w:numId w:val="49"/>
        </w:numPr>
        <w:rPr>
          <w:rFonts w:ascii="Tahoma" w:hAnsi="Tahoma" w:cs="Tahoma"/>
          <w:b/>
          <w:color w:val="004990"/>
          <w:szCs w:val="16"/>
          <w:lang w:eastAsia="es-ES"/>
        </w:rPr>
      </w:pPr>
      <w:r w:rsidRPr="000F4FFF">
        <w:rPr>
          <w:rFonts w:ascii="Tahoma" w:hAnsi="Tahoma" w:cs="Tahoma"/>
          <w:b/>
          <w:color w:val="004990"/>
          <w:szCs w:val="16"/>
          <w:lang w:eastAsia="es-ES"/>
        </w:rPr>
        <w:t>SERVICIO DE ATENCION A LOS REQUERIMIENTOS DE ENTEL</w:t>
      </w:r>
    </w:p>
    <w:p w14:paraId="4F17E565" w14:textId="77777777" w:rsidR="000F4FFF" w:rsidRPr="000F4FFF" w:rsidRDefault="000F4FFF" w:rsidP="000F4FFF">
      <w:pPr>
        <w:ind w:left="1224"/>
        <w:jc w:val="both"/>
        <w:rPr>
          <w:rFonts w:ascii="Tahoma" w:hAnsi="Tahoma" w:cs="Tahoma"/>
          <w:b/>
          <w:color w:val="004990"/>
          <w:sz w:val="18"/>
          <w:szCs w:val="18"/>
          <w:lang w:val="es-ES_tradnl"/>
        </w:rPr>
      </w:pPr>
    </w:p>
    <w:p w14:paraId="62C8365F" w14:textId="77777777" w:rsidR="000F4FFF" w:rsidRPr="000F4FFF" w:rsidRDefault="000F4FFF" w:rsidP="000F4FFF">
      <w:pPr>
        <w:pStyle w:val="Ttulo1"/>
        <w:numPr>
          <w:ilvl w:val="1"/>
          <w:numId w:val="49"/>
        </w:numPr>
        <w:ind w:left="567"/>
        <w:rPr>
          <w:rFonts w:cs="Tahoma"/>
          <w:b w:val="0"/>
          <w:caps w:val="0"/>
          <w:color w:val="004990"/>
          <w:sz w:val="18"/>
          <w:szCs w:val="18"/>
          <w:u w:val="none"/>
          <w:lang w:val="es-ES_tradnl"/>
        </w:rPr>
      </w:pPr>
      <w:r w:rsidRPr="000F4FFF">
        <w:rPr>
          <w:rFonts w:cs="Tahoma"/>
          <w:b w:val="0"/>
          <w:caps w:val="0"/>
          <w:color w:val="004990"/>
          <w:sz w:val="18"/>
          <w:szCs w:val="18"/>
          <w:u w:val="none"/>
          <w:lang w:val="es-ES_tradnl"/>
        </w:rPr>
        <w:t>Especificación del Servicio</w:t>
      </w:r>
    </w:p>
    <w:p w14:paraId="35DABCD2" w14:textId="77777777" w:rsidR="000F4FFF" w:rsidRPr="000F4FFF" w:rsidRDefault="000F4FFF" w:rsidP="000F4FFF">
      <w:pPr>
        <w:ind w:left="567"/>
        <w:jc w:val="both"/>
        <w:rPr>
          <w:rFonts w:ascii="Tahoma" w:hAnsi="Tahoma" w:cs="Tahoma"/>
          <w:color w:val="004990"/>
          <w:sz w:val="18"/>
          <w:szCs w:val="18"/>
          <w:lang w:val="es-ES_tradnl"/>
        </w:rPr>
      </w:pPr>
      <w:r w:rsidRPr="000F4FFF">
        <w:rPr>
          <w:rFonts w:ascii="Tahoma" w:hAnsi="Tahoma" w:cs="Tahoma"/>
          <w:color w:val="004990"/>
          <w:sz w:val="18"/>
          <w:szCs w:val="18"/>
          <w:lang w:val="es-ES_tradnl"/>
        </w:rPr>
        <w:t>Entel notificará al PROVEEDOR de un problema de acuerdo al Nivel de Prioridad A, B o C, relacionado al sistema, a través de una llamada al Soporte Local del PROVEEDOR. Un Requerimiento de Servicio al Cliente (CSR) será abierto y el PROVEEDOR responderá con información apropiada acerca del problema reportado.</w:t>
      </w:r>
    </w:p>
    <w:p w14:paraId="238A83C1" w14:textId="77777777" w:rsidR="000F4FFF" w:rsidRPr="000F4FFF" w:rsidRDefault="000F4FFF" w:rsidP="000F4FFF">
      <w:pPr>
        <w:ind w:left="567"/>
        <w:jc w:val="both"/>
        <w:rPr>
          <w:rFonts w:ascii="Tahoma" w:hAnsi="Tahoma" w:cs="Tahoma"/>
          <w:color w:val="004990"/>
          <w:sz w:val="18"/>
          <w:szCs w:val="18"/>
          <w:lang w:val="es-ES_tradnl"/>
        </w:rPr>
      </w:pPr>
    </w:p>
    <w:p w14:paraId="13ED5730" w14:textId="77777777" w:rsidR="000F4FFF" w:rsidRPr="000F4FFF" w:rsidRDefault="000F4FFF" w:rsidP="000F4FFF">
      <w:pPr>
        <w:pStyle w:val="Ttulo1"/>
        <w:numPr>
          <w:ilvl w:val="2"/>
          <w:numId w:val="49"/>
        </w:numPr>
        <w:ind w:left="567"/>
        <w:rPr>
          <w:rFonts w:cs="Tahoma"/>
          <w:b w:val="0"/>
          <w:caps w:val="0"/>
          <w:color w:val="004990"/>
          <w:sz w:val="18"/>
          <w:szCs w:val="18"/>
          <w:u w:val="none"/>
          <w:lang w:val="es-ES_tradnl"/>
        </w:rPr>
      </w:pPr>
      <w:r w:rsidRPr="000F4FFF">
        <w:rPr>
          <w:rFonts w:cs="Tahoma"/>
          <w:b w:val="0"/>
          <w:caps w:val="0"/>
          <w:color w:val="004990"/>
          <w:sz w:val="18"/>
          <w:szCs w:val="18"/>
          <w:u w:val="none"/>
          <w:lang w:val="es-ES_tradnl"/>
        </w:rPr>
        <w:t>Tiempo de Respuesta</w:t>
      </w:r>
    </w:p>
    <w:p w14:paraId="13367846" w14:textId="77777777" w:rsidR="000F4FFF" w:rsidRPr="000F4FFF" w:rsidRDefault="000F4FFF" w:rsidP="000F4FFF">
      <w:pPr>
        <w:ind w:left="567"/>
        <w:jc w:val="both"/>
        <w:rPr>
          <w:rFonts w:ascii="Tahoma" w:hAnsi="Tahoma" w:cs="Tahoma"/>
          <w:color w:val="004990"/>
          <w:sz w:val="18"/>
          <w:szCs w:val="18"/>
          <w:lang w:val="es-ES_tradnl"/>
        </w:rPr>
      </w:pPr>
    </w:p>
    <w:p w14:paraId="2BB0D2DF" w14:textId="77777777" w:rsidR="000F4FFF" w:rsidRPr="000F4FFF" w:rsidRDefault="000F4FFF" w:rsidP="000F4FFF">
      <w:pPr>
        <w:ind w:left="567"/>
        <w:jc w:val="both"/>
        <w:rPr>
          <w:rFonts w:ascii="Tahoma" w:hAnsi="Tahoma" w:cs="Tahoma"/>
          <w:color w:val="004990"/>
          <w:sz w:val="18"/>
          <w:szCs w:val="18"/>
          <w:lang w:val="es-ES_tradnl"/>
        </w:rPr>
      </w:pPr>
      <w:r w:rsidRPr="000F4FFF">
        <w:rPr>
          <w:rFonts w:ascii="Tahoma" w:hAnsi="Tahoma" w:cs="Tahoma"/>
          <w:color w:val="004990"/>
          <w:sz w:val="18"/>
          <w:szCs w:val="18"/>
          <w:lang w:val="es-ES_tradnl"/>
        </w:rPr>
        <w:t>Mediante el Servicio de Atención a los Requerimientos de Entel, el PROVEEDOR presentará sin demora soluciones profesionales y convincentes para eliminar los diferentes Niveles de Prioridades A, B y C, de problemas en el Sistema y para poner  a funcionar el Sistema en condiciones normales.</w:t>
      </w:r>
    </w:p>
    <w:p w14:paraId="39968CC1" w14:textId="77777777" w:rsidR="000F4FFF" w:rsidRPr="000F4FFF" w:rsidRDefault="000F4FFF" w:rsidP="000F4FFF">
      <w:pPr>
        <w:ind w:left="567"/>
        <w:jc w:val="both"/>
        <w:rPr>
          <w:rFonts w:ascii="Tahoma" w:hAnsi="Tahoma" w:cs="Tahoma"/>
          <w:color w:val="004990"/>
          <w:sz w:val="18"/>
          <w:szCs w:val="18"/>
          <w:lang w:val="es-ES_tradnl"/>
        </w:rPr>
      </w:pPr>
    </w:p>
    <w:p w14:paraId="5FA2967D" w14:textId="77777777" w:rsidR="000F4FFF" w:rsidRPr="000F4FFF" w:rsidRDefault="000F4FFF" w:rsidP="000F4FFF">
      <w:pPr>
        <w:ind w:left="567"/>
        <w:jc w:val="both"/>
        <w:rPr>
          <w:rFonts w:ascii="Tahoma" w:hAnsi="Tahoma" w:cs="Tahoma"/>
          <w:color w:val="004990"/>
          <w:sz w:val="18"/>
          <w:szCs w:val="18"/>
          <w:lang w:val="es-ES_tradnl"/>
        </w:rPr>
      </w:pPr>
      <w:r w:rsidRPr="000F4FFF">
        <w:rPr>
          <w:rFonts w:ascii="Tahoma" w:hAnsi="Tahoma" w:cs="Tahoma"/>
          <w:b/>
          <w:color w:val="004990"/>
          <w:sz w:val="18"/>
          <w:szCs w:val="18"/>
          <w:lang w:val="es-ES_tradnl"/>
        </w:rPr>
        <w:t>Nivel de Prioridad A</w:t>
      </w:r>
      <w:r w:rsidRPr="000F4FFF">
        <w:rPr>
          <w:rFonts w:ascii="Tahoma" w:hAnsi="Tahoma" w:cs="Tahoma"/>
          <w:color w:val="004990"/>
          <w:sz w:val="18"/>
          <w:szCs w:val="18"/>
          <w:lang w:val="es-ES_tradnl"/>
        </w:rPr>
        <w:t>: 5 días hábiles desde la recepción de la información requerida de Entel y de la confirmación de recepción por parte del PROVEEDOR: Dicha información no será demorada ni retenida por ningún motivo.</w:t>
      </w:r>
    </w:p>
    <w:p w14:paraId="7B741319" w14:textId="77777777" w:rsidR="000F4FFF" w:rsidRPr="000F4FFF" w:rsidRDefault="000F4FFF" w:rsidP="000F4FFF">
      <w:pPr>
        <w:ind w:left="567"/>
        <w:jc w:val="both"/>
        <w:rPr>
          <w:rFonts w:ascii="Tahoma" w:hAnsi="Tahoma" w:cs="Tahoma"/>
          <w:color w:val="004990"/>
          <w:sz w:val="18"/>
          <w:szCs w:val="18"/>
          <w:lang w:val="es-ES_tradnl"/>
        </w:rPr>
      </w:pPr>
    </w:p>
    <w:p w14:paraId="2F0D902F" w14:textId="77777777" w:rsidR="000F4FFF" w:rsidRPr="000F4FFF" w:rsidRDefault="000F4FFF" w:rsidP="000F4FFF">
      <w:pPr>
        <w:ind w:left="567"/>
        <w:jc w:val="both"/>
        <w:rPr>
          <w:rFonts w:ascii="Tahoma" w:hAnsi="Tahoma" w:cs="Tahoma"/>
          <w:color w:val="004990"/>
          <w:sz w:val="18"/>
          <w:szCs w:val="18"/>
          <w:lang w:val="es-ES_tradnl"/>
        </w:rPr>
      </w:pPr>
      <w:r w:rsidRPr="000F4FFF">
        <w:rPr>
          <w:rFonts w:ascii="Tahoma" w:hAnsi="Tahoma" w:cs="Tahoma"/>
          <w:b/>
          <w:color w:val="004990"/>
          <w:sz w:val="18"/>
          <w:szCs w:val="18"/>
          <w:lang w:val="es-ES_tradnl"/>
        </w:rPr>
        <w:t>Nivel de Prioridad B:</w:t>
      </w:r>
      <w:r w:rsidRPr="000F4FFF">
        <w:rPr>
          <w:rFonts w:ascii="Tahoma" w:hAnsi="Tahoma" w:cs="Tahoma"/>
          <w:color w:val="004990"/>
          <w:sz w:val="18"/>
          <w:szCs w:val="18"/>
          <w:lang w:val="es-ES_tradnl"/>
        </w:rPr>
        <w:t xml:space="preserve"> 15 días hábiles desde la recepción de la información requerida de Entel y de la confirmación de la recepción por parte del PROVEEDOR: Dicha información no será demorada ni retenida por ningún motivo.</w:t>
      </w:r>
    </w:p>
    <w:p w14:paraId="36611658" w14:textId="77777777" w:rsidR="000F4FFF" w:rsidRPr="000F4FFF" w:rsidRDefault="000F4FFF" w:rsidP="000F4FFF">
      <w:pPr>
        <w:ind w:left="567"/>
        <w:jc w:val="both"/>
        <w:rPr>
          <w:rFonts w:ascii="Tahoma" w:hAnsi="Tahoma" w:cs="Tahoma"/>
          <w:color w:val="004990"/>
          <w:sz w:val="18"/>
          <w:szCs w:val="18"/>
          <w:lang w:val="es-ES_tradnl"/>
        </w:rPr>
      </w:pPr>
    </w:p>
    <w:p w14:paraId="45A2FB72" w14:textId="77777777" w:rsidR="000F4FFF" w:rsidRPr="000F4FFF" w:rsidRDefault="000F4FFF" w:rsidP="000F4FFF">
      <w:pPr>
        <w:ind w:left="567"/>
        <w:jc w:val="both"/>
        <w:rPr>
          <w:rFonts w:ascii="Tahoma" w:hAnsi="Tahoma" w:cs="Tahoma"/>
          <w:color w:val="004990"/>
          <w:sz w:val="18"/>
          <w:szCs w:val="18"/>
          <w:lang w:val="es-ES_tradnl"/>
        </w:rPr>
      </w:pPr>
      <w:r w:rsidRPr="000F4FFF">
        <w:rPr>
          <w:rFonts w:ascii="Tahoma" w:hAnsi="Tahoma" w:cs="Tahoma"/>
          <w:b/>
          <w:color w:val="004990"/>
          <w:sz w:val="18"/>
          <w:szCs w:val="18"/>
          <w:lang w:val="es-ES_tradnl"/>
        </w:rPr>
        <w:t xml:space="preserve">Nivel de Prioridad C: </w:t>
      </w:r>
      <w:r w:rsidRPr="000F4FFF">
        <w:rPr>
          <w:rFonts w:ascii="Tahoma" w:hAnsi="Tahoma" w:cs="Tahoma"/>
          <w:color w:val="004990"/>
          <w:sz w:val="18"/>
          <w:szCs w:val="18"/>
          <w:lang w:val="es-ES_tradnl"/>
        </w:rPr>
        <w:t>25 días hábiles desde la recepción de la información requerida de Entel y de la confirmación de la recepción por parte del PROVEEDOR: Dicha información no será demorada ni retenida por ningún motivo.</w:t>
      </w:r>
    </w:p>
    <w:p w14:paraId="18951736" w14:textId="77777777" w:rsidR="000F4FFF" w:rsidRPr="000F4FFF" w:rsidRDefault="000F4FFF" w:rsidP="000F4FFF">
      <w:pPr>
        <w:ind w:left="567"/>
        <w:jc w:val="both"/>
        <w:rPr>
          <w:rFonts w:ascii="Tahoma" w:hAnsi="Tahoma" w:cs="Tahoma"/>
          <w:color w:val="004990"/>
          <w:sz w:val="18"/>
          <w:szCs w:val="18"/>
          <w:lang w:val="es-ES_tradnl"/>
        </w:rPr>
      </w:pPr>
    </w:p>
    <w:p w14:paraId="2AA84172" w14:textId="77777777" w:rsidR="000F4FFF" w:rsidRPr="000F4FFF" w:rsidRDefault="000F4FFF" w:rsidP="000F4FFF">
      <w:pPr>
        <w:ind w:left="567"/>
        <w:jc w:val="both"/>
        <w:rPr>
          <w:rFonts w:ascii="Tahoma" w:hAnsi="Tahoma" w:cs="Tahoma"/>
          <w:color w:val="004990"/>
          <w:sz w:val="18"/>
          <w:szCs w:val="18"/>
          <w:lang w:val="es-ES_tradnl"/>
        </w:rPr>
      </w:pPr>
    </w:p>
    <w:p w14:paraId="13E36931" w14:textId="77777777" w:rsidR="000F4FFF" w:rsidRDefault="000F4FFF" w:rsidP="000F4FFF">
      <w:pPr>
        <w:ind w:left="567"/>
        <w:jc w:val="both"/>
        <w:rPr>
          <w:rFonts w:ascii="Tahoma" w:hAnsi="Tahoma" w:cs="Tahoma"/>
          <w:color w:val="004990"/>
          <w:sz w:val="18"/>
          <w:szCs w:val="18"/>
          <w:lang w:val="es-ES_tradnl"/>
        </w:rPr>
      </w:pPr>
      <w:r w:rsidRPr="000F4FFF">
        <w:rPr>
          <w:rFonts w:ascii="Tahoma" w:hAnsi="Tahoma" w:cs="Tahoma"/>
          <w:color w:val="004990"/>
          <w:sz w:val="18"/>
          <w:szCs w:val="18"/>
          <w:lang w:val="es-ES_tradnl"/>
        </w:rPr>
        <w:t>Todo Requerimiento de Servicio a Entel será cerrado después de 3 días de observación cuando la solución ha sido implementada en el primer Nodo del Sistema.</w:t>
      </w:r>
    </w:p>
    <w:p w14:paraId="6FCBE3FB" w14:textId="77777777" w:rsidR="000F4FFF" w:rsidRDefault="000F4FFF" w:rsidP="000F4FFF">
      <w:pPr>
        <w:ind w:left="1440"/>
        <w:jc w:val="both"/>
        <w:rPr>
          <w:rFonts w:ascii="Tahoma" w:hAnsi="Tahoma" w:cs="Tahoma"/>
          <w:color w:val="004990"/>
          <w:sz w:val="18"/>
          <w:szCs w:val="18"/>
          <w:lang w:val="es-ES_tradnl"/>
        </w:rPr>
      </w:pPr>
    </w:p>
    <w:p w14:paraId="7BF603C0" w14:textId="77777777" w:rsidR="000F4FFF" w:rsidRDefault="000F4FFF" w:rsidP="000F4FFF">
      <w:pPr>
        <w:ind w:left="1440"/>
        <w:jc w:val="both"/>
        <w:rPr>
          <w:rFonts w:ascii="Tahoma" w:hAnsi="Tahoma" w:cs="Tahoma"/>
          <w:color w:val="004990"/>
          <w:sz w:val="18"/>
          <w:szCs w:val="18"/>
          <w:lang w:val="es-ES_tradnl"/>
        </w:rPr>
      </w:pPr>
    </w:p>
    <w:p w14:paraId="164727D0" w14:textId="77777777" w:rsidR="000F4FFF" w:rsidRPr="000F4FFF" w:rsidRDefault="000F4FFF" w:rsidP="000F4FFF">
      <w:pPr>
        <w:ind w:left="1440"/>
        <w:jc w:val="both"/>
        <w:rPr>
          <w:rFonts w:ascii="Tahoma" w:hAnsi="Tahoma" w:cs="Tahoma"/>
          <w:color w:val="004990"/>
          <w:sz w:val="18"/>
          <w:szCs w:val="18"/>
          <w:lang w:val="es-ES_tradnl"/>
        </w:rPr>
      </w:pPr>
    </w:p>
    <w:p w14:paraId="42CF1414" w14:textId="77777777" w:rsidR="000F4FFF" w:rsidRPr="000F4FFF" w:rsidRDefault="000F4FFF" w:rsidP="000F4FFF">
      <w:pPr>
        <w:pStyle w:val="Ttulo1"/>
        <w:numPr>
          <w:ilvl w:val="0"/>
          <w:numId w:val="49"/>
        </w:numPr>
        <w:rPr>
          <w:rFonts w:cs="Tahoma"/>
          <w:caps w:val="0"/>
          <w:color w:val="004990"/>
          <w:sz w:val="18"/>
          <w:szCs w:val="18"/>
          <w:u w:val="none"/>
          <w:lang w:val="es-ES_tradnl"/>
        </w:rPr>
      </w:pPr>
      <w:r w:rsidRPr="000F4FFF">
        <w:rPr>
          <w:rFonts w:cs="Tahoma"/>
          <w:caps w:val="0"/>
          <w:color w:val="004990"/>
          <w:sz w:val="18"/>
          <w:szCs w:val="18"/>
          <w:u w:val="none"/>
          <w:lang w:val="es-ES_tradnl"/>
        </w:rPr>
        <w:t>RESUMEN DE LOS TIEMPOS DE RESPUESTA</w:t>
      </w:r>
    </w:p>
    <w:p w14:paraId="1D4221FA" w14:textId="77777777" w:rsidR="000F4FFF" w:rsidRPr="000F4FFF" w:rsidRDefault="000F4FFF" w:rsidP="000F4FFF">
      <w:pPr>
        <w:ind w:left="1224"/>
        <w:jc w:val="both"/>
        <w:rPr>
          <w:rFonts w:ascii="Tahoma" w:hAnsi="Tahoma" w:cs="Tahoma"/>
          <w:b/>
          <w:color w:val="004990"/>
          <w:sz w:val="18"/>
          <w:szCs w:val="18"/>
          <w:lang w:val="es-ES_tradnl"/>
        </w:rPr>
      </w:pPr>
    </w:p>
    <w:p w14:paraId="0D1E3E14" w14:textId="77777777" w:rsidR="000F4FFF" w:rsidRPr="000F4FFF" w:rsidRDefault="000F4FFF" w:rsidP="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 xml:space="preserve">La siguiente tabla se especifica los Tiempos de Respuesta, para los distintos Servicios: </w:t>
      </w:r>
    </w:p>
    <w:p w14:paraId="5C4038F7" w14:textId="77777777" w:rsidR="000F4FFF" w:rsidRPr="000F4FFF" w:rsidRDefault="000F4FFF" w:rsidP="000F4FFF">
      <w:pPr>
        <w:ind w:left="1224"/>
        <w:jc w:val="both"/>
        <w:rPr>
          <w:rFonts w:ascii="Tahoma" w:hAnsi="Tahoma" w:cs="Tahoma"/>
          <w:b/>
          <w:color w:val="004990"/>
          <w:sz w:val="18"/>
          <w:szCs w:val="18"/>
          <w:lang w:val="es-ES_tradnl"/>
        </w:rPr>
      </w:pPr>
    </w:p>
    <w:tbl>
      <w:tblPr>
        <w:tblW w:w="9795" w:type="dxa"/>
        <w:tblCellMar>
          <w:left w:w="0" w:type="dxa"/>
          <w:right w:w="0" w:type="dxa"/>
        </w:tblCellMar>
        <w:tblLook w:val="04A0" w:firstRow="1" w:lastRow="0" w:firstColumn="1" w:lastColumn="0" w:noHBand="0" w:noVBand="1"/>
      </w:tblPr>
      <w:tblGrid>
        <w:gridCol w:w="1806"/>
        <w:gridCol w:w="1589"/>
        <w:gridCol w:w="1789"/>
        <w:gridCol w:w="1272"/>
        <w:gridCol w:w="1262"/>
        <w:gridCol w:w="2077"/>
      </w:tblGrid>
      <w:tr w:rsidR="000F4FFF" w:rsidRPr="000F4FFF" w14:paraId="6AE67DC2" w14:textId="77777777" w:rsidTr="000F4FFF">
        <w:tc>
          <w:tcPr>
            <w:tcW w:w="18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D6424F" w14:textId="77777777" w:rsidR="000F4FFF" w:rsidRPr="000F4FFF" w:rsidRDefault="000F4FFF">
            <w:pPr>
              <w:jc w:val="center"/>
              <w:rPr>
                <w:rFonts w:ascii="Tahoma" w:hAnsi="Tahoma" w:cs="Tahoma"/>
                <w:b/>
                <w:color w:val="004990"/>
                <w:sz w:val="18"/>
                <w:szCs w:val="18"/>
                <w:lang w:val="es-ES_tradnl"/>
              </w:rPr>
            </w:pPr>
            <w:r w:rsidRPr="000F4FFF">
              <w:rPr>
                <w:rFonts w:ascii="Tahoma" w:hAnsi="Tahoma" w:cs="Tahoma"/>
                <w:b/>
                <w:color w:val="004990"/>
                <w:sz w:val="18"/>
                <w:szCs w:val="18"/>
                <w:lang w:val="es-ES_tradnl"/>
              </w:rPr>
              <w:t>Categoría de Servicio</w:t>
            </w:r>
          </w:p>
        </w:tc>
        <w:tc>
          <w:tcPr>
            <w:tcW w:w="15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BA9DBB" w14:textId="77777777" w:rsidR="000F4FFF" w:rsidRPr="000F4FFF" w:rsidRDefault="000F4FFF">
            <w:pPr>
              <w:jc w:val="center"/>
              <w:rPr>
                <w:rFonts w:ascii="Tahoma" w:hAnsi="Tahoma" w:cs="Tahoma"/>
                <w:b/>
                <w:color w:val="004990"/>
                <w:sz w:val="18"/>
                <w:szCs w:val="18"/>
                <w:lang w:val="es-ES_tradnl"/>
              </w:rPr>
            </w:pPr>
            <w:r w:rsidRPr="000F4FFF">
              <w:rPr>
                <w:rFonts w:ascii="Tahoma" w:hAnsi="Tahoma" w:cs="Tahoma"/>
                <w:b/>
                <w:color w:val="004990"/>
                <w:sz w:val="18"/>
                <w:szCs w:val="18"/>
                <w:lang w:val="es-ES_tradnl"/>
              </w:rPr>
              <w:t>Lugar</w:t>
            </w:r>
          </w:p>
        </w:tc>
        <w:tc>
          <w:tcPr>
            <w:tcW w:w="17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41B7EC" w14:textId="77777777" w:rsidR="000F4FFF" w:rsidRPr="000F4FFF" w:rsidRDefault="000F4FFF">
            <w:pPr>
              <w:jc w:val="center"/>
              <w:rPr>
                <w:rFonts w:ascii="Tahoma" w:hAnsi="Tahoma" w:cs="Tahoma"/>
                <w:b/>
                <w:color w:val="004990"/>
                <w:sz w:val="18"/>
                <w:szCs w:val="18"/>
                <w:lang w:val="es-ES_tradnl"/>
              </w:rPr>
            </w:pPr>
            <w:r w:rsidRPr="000F4FFF">
              <w:rPr>
                <w:rFonts w:ascii="Tahoma" w:hAnsi="Tahoma" w:cs="Tahoma"/>
                <w:b/>
                <w:color w:val="004990"/>
                <w:sz w:val="18"/>
                <w:szCs w:val="18"/>
                <w:lang w:val="es-ES_tradnl"/>
              </w:rPr>
              <w:t>Tiempo de Respuesta</w:t>
            </w:r>
          </w:p>
        </w:tc>
        <w:tc>
          <w:tcPr>
            <w:tcW w:w="12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3999ED" w14:textId="77777777" w:rsidR="000F4FFF" w:rsidRPr="000F4FFF" w:rsidRDefault="000F4FFF">
            <w:pPr>
              <w:jc w:val="center"/>
              <w:rPr>
                <w:rFonts w:ascii="Tahoma" w:hAnsi="Tahoma" w:cs="Tahoma"/>
                <w:b/>
                <w:color w:val="004990"/>
                <w:sz w:val="18"/>
                <w:szCs w:val="18"/>
                <w:lang w:val="es-ES_tradnl"/>
              </w:rPr>
            </w:pPr>
            <w:r w:rsidRPr="000F4FFF">
              <w:rPr>
                <w:rFonts w:ascii="Tahoma" w:hAnsi="Tahoma" w:cs="Tahoma"/>
                <w:b/>
                <w:color w:val="004990"/>
                <w:sz w:val="18"/>
                <w:szCs w:val="18"/>
                <w:lang w:val="es-ES_tradnl"/>
              </w:rPr>
              <w:t>Solución Parcial</w:t>
            </w:r>
          </w:p>
        </w:tc>
        <w:tc>
          <w:tcPr>
            <w:tcW w:w="12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D2CDA0" w14:textId="77777777" w:rsidR="000F4FFF" w:rsidRPr="000F4FFF" w:rsidRDefault="000F4FFF">
            <w:pPr>
              <w:jc w:val="center"/>
              <w:rPr>
                <w:rFonts w:ascii="Tahoma" w:hAnsi="Tahoma" w:cs="Tahoma"/>
                <w:b/>
                <w:color w:val="004990"/>
                <w:sz w:val="18"/>
                <w:szCs w:val="18"/>
                <w:lang w:val="es-ES_tradnl"/>
              </w:rPr>
            </w:pPr>
            <w:r w:rsidRPr="000F4FFF">
              <w:rPr>
                <w:rFonts w:ascii="Tahoma" w:hAnsi="Tahoma" w:cs="Tahoma"/>
                <w:b/>
                <w:color w:val="004990"/>
                <w:sz w:val="18"/>
                <w:szCs w:val="18"/>
                <w:lang w:val="es-ES_tradnl"/>
              </w:rPr>
              <w:t>Solución</w:t>
            </w:r>
          </w:p>
        </w:tc>
        <w:tc>
          <w:tcPr>
            <w:tcW w:w="20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273344" w14:textId="77777777" w:rsidR="000F4FFF" w:rsidRPr="000F4FFF" w:rsidRDefault="000F4FFF">
            <w:pPr>
              <w:ind w:hanging="493"/>
              <w:jc w:val="center"/>
              <w:rPr>
                <w:rFonts w:ascii="Tahoma" w:hAnsi="Tahoma" w:cs="Tahoma"/>
                <w:b/>
                <w:color w:val="004990"/>
                <w:sz w:val="18"/>
                <w:szCs w:val="18"/>
                <w:lang w:val="es-ES_tradnl"/>
              </w:rPr>
            </w:pPr>
            <w:r w:rsidRPr="000F4FFF">
              <w:rPr>
                <w:rFonts w:ascii="Tahoma" w:hAnsi="Tahoma" w:cs="Tahoma"/>
                <w:b/>
                <w:color w:val="004990"/>
                <w:sz w:val="18"/>
                <w:szCs w:val="18"/>
                <w:lang w:val="es-ES_tradnl"/>
              </w:rPr>
              <w:t>Comentario</w:t>
            </w:r>
          </w:p>
        </w:tc>
      </w:tr>
      <w:tr w:rsidR="000F4FFF" w:rsidRPr="000F4FFF" w14:paraId="76E634EB" w14:textId="77777777" w:rsidTr="000F4FFF">
        <w:trPr>
          <w:trHeight w:val="967"/>
        </w:trPr>
        <w:tc>
          <w:tcPr>
            <w:tcW w:w="18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737550" w14:textId="77777777" w:rsidR="000F4FFF" w:rsidRPr="000F4FFF" w:rsidRDefault="000F4FFF">
            <w:pPr>
              <w:rPr>
                <w:rFonts w:ascii="Tahoma" w:hAnsi="Tahoma" w:cs="Tahoma"/>
                <w:color w:val="004990"/>
                <w:sz w:val="18"/>
                <w:szCs w:val="18"/>
                <w:lang w:val="es-ES_tradnl"/>
              </w:rPr>
            </w:pPr>
            <w:r w:rsidRPr="000F4FFF">
              <w:rPr>
                <w:rFonts w:ascii="Tahoma" w:hAnsi="Tahoma" w:cs="Tahoma"/>
                <w:color w:val="004990"/>
                <w:sz w:val="18"/>
                <w:szCs w:val="18"/>
                <w:lang w:val="es-ES_tradnl"/>
              </w:rPr>
              <w:t xml:space="preserve">Servicio de Soporte de Emergencia </w:t>
            </w:r>
          </w:p>
        </w:tc>
        <w:tc>
          <w:tcPr>
            <w:tcW w:w="1589" w:type="dxa"/>
            <w:tcBorders>
              <w:top w:val="nil"/>
              <w:left w:val="nil"/>
              <w:bottom w:val="single" w:sz="8" w:space="0" w:color="auto"/>
              <w:right w:val="single" w:sz="8" w:space="0" w:color="auto"/>
            </w:tcBorders>
            <w:tcMar>
              <w:top w:w="0" w:type="dxa"/>
              <w:left w:w="108" w:type="dxa"/>
              <w:bottom w:w="0" w:type="dxa"/>
              <w:right w:w="108" w:type="dxa"/>
            </w:tcMar>
            <w:hideMark/>
          </w:tcPr>
          <w:p w14:paraId="13683F07"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2146B587"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15min</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30AEC88C" w14:textId="77777777" w:rsidR="000F4FFF" w:rsidRPr="000F4FFF" w:rsidRDefault="000F4FFF">
            <w:pPr>
              <w:pStyle w:val="Ttulo6"/>
              <w:rPr>
                <w:rFonts w:ascii="Tahoma" w:hAnsi="Tahoma" w:cs="Tahoma"/>
                <w:b w:val="0"/>
                <w:color w:val="004990"/>
                <w:sz w:val="18"/>
                <w:szCs w:val="18"/>
                <w:lang w:val="es-ES_tradnl" w:eastAsia="es-ES"/>
              </w:rPr>
            </w:pPr>
            <w:r w:rsidRPr="000F4FFF">
              <w:rPr>
                <w:rFonts w:ascii="Tahoma" w:hAnsi="Tahoma" w:cs="Tahoma"/>
                <w:b w:val="0"/>
                <w:color w:val="004990"/>
                <w:sz w:val="18"/>
                <w:szCs w:val="18"/>
                <w:lang w:val="es-ES_tradnl" w:eastAsia="es-ES"/>
              </w:rPr>
              <w:t>3 horas</w:t>
            </w:r>
          </w:p>
        </w:tc>
        <w:tc>
          <w:tcPr>
            <w:tcW w:w="1262" w:type="dxa"/>
            <w:tcBorders>
              <w:top w:val="nil"/>
              <w:left w:val="nil"/>
              <w:bottom w:val="single" w:sz="8" w:space="0" w:color="auto"/>
              <w:right w:val="single" w:sz="8" w:space="0" w:color="auto"/>
            </w:tcBorders>
            <w:tcMar>
              <w:top w:w="0" w:type="dxa"/>
              <w:left w:w="108" w:type="dxa"/>
              <w:bottom w:w="0" w:type="dxa"/>
              <w:right w:w="108" w:type="dxa"/>
            </w:tcMar>
            <w:hideMark/>
          </w:tcPr>
          <w:p w14:paraId="3C5067CB"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24 horas</w:t>
            </w:r>
          </w:p>
        </w:tc>
        <w:tc>
          <w:tcPr>
            <w:tcW w:w="2077" w:type="dxa"/>
            <w:tcBorders>
              <w:top w:val="nil"/>
              <w:left w:val="nil"/>
              <w:bottom w:val="single" w:sz="8" w:space="0" w:color="auto"/>
              <w:right w:val="single" w:sz="8" w:space="0" w:color="auto"/>
            </w:tcBorders>
            <w:tcMar>
              <w:top w:w="0" w:type="dxa"/>
              <w:left w:w="108" w:type="dxa"/>
              <w:bottom w:w="0" w:type="dxa"/>
              <w:right w:w="108" w:type="dxa"/>
            </w:tcMar>
          </w:tcPr>
          <w:p w14:paraId="73AAB4C7" w14:textId="77777777" w:rsidR="000F4FFF" w:rsidRPr="000F4FFF" w:rsidRDefault="000F4FFF">
            <w:pPr>
              <w:rPr>
                <w:rFonts w:ascii="Tahoma" w:hAnsi="Tahoma" w:cs="Tahoma"/>
                <w:b/>
                <w:color w:val="004990"/>
                <w:sz w:val="18"/>
                <w:szCs w:val="18"/>
                <w:lang w:val="es-ES_tradnl"/>
              </w:rPr>
            </w:pPr>
          </w:p>
        </w:tc>
      </w:tr>
      <w:tr w:rsidR="000F4FFF" w:rsidRPr="000F4FFF" w14:paraId="359815CE" w14:textId="77777777" w:rsidTr="000F4FFF">
        <w:tc>
          <w:tcPr>
            <w:tcW w:w="18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891AAC" w14:textId="77777777" w:rsidR="000F4FFF" w:rsidRPr="000F4FFF" w:rsidRDefault="000F4FFF">
            <w:pPr>
              <w:rPr>
                <w:rFonts w:ascii="Tahoma" w:hAnsi="Tahoma" w:cs="Tahoma"/>
                <w:color w:val="004990"/>
                <w:sz w:val="18"/>
                <w:szCs w:val="18"/>
                <w:lang w:val="es-ES_tradnl"/>
              </w:rPr>
            </w:pPr>
            <w:r w:rsidRPr="000F4FFF">
              <w:rPr>
                <w:rFonts w:ascii="Tahoma" w:hAnsi="Tahoma" w:cs="Tahoma"/>
                <w:color w:val="004990"/>
                <w:sz w:val="18"/>
                <w:szCs w:val="18"/>
                <w:lang w:val="es-ES_tradnl"/>
              </w:rPr>
              <w:t>Servicio de Soporte de Emergencia en  sitio</w:t>
            </w:r>
          </w:p>
        </w:tc>
        <w:tc>
          <w:tcPr>
            <w:tcW w:w="1589" w:type="dxa"/>
            <w:tcBorders>
              <w:top w:val="nil"/>
              <w:left w:val="nil"/>
              <w:bottom w:val="single" w:sz="8" w:space="0" w:color="auto"/>
              <w:right w:val="single" w:sz="8" w:space="0" w:color="auto"/>
            </w:tcBorders>
            <w:tcMar>
              <w:top w:w="0" w:type="dxa"/>
              <w:left w:w="108" w:type="dxa"/>
              <w:bottom w:w="0" w:type="dxa"/>
              <w:right w:w="108" w:type="dxa"/>
            </w:tcMar>
            <w:hideMark/>
          </w:tcPr>
          <w:p w14:paraId="3ED129B4"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La Paz</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7939A38C" w14:textId="77777777" w:rsidR="000F4FFF" w:rsidRPr="000F4FFF" w:rsidRDefault="000F4FFF">
            <w:pPr>
              <w:rPr>
                <w:rFonts w:ascii="Tahoma" w:hAnsi="Tahoma" w:cs="Tahoma"/>
                <w:color w:val="004990"/>
                <w:sz w:val="18"/>
                <w:szCs w:val="18"/>
                <w:lang w:val="es-ES_tradnl"/>
              </w:rPr>
            </w:pPr>
            <w:r w:rsidRPr="000F4FFF">
              <w:rPr>
                <w:rFonts w:ascii="Tahoma" w:hAnsi="Tahoma" w:cs="Tahoma"/>
                <w:color w:val="004990"/>
                <w:sz w:val="18"/>
                <w:szCs w:val="18"/>
                <w:lang w:val="es-ES_tradnl"/>
              </w:rPr>
              <w:t>1 hora</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334424CD"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w:t>
            </w:r>
          </w:p>
        </w:tc>
        <w:tc>
          <w:tcPr>
            <w:tcW w:w="1262" w:type="dxa"/>
            <w:tcBorders>
              <w:top w:val="nil"/>
              <w:left w:val="nil"/>
              <w:bottom w:val="single" w:sz="8" w:space="0" w:color="auto"/>
              <w:right w:val="single" w:sz="8" w:space="0" w:color="auto"/>
            </w:tcBorders>
            <w:tcMar>
              <w:top w:w="0" w:type="dxa"/>
              <w:left w:w="108" w:type="dxa"/>
              <w:bottom w:w="0" w:type="dxa"/>
              <w:right w:w="108" w:type="dxa"/>
            </w:tcMar>
            <w:hideMark/>
          </w:tcPr>
          <w:p w14:paraId="58449886"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w:t>
            </w:r>
          </w:p>
        </w:tc>
        <w:tc>
          <w:tcPr>
            <w:tcW w:w="2077" w:type="dxa"/>
            <w:tcBorders>
              <w:top w:val="nil"/>
              <w:left w:val="nil"/>
              <w:bottom w:val="single" w:sz="8" w:space="0" w:color="auto"/>
              <w:right w:val="single" w:sz="8" w:space="0" w:color="auto"/>
            </w:tcBorders>
            <w:tcMar>
              <w:top w:w="0" w:type="dxa"/>
              <w:left w:w="108" w:type="dxa"/>
              <w:bottom w:w="0" w:type="dxa"/>
              <w:right w:w="108" w:type="dxa"/>
            </w:tcMar>
          </w:tcPr>
          <w:p w14:paraId="5A9C3487" w14:textId="77777777" w:rsidR="000F4FFF" w:rsidRPr="000F4FFF" w:rsidRDefault="000F4FFF">
            <w:pPr>
              <w:rPr>
                <w:rFonts w:ascii="Tahoma" w:hAnsi="Tahoma" w:cs="Tahoma"/>
                <w:b/>
                <w:color w:val="004990"/>
                <w:sz w:val="18"/>
                <w:szCs w:val="18"/>
                <w:lang w:val="es-ES_tradnl"/>
              </w:rPr>
            </w:pPr>
          </w:p>
        </w:tc>
      </w:tr>
      <w:tr w:rsidR="000F4FFF" w:rsidRPr="000F4FFF" w14:paraId="0A832743" w14:textId="77777777" w:rsidTr="000F4FFF">
        <w:trPr>
          <w:trHeight w:val="626"/>
        </w:trPr>
        <w:tc>
          <w:tcPr>
            <w:tcW w:w="180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8955DB" w14:textId="77777777" w:rsidR="000F4FFF" w:rsidRPr="000F4FFF" w:rsidRDefault="000F4FFF">
            <w:pPr>
              <w:rPr>
                <w:rFonts w:ascii="Tahoma" w:hAnsi="Tahoma" w:cs="Tahoma"/>
                <w:color w:val="004990"/>
                <w:sz w:val="18"/>
                <w:szCs w:val="18"/>
                <w:lang w:val="es-ES_tradnl"/>
              </w:rPr>
            </w:pPr>
            <w:r w:rsidRPr="000F4FFF">
              <w:rPr>
                <w:rFonts w:ascii="Tahoma" w:hAnsi="Tahoma" w:cs="Tahoma"/>
                <w:color w:val="004990"/>
                <w:sz w:val="18"/>
                <w:szCs w:val="18"/>
                <w:lang w:val="es-ES_tradnl"/>
              </w:rPr>
              <w:t xml:space="preserve">Servicio de Atención a los </w:t>
            </w:r>
          </w:p>
          <w:p w14:paraId="7DAF7A1D" w14:textId="77777777" w:rsidR="000F4FFF" w:rsidRPr="000F4FFF" w:rsidRDefault="000F4FFF">
            <w:pPr>
              <w:rPr>
                <w:rFonts w:ascii="Tahoma" w:hAnsi="Tahoma" w:cs="Tahoma"/>
                <w:color w:val="004990"/>
                <w:sz w:val="18"/>
                <w:szCs w:val="18"/>
                <w:lang w:val="es-ES_tradnl"/>
              </w:rPr>
            </w:pPr>
            <w:r w:rsidRPr="000F4FFF">
              <w:rPr>
                <w:rFonts w:ascii="Tahoma" w:hAnsi="Tahoma" w:cs="Tahoma"/>
                <w:color w:val="004990"/>
                <w:sz w:val="18"/>
                <w:szCs w:val="18"/>
                <w:lang w:val="es-ES_tradnl"/>
              </w:rPr>
              <w:t>Requerimientos de Entel</w:t>
            </w:r>
          </w:p>
        </w:tc>
        <w:tc>
          <w:tcPr>
            <w:tcW w:w="1589" w:type="dxa"/>
            <w:tcBorders>
              <w:top w:val="nil"/>
              <w:left w:val="nil"/>
              <w:bottom w:val="single" w:sz="8" w:space="0" w:color="auto"/>
              <w:right w:val="single" w:sz="8" w:space="0" w:color="auto"/>
            </w:tcBorders>
            <w:tcMar>
              <w:top w:w="0" w:type="dxa"/>
              <w:left w:w="108" w:type="dxa"/>
              <w:bottom w:w="0" w:type="dxa"/>
              <w:right w:w="108" w:type="dxa"/>
            </w:tcMar>
            <w:hideMark/>
          </w:tcPr>
          <w:p w14:paraId="4FEC9648" w14:textId="77777777" w:rsidR="000F4FFF" w:rsidRPr="000F4FFF" w:rsidRDefault="000F4FFF">
            <w:pPr>
              <w:pStyle w:val="Ttulo6"/>
              <w:rPr>
                <w:rFonts w:ascii="Tahoma" w:hAnsi="Tahoma" w:cs="Tahoma"/>
                <w:b w:val="0"/>
                <w:color w:val="004990"/>
                <w:sz w:val="18"/>
                <w:szCs w:val="18"/>
                <w:lang w:val="es-ES_tradnl" w:eastAsia="es-ES"/>
              </w:rPr>
            </w:pPr>
            <w:r w:rsidRPr="000F4FFF">
              <w:rPr>
                <w:rFonts w:ascii="Tahoma" w:hAnsi="Tahoma" w:cs="Tahoma"/>
                <w:b w:val="0"/>
                <w:color w:val="004990"/>
                <w:sz w:val="18"/>
                <w:szCs w:val="18"/>
                <w:lang w:val="es-ES_tradnl" w:eastAsia="es-ES"/>
              </w:rPr>
              <w:t>A</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424E29CA"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100%</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4BA5F7DC"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3 días calendario</w:t>
            </w:r>
          </w:p>
        </w:tc>
        <w:tc>
          <w:tcPr>
            <w:tcW w:w="1262" w:type="dxa"/>
            <w:tcBorders>
              <w:top w:val="nil"/>
              <w:left w:val="nil"/>
              <w:bottom w:val="single" w:sz="8" w:space="0" w:color="auto"/>
              <w:right w:val="single" w:sz="8" w:space="0" w:color="auto"/>
            </w:tcBorders>
            <w:tcMar>
              <w:top w:w="0" w:type="dxa"/>
              <w:left w:w="108" w:type="dxa"/>
              <w:bottom w:w="0" w:type="dxa"/>
              <w:right w:w="108" w:type="dxa"/>
            </w:tcMar>
            <w:hideMark/>
          </w:tcPr>
          <w:p w14:paraId="392285B8"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5 días hábiles</w:t>
            </w:r>
          </w:p>
        </w:tc>
        <w:tc>
          <w:tcPr>
            <w:tcW w:w="2077" w:type="dxa"/>
            <w:tcBorders>
              <w:top w:val="nil"/>
              <w:left w:val="nil"/>
              <w:bottom w:val="single" w:sz="8" w:space="0" w:color="auto"/>
              <w:right w:val="single" w:sz="8" w:space="0" w:color="auto"/>
            </w:tcBorders>
            <w:tcMar>
              <w:top w:w="0" w:type="dxa"/>
              <w:left w:w="108" w:type="dxa"/>
              <w:bottom w:w="0" w:type="dxa"/>
              <w:right w:w="108" w:type="dxa"/>
            </w:tcMar>
          </w:tcPr>
          <w:p w14:paraId="7C70B2AA" w14:textId="77777777" w:rsidR="000F4FFF" w:rsidRPr="000F4FFF" w:rsidRDefault="000F4FFF">
            <w:pPr>
              <w:jc w:val="both"/>
              <w:rPr>
                <w:rFonts w:ascii="Tahoma" w:hAnsi="Tahoma" w:cs="Tahoma"/>
                <w:b/>
                <w:color w:val="004990"/>
                <w:sz w:val="18"/>
                <w:szCs w:val="18"/>
                <w:lang w:val="es-ES_tradnl"/>
              </w:rPr>
            </w:pPr>
          </w:p>
        </w:tc>
      </w:tr>
      <w:tr w:rsidR="000F4FFF" w:rsidRPr="000F4FFF" w14:paraId="74DDD38E" w14:textId="77777777" w:rsidTr="000F4FFF">
        <w:tc>
          <w:tcPr>
            <w:tcW w:w="0" w:type="auto"/>
            <w:vMerge/>
            <w:tcBorders>
              <w:top w:val="nil"/>
              <w:left w:val="single" w:sz="8" w:space="0" w:color="auto"/>
              <w:bottom w:val="single" w:sz="8" w:space="0" w:color="auto"/>
              <w:right w:val="single" w:sz="8" w:space="0" w:color="auto"/>
            </w:tcBorders>
            <w:vAlign w:val="center"/>
            <w:hideMark/>
          </w:tcPr>
          <w:p w14:paraId="6485E06C" w14:textId="77777777" w:rsidR="000F4FFF" w:rsidRPr="000F4FFF" w:rsidRDefault="000F4FFF">
            <w:pPr>
              <w:rPr>
                <w:rFonts w:ascii="Tahoma" w:hAnsi="Tahoma" w:cs="Tahoma"/>
                <w:color w:val="004990"/>
                <w:sz w:val="18"/>
                <w:szCs w:val="18"/>
                <w:lang w:val="es-ES_tradnl"/>
              </w:rPr>
            </w:pPr>
          </w:p>
        </w:tc>
        <w:tc>
          <w:tcPr>
            <w:tcW w:w="1589" w:type="dxa"/>
            <w:tcBorders>
              <w:top w:val="nil"/>
              <w:left w:val="nil"/>
              <w:bottom w:val="single" w:sz="8" w:space="0" w:color="auto"/>
              <w:right w:val="single" w:sz="8" w:space="0" w:color="auto"/>
            </w:tcBorders>
            <w:tcMar>
              <w:top w:w="0" w:type="dxa"/>
              <w:left w:w="108" w:type="dxa"/>
              <w:bottom w:w="0" w:type="dxa"/>
              <w:right w:w="108" w:type="dxa"/>
            </w:tcMar>
            <w:hideMark/>
          </w:tcPr>
          <w:p w14:paraId="7EFF7A14" w14:textId="77777777" w:rsidR="000F4FFF" w:rsidRPr="000F4FFF" w:rsidRDefault="000F4FFF">
            <w:pPr>
              <w:pStyle w:val="Ttulo6"/>
              <w:rPr>
                <w:rFonts w:ascii="Tahoma" w:hAnsi="Tahoma" w:cs="Tahoma"/>
                <w:b w:val="0"/>
                <w:color w:val="004990"/>
                <w:sz w:val="18"/>
                <w:szCs w:val="18"/>
                <w:lang w:val="es-ES_tradnl" w:eastAsia="es-ES"/>
              </w:rPr>
            </w:pPr>
            <w:r w:rsidRPr="000F4FFF">
              <w:rPr>
                <w:rFonts w:ascii="Tahoma" w:hAnsi="Tahoma" w:cs="Tahoma"/>
                <w:b w:val="0"/>
                <w:color w:val="004990"/>
                <w:sz w:val="18"/>
                <w:szCs w:val="18"/>
                <w:lang w:val="es-ES_tradnl" w:eastAsia="es-ES"/>
              </w:rPr>
              <w:t>B</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29FB5238"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100%</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298DF90D"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10 días hábiles</w:t>
            </w:r>
          </w:p>
        </w:tc>
        <w:tc>
          <w:tcPr>
            <w:tcW w:w="1262" w:type="dxa"/>
            <w:tcBorders>
              <w:top w:val="nil"/>
              <w:left w:val="nil"/>
              <w:bottom w:val="single" w:sz="8" w:space="0" w:color="auto"/>
              <w:right w:val="single" w:sz="8" w:space="0" w:color="auto"/>
            </w:tcBorders>
            <w:tcMar>
              <w:top w:w="0" w:type="dxa"/>
              <w:left w:w="108" w:type="dxa"/>
              <w:bottom w:w="0" w:type="dxa"/>
              <w:right w:w="108" w:type="dxa"/>
            </w:tcMar>
            <w:hideMark/>
          </w:tcPr>
          <w:p w14:paraId="46981EDF"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15 días hábiles</w:t>
            </w:r>
          </w:p>
        </w:tc>
        <w:tc>
          <w:tcPr>
            <w:tcW w:w="2077" w:type="dxa"/>
            <w:tcBorders>
              <w:top w:val="nil"/>
              <w:left w:val="nil"/>
              <w:bottom w:val="single" w:sz="8" w:space="0" w:color="auto"/>
              <w:right w:val="single" w:sz="8" w:space="0" w:color="auto"/>
            </w:tcBorders>
            <w:tcMar>
              <w:top w:w="0" w:type="dxa"/>
              <w:left w:w="108" w:type="dxa"/>
              <w:bottom w:w="0" w:type="dxa"/>
              <w:right w:w="108" w:type="dxa"/>
            </w:tcMar>
          </w:tcPr>
          <w:p w14:paraId="54E51EDC" w14:textId="77777777" w:rsidR="000F4FFF" w:rsidRPr="000F4FFF" w:rsidRDefault="000F4FFF">
            <w:pPr>
              <w:jc w:val="both"/>
              <w:rPr>
                <w:rFonts w:ascii="Tahoma" w:hAnsi="Tahoma" w:cs="Tahoma"/>
                <w:b/>
                <w:color w:val="004990"/>
                <w:sz w:val="18"/>
                <w:szCs w:val="18"/>
                <w:lang w:val="es-ES_tradnl"/>
              </w:rPr>
            </w:pPr>
          </w:p>
        </w:tc>
      </w:tr>
      <w:tr w:rsidR="000F4FFF" w:rsidRPr="000F4FFF" w14:paraId="4D851E95" w14:textId="77777777" w:rsidTr="000F4FFF">
        <w:tc>
          <w:tcPr>
            <w:tcW w:w="0" w:type="auto"/>
            <w:vMerge/>
            <w:tcBorders>
              <w:top w:val="nil"/>
              <w:left w:val="single" w:sz="8" w:space="0" w:color="auto"/>
              <w:bottom w:val="single" w:sz="8" w:space="0" w:color="auto"/>
              <w:right w:val="single" w:sz="8" w:space="0" w:color="auto"/>
            </w:tcBorders>
            <w:vAlign w:val="center"/>
            <w:hideMark/>
          </w:tcPr>
          <w:p w14:paraId="7D09F587" w14:textId="77777777" w:rsidR="000F4FFF" w:rsidRPr="000F4FFF" w:rsidRDefault="000F4FFF">
            <w:pPr>
              <w:rPr>
                <w:rFonts w:ascii="Tahoma" w:hAnsi="Tahoma" w:cs="Tahoma"/>
                <w:color w:val="004990"/>
                <w:sz w:val="18"/>
                <w:szCs w:val="18"/>
                <w:lang w:val="es-ES_tradnl"/>
              </w:rPr>
            </w:pPr>
          </w:p>
        </w:tc>
        <w:tc>
          <w:tcPr>
            <w:tcW w:w="1589" w:type="dxa"/>
            <w:tcBorders>
              <w:top w:val="nil"/>
              <w:left w:val="nil"/>
              <w:bottom w:val="single" w:sz="8" w:space="0" w:color="auto"/>
              <w:right w:val="single" w:sz="8" w:space="0" w:color="auto"/>
            </w:tcBorders>
            <w:tcMar>
              <w:top w:w="0" w:type="dxa"/>
              <w:left w:w="108" w:type="dxa"/>
              <w:bottom w:w="0" w:type="dxa"/>
              <w:right w:w="108" w:type="dxa"/>
            </w:tcMar>
            <w:hideMark/>
          </w:tcPr>
          <w:p w14:paraId="021D417F" w14:textId="77777777" w:rsidR="000F4FFF" w:rsidRPr="000F4FFF" w:rsidRDefault="000F4FFF">
            <w:pPr>
              <w:pStyle w:val="Ttulo6"/>
              <w:rPr>
                <w:rFonts w:ascii="Tahoma" w:hAnsi="Tahoma" w:cs="Tahoma"/>
                <w:b w:val="0"/>
                <w:color w:val="004990"/>
                <w:sz w:val="18"/>
                <w:szCs w:val="18"/>
                <w:lang w:val="es-ES_tradnl" w:eastAsia="es-ES"/>
              </w:rPr>
            </w:pPr>
            <w:r w:rsidRPr="000F4FFF">
              <w:rPr>
                <w:rFonts w:ascii="Tahoma" w:hAnsi="Tahoma" w:cs="Tahoma"/>
                <w:b w:val="0"/>
                <w:color w:val="004990"/>
                <w:sz w:val="18"/>
                <w:szCs w:val="18"/>
                <w:lang w:val="es-ES_tradnl" w:eastAsia="es-ES"/>
              </w:rPr>
              <w:t>C</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37664595"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100%</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6988318E"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15 días hábiles</w:t>
            </w:r>
          </w:p>
        </w:tc>
        <w:tc>
          <w:tcPr>
            <w:tcW w:w="1262" w:type="dxa"/>
            <w:tcBorders>
              <w:top w:val="nil"/>
              <w:left w:val="nil"/>
              <w:bottom w:val="single" w:sz="8" w:space="0" w:color="auto"/>
              <w:right w:val="single" w:sz="8" w:space="0" w:color="auto"/>
            </w:tcBorders>
            <w:tcMar>
              <w:top w:w="0" w:type="dxa"/>
              <w:left w:w="108" w:type="dxa"/>
              <w:bottom w:w="0" w:type="dxa"/>
              <w:right w:w="108" w:type="dxa"/>
            </w:tcMar>
            <w:hideMark/>
          </w:tcPr>
          <w:p w14:paraId="28E20FEB" w14:textId="77777777" w:rsidR="000F4FFF" w:rsidRPr="000F4FFF" w:rsidRDefault="000F4FFF">
            <w:pPr>
              <w:jc w:val="both"/>
              <w:rPr>
                <w:rFonts w:ascii="Tahoma" w:hAnsi="Tahoma" w:cs="Tahoma"/>
                <w:color w:val="004990"/>
                <w:sz w:val="18"/>
                <w:szCs w:val="18"/>
                <w:lang w:val="es-ES_tradnl"/>
              </w:rPr>
            </w:pPr>
            <w:r w:rsidRPr="000F4FFF">
              <w:rPr>
                <w:rFonts w:ascii="Tahoma" w:hAnsi="Tahoma" w:cs="Tahoma"/>
                <w:color w:val="004990"/>
                <w:sz w:val="18"/>
                <w:szCs w:val="18"/>
                <w:lang w:val="es-ES_tradnl"/>
              </w:rPr>
              <w:t>25 días hábiles</w:t>
            </w:r>
          </w:p>
        </w:tc>
        <w:tc>
          <w:tcPr>
            <w:tcW w:w="2077" w:type="dxa"/>
            <w:tcBorders>
              <w:top w:val="nil"/>
              <w:left w:val="nil"/>
              <w:bottom w:val="single" w:sz="8" w:space="0" w:color="auto"/>
              <w:right w:val="single" w:sz="8" w:space="0" w:color="auto"/>
            </w:tcBorders>
            <w:tcMar>
              <w:top w:w="0" w:type="dxa"/>
              <w:left w:w="108" w:type="dxa"/>
              <w:bottom w:w="0" w:type="dxa"/>
              <w:right w:w="108" w:type="dxa"/>
            </w:tcMar>
          </w:tcPr>
          <w:p w14:paraId="03898377" w14:textId="77777777" w:rsidR="000F4FFF" w:rsidRPr="000F4FFF" w:rsidRDefault="000F4FFF">
            <w:pPr>
              <w:jc w:val="both"/>
              <w:rPr>
                <w:rFonts w:ascii="Tahoma" w:hAnsi="Tahoma" w:cs="Tahoma"/>
                <w:b/>
                <w:color w:val="004990"/>
                <w:sz w:val="18"/>
                <w:szCs w:val="18"/>
                <w:lang w:val="es-ES_tradnl"/>
              </w:rPr>
            </w:pPr>
          </w:p>
        </w:tc>
      </w:tr>
    </w:tbl>
    <w:p w14:paraId="06F3165F" w14:textId="77777777" w:rsidR="000F4FFF" w:rsidRPr="000F4FFF" w:rsidRDefault="000F4FFF" w:rsidP="000F4FFF">
      <w:pPr>
        <w:rPr>
          <w:rFonts w:ascii="Tahoma" w:hAnsi="Tahoma" w:cs="Tahoma"/>
          <w:b/>
          <w:color w:val="004990"/>
          <w:sz w:val="18"/>
          <w:szCs w:val="18"/>
          <w:lang w:val="es-ES_tradnl"/>
        </w:rPr>
      </w:pPr>
    </w:p>
    <w:p w14:paraId="2B3FABE3" w14:textId="77777777" w:rsidR="00937E95" w:rsidRDefault="00937E95">
      <w:pPr>
        <w:rPr>
          <w:rFonts w:ascii="Arial" w:hAnsi="Arial" w:cs="Arial"/>
          <w:i/>
          <w:szCs w:val="20"/>
        </w:rPr>
      </w:pPr>
    </w:p>
    <w:p w14:paraId="2B3FABE4" w14:textId="77777777" w:rsidR="008F291D" w:rsidRDefault="008F291D" w:rsidP="002C3600">
      <w:pPr>
        <w:rPr>
          <w:rFonts w:ascii="Arial" w:hAnsi="Arial" w:cs="Arial"/>
          <w:i/>
          <w:szCs w:val="20"/>
        </w:rPr>
      </w:pPr>
    </w:p>
    <w:p w14:paraId="213644DB" w14:textId="77777777" w:rsidR="00A55088" w:rsidRDefault="00A55088" w:rsidP="00A55088">
      <w:pPr>
        <w:pStyle w:val="Ttulo1"/>
        <w:numPr>
          <w:ilvl w:val="0"/>
          <w:numId w:val="0"/>
        </w:numPr>
        <w:ind w:left="360"/>
        <w:jc w:val="center"/>
        <w:rPr>
          <w:rFonts w:cs="Tahoma"/>
          <w:bCs/>
          <w:color w:val="004990"/>
          <w:sz w:val="28"/>
          <w:szCs w:val="28"/>
          <w:lang w:eastAsia="en-US" w:bidi="en-US"/>
        </w:rPr>
      </w:pPr>
    </w:p>
    <w:p w14:paraId="39FC4E17" w14:textId="77777777" w:rsidR="00A55088" w:rsidRDefault="00A55088" w:rsidP="00A55088">
      <w:pPr>
        <w:pStyle w:val="Ttulo1"/>
        <w:numPr>
          <w:ilvl w:val="0"/>
          <w:numId w:val="0"/>
        </w:numPr>
        <w:ind w:left="360"/>
        <w:jc w:val="center"/>
        <w:rPr>
          <w:rFonts w:cs="Tahoma"/>
          <w:bCs/>
          <w:color w:val="004990"/>
          <w:sz w:val="28"/>
          <w:szCs w:val="28"/>
          <w:lang w:eastAsia="en-US" w:bidi="en-US"/>
        </w:rPr>
      </w:pPr>
    </w:p>
    <w:p w14:paraId="4D6604FD"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7E9B60E9"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4F94BD9B" w14:textId="77777777" w:rsidR="000F4FFF" w:rsidRDefault="000F4FFF" w:rsidP="000F4FFF">
      <w:pPr>
        <w:rPr>
          <w:lang w:val="es-MX" w:eastAsia="en-US" w:bidi="en-US"/>
        </w:rPr>
      </w:pPr>
    </w:p>
    <w:p w14:paraId="183AC1F2" w14:textId="77777777" w:rsidR="000F4FFF" w:rsidRDefault="000F4FFF" w:rsidP="000F4FFF">
      <w:pPr>
        <w:rPr>
          <w:lang w:val="es-MX" w:eastAsia="en-US" w:bidi="en-US"/>
        </w:rPr>
      </w:pPr>
    </w:p>
    <w:p w14:paraId="212F2434" w14:textId="77777777" w:rsidR="000F4FFF" w:rsidRPr="000F4FFF" w:rsidRDefault="000F4FFF" w:rsidP="000F4FFF">
      <w:pPr>
        <w:rPr>
          <w:lang w:val="es-MX" w:eastAsia="en-US" w:bidi="en-US"/>
        </w:rPr>
      </w:pPr>
    </w:p>
    <w:p w14:paraId="29E1B8DE"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537DD79E"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1DC5A05E"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41A5F311"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166AA081"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139C39BA"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6B5F4545"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40F16AD1"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089BAC6B"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57324C34"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3FA23DBC"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4E271CC7"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288C96B7" w14:textId="77777777" w:rsidR="000F4FFF" w:rsidRPr="000F4FFF" w:rsidRDefault="000F4FFF" w:rsidP="000F4FFF">
      <w:pPr>
        <w:rPr>
          <w:lang w:val="es-MX" w:eastAsia="en-US" w:bidi="en-US"/>
        </w:rPr>
      </w:pPr>
    </w:p>
    <w:p w14:paraId="4D87E312"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711F0F24" w14:textId="77777777" w:rsidR="000F4FFF" w:rsidRDefault="000F4FFF" w:rsidP="00A55088">
      <w:pPr>
        <w:pStyle w:val="Ttulo1"/>
        <w:numPr>
          <w:ilvl w:val="0"/>
          <w:numId w:val="0"/>
        </w:numPr>
        <w:ind w:left="360"/>
        <w:jc w:val="center"/>
        <w:rPr>
          <w:rFonts w:cs="Tahoma"/>
          <w:bCs/>
          <w:color w:val="004990"/>
          <w:sz w:val="28"/>
          <w:szCs w:val="28"/>
          <w:lang w:eastAsia="en-US" w:bidi="en-US"/>
        </w:rPr>
      </w:pPr>
    </w:p>
    <w:p w14:paraId="77965E31" w14:textId="77777777" w:rsidR="00A55088" w:rsidRPr="002275B2" w:rsidRDefault="00A55088" w:rsidP="00A55088">
      <w:pPr>
        <w:pStyle w:val="Ttulo1"/>
        <w:numPr>
          <w:ilvl w:val="0"/>
          <w:numId w:val="0"/>
        </w:numPr>
        <w:ind w:left="360"/>
        <w:jc w:val="center"/>
        <w:rPr>
          <w:color w:val="004990"/>
          <w:sz w:val="28"/>
          <w:szCs w:val="28"/>
        </w:rPr>
      </w:pPr>
      <w:r w:rsidRPr="003658CF">
        <w:rPr>
          <w:rFonts w:cs="Tahoma"/>
          <w:bCs/>
          <w:color w:val="004990"/>
          <w:sz w:val="28"/>
          <w:szCs w:val="28"/>
          <w:lang w:eastAsia="en-US" w:bidi="en-US"/>
        </w:rPr>
        <w:t>PARTE III</w:t>
      </w:r>
    </w:p>
    <w:p w14:paraId="5EA86ECB" w14:textId="77777777" w:rsidR="00A55088" w:rsidRPr="002275B2" w:rsidRDefault="00A55088" w:rsidP="00A55088">
      <w:pPr>
        <w:rPr>
          <w:sz w:val="28"/>
          <w:szCs w:val="28"/>
          <w:lang w:val="es-MX"/>
        </w:rPr>
      </w:pPr>
    </w:p>
    <w:p w14:paraId="7EAF3849" w14:textId="77777777" w:rsidR="00A55088" w:rsidRPr="002275B2" w:rsidRDefault="00A55088" w:rsidP="00A55088">
      <w:pPr>
        <w:jc w:val="center"/>
        <w:rPr>
          <w:rFonts w:ascii="Tahoma" w:hAnsi="Tahoma" w:cs="Tahoma"/>
          <w:b/>
          <w:color w:val="004990"/>
          <w:sz w:val="28"/>
          <w:szCs w:val="28"/>
        </w:rPr>
      </w:pPr>
      <w:r w:rsidRPr="002275B2">
        <w:rPr>
          <w:rFonts w:ascii="Tahoma" w:hAnsi="Tahoma" w:cs="Tahoma"/>
          <w:b/>
          <w:color w:val="004990"/>
          <w:sz w:val="28"/>
          <w:szCs w:val="28"/>
        </w:rPr>
        <w:t>ANEXOS</w:t>
      </w:r>
    </w:p>
    <w:p w14:paraId="230F40DB" w14:textId="77777777" w:rsidR="00A55088" w:rsidRDefault="00A55088" w:rsidP="00A55088">
      <w:pPr>
        <w:rPr>
          <w:rFonts w:ascii="Arial" w:hAnsi="Arial" w:cs="Arial"/>
          <w:i/>
          <w:szCs w:val="20"/>
        </w:rPr>
      </w:pPr>
    </w:p>
    <w:p w14:paraId="1B37E09C" w14:textId="77777777" w:rsidR="00A55088" w:rsidRDefault="00A55088" w:rsidP="00A55088">
      <w:pPr>
        <w:rPr>
          <w:rFonts w:ascii="Arial" w:hAnsi="Arial" w:cs="Arial"/>
          <w:i/>
          <w:szCs w:val="20"/>
        </w:rPr>
      </w:pPr>
    </w:p>
    <w:p w14:paraId="49B08C59" w14:textId="77777777" w:rsidR="00A55088" w:rsidRDefault="00A55088" w:rsidP="00A55088">
      <w:pPr>
        <w:rPr>
          <w:rFonts w:ascii="Arial" w:hAnsi="Arial" w:cs="Arial"/>
          <w:i/>
          <w:szCs w:val="20"/>
        </w:rPr>
      </w:pPr>
    </w:p>
    <w:p w14:paraId="15051DB5" w14:textId="77777777" w:rsidR="00A55088" w:rsidRPr="0056631D" w:rsidRDefault="00A55088" w:rsidP="00A55088">
      <w:pPr>
        <w:ind w:left="709"/>
        <w:rPr>
          <w:rFonts w:ascii="Tahoma" w:hAnsi="Tahoma" w:cs="Tahoma"/>
          <w:color w:val="004990"/>
          <w:sz w:val="22"/>
        </w:rPr>
      </w:pPr>
      <w:r w:rsidRPr="0056631D">
        <w:rPr>
          <w:rFonts w:ascii="Tahoma" w:hAnsi="Tahoma" w:cs="Tahoma"/>
          <w:color w:val="004990"/>
          <w:sz w:val="22"/>
        </w:rPr>
        <w:t>Anexo No. 1 – Consideraciones Generales del Proceso de Contratación</w:t>
      </w:r>
    </w:p>
    <w:p w14:paraId="00516766" w14:textId="77777777" w:rsidR="00A55088" w:rsidRPr="0056631D" w:rsidRDefault="00A55088" w:rsidP="00A55088">
      <w:pPr>
        <w:ind w:left="709"/>
        <w:rPr>
          <w:rFonts w:ascii="Tahoma" w:hAnsi="Tahoma" w:cs="Tahoma"/>
          <w:color w:val="004990"/>
          <w:sz w:val="22"/>
        </w:rPr>
      </w:pPr>
      <w:r w:rsidRPr="0056631D">
        <w:rPr>
          <w:rFonts w:ascii="Tahoma" w:hAnsi="Tahoma" w:cs="Tahoma"/>
          <w:color w:val="004990"/>
          <w:sz w:val="22"/>
        </w:rPr>
        <w:t>Anexo No. 2 – Declaración de Integridad del Personal de la Empresa proponente</w:t>
      </w:r>
    </w:p>
    <w:p w14:paraId="4DF861D6" w14:textId="77777777" w:rsidR="00A55088" w:rsidRPr="0056631D" w:rsidRDefault="00A55088" w:rsidP="00A55088">
      <w:pPr>
        <w:ind w:left="709"/>
        <w:rPr>
          <w:rFonts w:ascii="Tahoma" w:hAnsi="Tahoma" w:cs="Tahoma"/>
          <w:color w:val="004990"/>
          <w:sz w:val="22"/>
        </w:rPr>
      </w:pPr>
      <w:r w:rsidRPr="0056631D">
        <w:rPr>
          <w:rFonts w:ascii="Tahoma" w:hAnsi="Tahoma" w:cs="Tahoma"/>
          <w:color w:val="004990"/>
          <w:sz w:val="22"/>
        </w:rPr>
        <w:t>Anexo No. 3 – Modelo del documento de compra</w:t>
      </w:r>
    </w:p>
    <w:p w14:paraId="4CCE27E8" w14:textId="77777777" w:rsidR="00A55088" w:rsidRPr="0056631D" w:rsidRDefault="00A55088" w:rsidP="00A55088">
      <w:pPr>
        <w:ind w:left="709"/>
        <w:rPr>
          <w:rFonts w:ascii="Tahoma" w:hAnsi="Tahoma" w:cs="Tahoma"/>
          <w:color w:val="004990"/>
          <w:sz w:val="22"/>
        </w:rPr>
      </w:pPr>
    </w:p>
    <w:p w14:paraId="1BDDDD5A" w14:textId="77777777" w:rsidR="00A55088" w:rsidRDefault="00A55088" w:rsidP="00A55088">
      <w:pPr>
        <w:rPr>
          <w:rFonts w:ascii="Tahoma" w:hAnsi="Tahoma" w:cs="Tahoma"/>
          <w:color w:val="004990"/>
        </w:rPr>
      </w:pPr>
    </w:p>
    <w:p w14:paraId="29819904" w14:textId="77777777" w:rsidR="00A55088" w:rsidRDefault="00A55088" w:rsidP="00A55088">
      <w:pPr>
        <w:rPr>
          <w:rFonts w:ascii="Tahoma" w:hAnsi="Tahoma" w:cs="Tahoma"/>
          <w:color w:val="004990"/>
        </w:rPr>
      </w:pPr>
    </w:p>
    <w:p w14:paraId="6BD807B1" w14:textId="77777777" w:rsidR="00A55088" w:rsidRDefault="00A55088" w:rsidP="00A55088">
      <w:pPr>
        <w:rPr>
          <w:rFonts w:ascii="Tahoma" w:hAnsi="Tahoma" w:cs="Tahoma"/>
          <w:color w:val="004990"/>
        </w:rPr>
      </w:pPr>
    </w:p>
    <w:p w14:paraId="59ABF7F4" w14:textId="77777777" w:rsidR="00A55088" w:rsidRDefault="00A55088" w:rsidP="00A55088">
      <w:pPr>
        <w:rPr>
          <w:rFonts w:ascii="Tahoma" w:hAnsi="Tahoma" w:cs="Tahoma"/>
          <w:color w:val="004990"/>
        </w:rPr>
      </w:pPr>
    </w:p>
    <w:p w14:paraId="35541FC9" w14:textId="77777777" w:rsidR="00A55088" w:rsidRDefault="00A55088" w:rsidP="00A55088">
      <w:pPr>
        <w:rPr>
          <w:rFonts w:ascii="Tahoma" w:hAnsi="Tahoma" w:cs="Tahoma"/>
          <w:color w:val="004990"/>
        </w:rPr>
      </w:pPr>
    </w:p>
    <w:p w14:paraId="77543B2E" w14:textId="77777777" w:rsidR="00A55088" w:rsidRDefault="00A55088" w:rsidP="00A55088">
      <w:pPr>
        <w:rPr>
          <w:rFonts w:ascii="Tahoma" w:hAnsi="Tahoma" w:cs="Tahoma"/>
          <w:color w:val="004990"/>
        </w:rPr>
      </w:pPr>
    </w:p>
    <w:p w14:paraId="756F59C1" w14:textId="77777777" w:rsidR="00A55088" w:rsidRDefault="00A55088" w:rsidP="00A55088">
      <w:pPr>
        <w:rPr>
          <w:rFonts w:ascii="Tahoma" w:hAnsi="Tahoma" w:cs="Tahoma"/>
          <w:color w:val="004990"/>
        </w:rPr>
      </w:pPr>
    </w:p>
    <w:p w14:paraId="4BD33FAB" w14:textId="77777777" w:rsidR="00A55088" w:rsidRDefault="00A55088" w:rsidP="00A55088">
      <w:pPr>
        <w:rPr>
          <w:rFonts w:ascii="Tahoma" w:hAnsi="Tahoma" w:cs="Tahoma"/>
          <w:color w:val="004990"/>
        </w:rPr>
      </w:pPr>
    </w:p>
    <w:p w14:paraId="023E5506" w14:textId="77777777" w:rsidR="00A55088" w:rsidRDefault="00A55088" w:rsidP="00A55088">
      <w:pPr>
        <w:rPr>
          <w:rFonts w:ascii="Tahoma" w:hAnsi="Tahoma" w:cs="Tahoma"/>
          <w:color w:val="004990"/>
        </w:rPr>
      </w:pPr>
    </w:p>
    <w:p w14:paraId="2C5068C0" w14:textId="77777777" w:rsidR="00A55088" w:rsidRDefault="00A55088" w:rsidP="00A55088">
      <w:pPr>
        <w:rPr>
          <w:rFonts w:ascii="Tahoma" w:hAnsi="Tahoma" w:cs="Tahoma"/>
          <w:color w:val="004990"/>
        </w:rPr>
      </w:pPr>
    </w:p>
    <w:p w14:paraId="23CF4F9E" w14:textId="77777777" w:rsidR="00A55088" w:rsidRDefault="00A55088" w:rsidP="00A55088">
      <w:pPr>
        <w:rPr>
          <w:rFonts w:ascii="Tahoma" w:hAnsi="Tahoma" w:cs="Tahoma"/>
          <w:color w:val="004990"/>
        </w:rPr>
      </w:pPr>
    </w:p>
    <w:p w14:paraId="632E1DEA" w14:textId="77777777" w:rsidR="00A55088" w:rsidRDefault="00A55088" w:rsidP="00A55088">
      <w:pPr>
        <w:rPr>
          <w:rFonts w:ascii="Tahoma" w:hAnsi="Tahoma" w:cs="Tahoma"/>
          <w:color w:val="004990"/>
        </w:rPr>
      </w:pPr>
    </w:p>
    <w:p w14:paraId="7B3E78B7" w14:textId="77777777" w:rsidR="00A55088" w:rsidRDefault="00A55088" w:rsidP="00A55088">
      <w:pPr>
        <w:rPr>
          <w:rFonts w:ascii="Tahoma" w:hAnsi="Tahoma" w:cs="Tahoma"/>
          <w:color w:val="004990"/>
        </w:rPr>
      </w:pPr>
    </w:p>
    <w:p w14:paraId="26A9F519" w14:textId="77777777" w:rsidR="00A55088" w:rsidRDefault="00A55088" w:rsidP="00A55088">
      <w:pPr>
        <w:rPr>
          <w:rFonts w:ascii="Tahoma" w:hAnsi="Tahoma" w:cs="Tahoma"/>
          <w:color w:val="004990"/>
        </w:rPr>
      </w:pPr>
    </w:p>
    <w:p w14:paraId="612C9A38" w14:textId="77777777" w:rsidR="00A55088" w:rsidRDefault="00A55088" w:rsidP="00A55088">
      <w:pPr>
        <w:rPr>
          <w:rFonts w:ascii="Tahoma" w:hAnsi="Tahoma" w:cs="Tahoma"/>
          <w:color w:val="004990"/>
        </w:rPr>
      </w:pPr>
    </w:p>
    <w:p w14:paraId="072543E5" w14:textId="77777777" w:rsidR="00A55088" w:rsidRDefault="00A55088" w:rsidP="00A55088">
      <w:pPr>
        <w:rPr>
          <w:rFonts w:ascii="Tahoma" w:hAnsi="Tahoma" w:cs="Tahoma"/>
          <w:color w:val="004990"/>
        </w:rPr>
      </w:pPr>
    </w:p>
    <w:p w14:paraId="3BAA4ABC" w14:textId="77777777" w:rsidR="00A55088" w:rsidRDefault="00A55088" w:rsidP="00A55088">
      <w:pPr>
        <w:rPr>
          <w:rFonts w:ascii="Tahoma" w:hAnsi="Tahoma" w:cs="Tahoma"/>
          <w:color w:val="004990"/>
        </w:rPr>
      </w:pPr>
    </w:p>
    <w:p w14:paraId="0F01DE06" w14:textId="77777777" w:rsidR="00A55088" w:rsidRDefault="00A55088" w:rsidP="00A55088">
      <w:pPr>
        <w:rPr>
          <w:rFonts w:ascii="Tahoma" w:hAnsi="Tahoma" w:cs="Tahoma"/>
          <w:color w:val="004990"/>
        </w:rPr>
      </w:pPr>
    </w:p>
    <w:p w14:paraId="55AF49D8" w14:textId="77777777" w:rsidR="00A55088" w:rsidRDefault="00A55088" w:rsidP="00A55088">
      <w:pPr>
        <w:rPr>
          <w:rFonts w:ascii="Tahoma" w:hAnsi="Tahoma" w:cs="Tahoma"/>
          <w:color w:val="004990"/>
        </w:rPr>
      </w:pPr>
    </w:p>
    <w:p w14:paraId="40B0D01D" w14:textId="77777777" w:rsidR="00A55088" w:rsidRDefault="00A55088" w:rsidP="00A55088">
      <w:pPr>
        <w:rPr>
          <w:rFonts w:ascii="Tahoma" w:hAnsi="Tahoma" w:cs="Tahoma"/>
          <w:color w:val="004990"/>
        </w:rPr>
      </w:pPr>
    </w:p>
    <w:p w14:paraId="5A2CD0E9" w14:textId="77777777" w:rsidR="00A55088" w:rsidRDefault="00A55088" w:rsidP="00A55088">
      <w:pPr>
        <w:rPr>
          <w:rFonts w:ascii="Tahoma" w:hAnsi="Tahoma" w:cs="Tahoma"/>
          <w:color w:val="004990"/>
        </w:rPr>
      </w:pPr>
    </w:p>
    <w:p w14:paraId="04575576" w14:textId="77777777" w:rsidR="00A55088" w:rsidRDefault="00A55088" w:rsidP="00A55088">
      <w:pPr>
        <w:rPr>
          <w:rFonts w:ascii="Tahoma" w:hAnsi="Tahoma" w:cs="Tahoma"/>
          <w:color w:val="004990"/>
        </w:rPr>
      </w:pPr>
    </w:p>
    <w:p w14:paraId="2576490A" w14:textId="77777777" w:rsidR="00A55088" w:rsidRDefault="00A55088" w:rsidP="00A55088">
      <w:pPr>
        <w:rPr>
          <w:rFonts w:ascii="Tahoma" w:hAnsi="Tahoma" w:cs="Tahoma"/>
          <w:color w:val="004990"/>
        </w:rPr>
      </w:pPr>
    </w:p>
    <w:p w14:paraId="45DCCED0" w14:textId="77777777" w:rsidR="00A55088" w:rsidRDefault="00A55088" w:rsidP="00A55088">
      <w:pPr>
        <w:rPr>
          <w:rFonts w:ascii="Tahoma" w:hAnsi="Tahoma" w:cs="Tahoma"/>
          <w:color w:val="004990"/>
        </w:rPr>
      </w:pPr>
    </w:p>
    <w:p w14:paraId="42F6D4A8" w14:textId="77777777" w:rsidR="00A55088" w:rsidRDefault="00A55088" w:rsidP="00A55088">
      <w:pPr>
        <w:rPr>
          <w:rFonts w:ascii="Tahoma" w:hAnsi="Tahoma" w:cs="Tahoma"/>
          <w:color w:val="004990"/>
        </w:rPr>
      </w:pPr>
    </w:p>
    <w:p w14:paraId="12491BBB" w14:textId="77777777" w:rsidR="00A55088" w:rsidRDefault="00A55088" w:rsidP="00A55088">
      <w:pPr>
        <w:rPr>
          <w:rFonts w:ascii="Tahoma" w:hAnsi="Tahoma" w:cs="Tahoma"/>
          <w:color w:val="004990"/>
        </w:rPr>
      </w:pPr>
    </w:p>
    <w:p w14:paraId="19B9A197" w14:textId="77777777" w:rsidR="00A55088" w:rsidRDefault="00A55088" w:rsidP="00A55088">
      <w:pPr>
        <w:rPr>
          <w:rFonts w:ascii="Tahoma" w:hAnsi="Tahoma" w:cs="Tahoma"/>
          <w:color w:val="004990"/>
        </w:rPr>
      </w:pPr>
    </w:p>
    <w:p w14:paraId="0178CA5E" w14:textId="77777777" w:rsidR="00A55088" w:rsidRDefault="00A55088" w:rsidP="00A55088">
      <w:pPr>
        <w:rPr>
          <w:rFonts w:ascii="Tahoma" w:hAnsi="Tahoma" w:cs="Tahoma"/>
          <w:color w:val="004990"/>
        </w:rPr>
      </w:pPr>
    </w:p>
    <w:p w14:paraId="11F82795" w14:textId="77777777" w:rsidR="00A55088" w:rsidRDefault="00A55088" w:rsidP="00A55088">
      <w:pPr>
        <w:rPr>
          <w:rFonts w:ascii="Tahoma" w:hAnsi="Tahoma" w:cs="Tahoma"/>
          <w:color w:val="004990"/>
        </w:rPr>
      </w:pPr>
    </w:p>
    <w:p w14:paraId="781331C7" w14:textId="77777777" w:rsidR="00A55088" w:rsidRDefault="00A55088" w:rsidP="00A55088">
      <w:pPr>
        <w:rPr>
          <w:rFonts w:ascii="Tahoma" w:hAnsi="Tahoma" w:cs="Tahoma"/>
          <w:color w:val="004990"/>
        </w:rPr>
      </w:pPr>
    </w:p>
    <w:p w14:paraId="1369A2E8" w14:textId="77777777" w:rsidR="00A55088" w:rsidRDefault="00A55088" w:rsidP="00A55088">
      <w:pPr>
        <w:rPr>
          <w:rFonts w:ascii="Tahoma" w:hAnsi="Tahoma" w:cs="Tahoma"/>
          <w:color w:val="004990"/>
        </w:rPr>
      </w:pPr>
    </w:p>
    <w:p w14:paraId="569B6709" w14:textId="77777777" w:rsidR="00A55088" w:rsidRDefault="00A55088" w:rsidP="00A55088">
      <w:pPr>
        <w:rPr>
          <w:rFonts w:ascii="Tahoma" w:hAnsi="Tahoma" w:cs="Tahoma"/>
          <w:color w:val="004990"/>
        </w:rPr>
      </w:pPr>
    </w:p>
    <w:p w14:paraId="22CCAC6C" w14:textId="77777777" w:rsidR="00A55088" w:rsidRDefault="00A55088" w:rsidP="00A55088">
      <w:pPr>
        <w:rPr>
          <w:rFonts w:ascii="Tahoma" w:hAnsi="Tahoma" w:cs="Tahoma"/>
          <w:color w:val="004990"/>
        </w:rPr>
      </w:pPr>
    </w:p>
    <w:p w14:paraId="20FF7125" w14:textId="77777777" w:rsidR="00A55088" w:rsidRDefault="00A55088" w:rsidP="00A55088">
      <w:pPr>
        <w:rPr>
          <w:rFonts w:ascii="Tahoma" w:hAnsi="Tahoma" w:cs="Tahoma"/>
          <w:color w:val="004990"/>
        </w:rPr>
      </w:pPr>
    </w:p>
    <w:p w14:paraId="02A45DFB" w14:textId="77777777" w:rsidR="00A55088" w:rsidRDefault="00A55088" w:rsidP="00A55088">
      <w:pPr>
        <w:rPr>
          <w:rFonts w:ascii="Tahoma" w:hAnsi="Tahoma" w:cs="Tahoma"/>
          <w:color w:val="004990"/>
        </w:rPr>
      </w:pPr>
    </w:p>
    <w:p w14:paraId="76B608DF" w14:textId="77777777" w:rsidR="00A55088" w:rsidRDefault="00A55088" w:rsidP="00A55088">
      <w:pPr>
        <w:rPr>
          <w:rFonts w:ascii="Tahoma" w:hAnsi="Tahoma" w:cs="Tahoma"/>
          <w:color w:val="004990"/>
        </w:rPr>
      </w:pPr>
    </w:p>
    <w:p w14:paraId="407F570A" w14:textId="77777777" w:rsidR="00A55088" w:rsidRDefault="00A55088" w:rsidP="00A55088">
      <w:pPr>
        <w:rPr>
          <w:rFonts w:ascii="Tahoma" w:hAnsi="Tahoma" w:cs="Tahoma"/>
          <w:color w:val="004990"/>
        </w:rPr>
      </w:pPr>
    </w:p>
    <w:p w14:paraId="703AE722" w14:textId="77777777" w:rsidR="00A55088" w:rsidRDefault="00A55088" w:rsidP="00A55088">
      <w:pPr>
        <w:rPr>
          <w:rFonts w:ascii="Tahoma" w:hAnsi="Tahoma" w:cs="Tahoma"/>
          <w:color w:val="004990"/>
        </w:rPr>
      </w:pPr>
    </w:p>
    <w:p w14:paraId="1EC1EEA7" w14:textId="77777777" w:rsidR="00A55088" w:rsidRDefault="00A55088" w:rsidP="00A55088">
      <w:pPr>
        <w:rPr>
          <w:rFonts w:ascii="Tahoma" w:hAnsi="Tahoma" w:cs="Tahoma"/>
          <w:color w:val="004990"/>
        </w:rPr>
      </w:pPr>
    </w:p>
    <w:p w14:paraId="10ED3458" w14:textId="77777777" w:rsidR="00A55088" w:rsidRDefault="00A55088" w:rsidP="00A55088">
      <w:pPr>
        <w:rPr>
          <w:rFonts w:ascii="Tahoma" w:hAnsi="Tahoma" w:cs="Tahoma"/>
          <w:color w:val="004990"/>
        </w:rPr>
      </w:pPr>
    </w:p>
    <w:p w14:paraId="76FDC5DE" w14:textId="77777777" w:rsidR="00A55088" w:rsidRDefault="00A55088" w:rsidP="00A55088">
      <w:pPr>
        <w:rPr>
          <w:rFonts w:ascii="Tahoma" w:hAnsi="Tahoma" w:cs="Tahoma"/>
          <w:color w:val="004990"/>
        </w:rPr>
      </w:pPr>
    </w:p>
    <w:p w14:paraId="009CD4CE" w14:textId="77777777" w:rsidR="00A55088" w:rsidRDefault="00A55088" w:rsidP="00A55088">
      <w:pPr>
        <w:rPr>
          <w:rFonts w:ascii="Tahoma" w:hAnsi="Tahoma" w:cs="Tahoma"/>
          <w:color w:val="004990"/>
        </w:rPr>
      </w:pPr>
    </w:p>
    <w:p w14:paraId="347EAA52" w14:textId="77777777" w:rsidR="000F4FFF" w:rsidRDefault="000F4FFF" w:rsidP="00A55088">
      <w:pPr>
        <w:rPr>
          <w:rFonts w:ascii="Tahoma" w:hAnsi="Tahoma" w:cs="Tahoma"/>
          <w:color w:val="004990"/>
        </w:rPr>
      </w:pPr>
    </w:p>
    <w:p w14:paraId="1B9C9FC1" w14:textId="77777777" w:rsidR="00A55088" w:rsidRDefault="00A55088" w:rsidP="00A55088">
      <w:pPr>
        <w:rPr>
          <w:rFonts w:ascii="Tahoma" w:hAnsi="Tahoma" w:cs="Tahoma"/>
          <w:color w:val="004990"/>
        </w:rPr>
      </w:pPr>
    </w:p>
    <w:p w14:paraId="62A97C70" w14:textId="77777777" w:rsidR="00A55088" w:rsidRDefault="00A55088" w:rsidP="00A55088">
      <w:pPr>
        <w:rPr>
          <w:rFonts w:ascii="Tahoma" w:hAnsi="Tahoma" w:cs="Tahoma"/>
          <w:color w:val="004990"/>
        </w:rPr>
      </w:pPr>
    </w:p>
    <w:p w14:paraId="1B17CB6A" w14:textId="77777777" w:rsidR="00A55088" w:rsidRDefault="00A55088" w:rsidP="00A55088">
      <w:pPr>
        <w:rPr>
          <w:rFonts w:ascii="Tahoma" w:hAnsi="Tahoma" w:cs="Tahoma"/>
          <w:color w:val="004990"/>
        </w:rPr>
      </w:pPr>
    </w:p>
    <w:p w14:paraId="7AE360E5" w14:textId="77777777" w:rsidR="00A55088" w:rsidRDefault="00A55088" w:rsidP="00A55088">
      <w:pPr>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A55088" w:rsidRPr="008D4195" w14:paraId="3F1F74A2" w14:textId="77777777" w:rsidTr="00DF08E3">
        <w:trPr>
          <w:trHeight w:val="617"/>
        </w:trPr>
        <w:tc>
          <w:tcPr>
            <w:tcW w:w="2410" w:type="dxa"/>
            <w:shd w:val="clear" w:color="auto" w:fill="004990"/>
            <w:vAlign w:val="center"/>
          </w:tcPr>
          <w:p w14:paraId="000924A9" w14:textId="77777777" w:rsidR="00A55088" w:rsidRPr="00F00433" w:rsidRDefault="00A55088" w:rsidP="00DF08E3">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14:paraId="79D0176C" w14:textId="77777777" w:rsidR="00A55088" w:rsidRPr="002275B2" w:rsidRDefault="00A55088" w:rsidP="00DF08E3">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34CA4FC8" w14:textId="77777777" w:rsidR="00A55088" w:rsidRPr="00266452" w:rsidRDefault="00A55088" w:rsidP="00A55088">
      <w:pPr>
        <w:jc w:val="both"/>
        <w:rPr>
          <w:rFonts w:ascii="Tahoma" w:hAnsi="Tahoma" w:cs="Tahoma"/>
          <w:b/>
          <w:color w:val="365F91"/>
          <w:sz w:val="22"/>
          <w:szCs w:val="22"/>
        </w:rPr>
      </w:pPr>
    </w:p>
    <w:p w14:paraId="506378D5" w14:textId="77777777" w:rsidR="00A55088" w:rsidRPr="00266452" w:rsidRDefault="00A55088" w:rsidP="00A55088">
      <w:pPr>
        <w:jc w:val="both"/>
        <w:rPr>
          <w:rFonts w:ascii="Tahoma" w:hAnsi="Tahoma" w:cs="Tahoma"/>
          <w:b/>
          <w:color w:val="1F497D"/>
          <w:sz w:val="22"/>
          <w:szCs w:val="22"/>
        </w:rPr>
      </w:pPr>
      <w:r w:rsidRPr="00266452">
        <w:rPr>
          <w:rFonts w:ascii="Tahoma" w:hAnsi="Tahoma" w:cs="Tahoma"/>
          <w:b/>
          <w:color w:val="1F497D"/>
          <w:sz w:val="22"/>
          <w:szCs w:val="22"/>
        </w:rPr>
        <w:t xml:space="preserve">Consideraciones  Generales </w:t>
      </w:r>
    </w:p>
    <w:p w14:paraId="131F60AB"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Adjudicación:</w:t>
      </w:r>
      <w:r w:rsidRPr="00266452">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5CC3911"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Naturaleza confidencial de las propuestas:</w:t>
      </w:r>
      <w:r w:rsidRPr="00266452">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5" w:name="_Toc130955312"/>
      <w:bookmarkStart w:id="6" w:name="_Toc130955253"/>
    </w:p>
    <w:p w14:paraId="76B61CCF"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Confidencialidad:</w:t>
      </w:r>
      <w:bookmarkEnd w:id="5"/>
      <w:bookmarkEnd w:id="6"/>
      <w:r w:rsidRPr="00266452">
        <w:rPr>
          <w:rFonts w:ascii="Tahoma" w:hAnsi="Tahoma" w:cs="Tahoma"/>
          <w:color w:val="1F497D"/>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37C3705"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Acciones legales: </w:t>
      </w:r>
      <w:r w:rsidRPr="00266452">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7" w:name="_Toc130955313"/>
      <w:bookmarkStart w:id="8" w:name="_Toc130955254"/>
    </w:p>
    <w:p w14:paraId="0F57A48B"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Medida Anticorrupción</w:t>
      </w:r>
      <w:bookmarkEnd w:id="7"/>
      <w:bookmarkEnd w:id="8"/>
      <w:r w:rsidRPr="00266452">
        <w:rPr>
          <w:rFonts w:ascii="Tahoma" w:hAnsi="Tahoma" w:cs="Tahoma"/>
          <w:b/>
          <w:color w:val="1F497D"/>
          <w:sz w:val="22"/>
          <w:szCs w:val="22"/>
        </w:rPr>
        <w:t>:</w:t>
      </w:r>
      <w:r w:rsidRPr="00266452">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050274A" w14:textId="77777777" w:rsidR="00A55088" w:rsidRPr="00266452" w:rsidRDefault="00A55088" w:rsidP="00A55088">
      <w:pPr>
        <w:numPr>
          <w:ilvl w:val="0"/>
          <w:numId w:val="9"/>
        </w:numPr>
        <w:ind w:left="567" w:hanging="567"/>
        <w:jc w:val="both"/>
        <w:rPr>
          <w:rFonts w:ascii="Tahoma" w:hAnsi="Tahoma" w:cs="Tahoma"/>
          <w:color w:val="1F497D"/>
          <w:sz w:val="22"/>
          <w:szCs w:val="22"/>
        </w:rPr>
      </w:pPr>
      <w:bookmarkStart w:id="9" w:name="_Toc301514304"/>
      <w:bookmarkStart w:id="10" w:name="_Toc280114083"/>
      <w:bookmarkStart w:id="11" w:name="_Toc273432959"/>
      <w:bookmarkStart w:id="12" w:name="_Toc301514303"/>
      <w:bookmarkStart w:id="13" w:name="_Toc280114082"/>
      <w:bookmarkStart w:id="14" w:name="_Toc273432958"/>
      <w:bookmarkStart w:id="15" w:name="_Toc247462134"/>
      <w:r w:rsidRPr="00266452">
        <w:rPr>
          <w:rFonts w:ascii="Tahoma" w:hAnsi="Tahoma" w:cs="Tahoma"/>
          <w:b/>
          <w:color w:val="1F497D"/>
          <w:sz w:val="22"/>
          <w:szCs w:val="22"/>
        </w:rPr>
        <w:t>Prohibición de Competencia</w:t>
      </w:r>
      <w:bookmarkEnd w:id="9"/>
      <w:bookmarkEnd w:id="10"/>
      <w:bookmarkEnd w:id="11"/>
      <w:r w:rsidRPr="00266452">
        <w:rPr>
          <w:rFonts w:ascii="Tahoma" w:hAnsi="Tahoma" w:cs="Tahoma"/>
          <w:b/>
          <w:color w:val="1F497D"/>
          <w:sz w:val="22"/>
          <w:szCs w:val="22"/>
        </w:rPr>
        <w:t>:</w:t>
      </w:r>
      <w:r w:rsidRPr="00266452">
        <w:rPr>
          <w:rFonts w:ascii="Tahoma" w:hAnsi="Tahoma" w:cs="Tahoma"/>
          <w:color w:val="1F497D"/>
          <w:sz w:val="22"/>
          <w:szCs w:val="22"/>
        </w:rPr>
        <w:t xml:space="preserve"> En contratos resultantes de la adjudicación del presente proceso se contemplará la cláusula de no competencia.</w:t>
      </w:r>
    </w:p>
    <w:p w14:paraId="0DFFFD9B" w14:textId="77777777" w:rsidR="00A55088" w:rsidRPr="00266452" w:rsidRDefault="00A55088" w:rsidP="00A55088">
      <w:pPr>
        <w:ind w:left="567"/>
        <w:jc w:val="both"/>
        <w:rPr>
          <w:rFonts w:ascii="Tahoma" w:hAnsi="Tahoma" w:cs="Tahoma"/>
          <w:color w:val="1F497D"/>
          <w:sz w:val="22"/>
          <w:szCs w:val="22"/>
        </w:rPr>
      </w:pPr>
      <w:r w:rsidRPr="00266452">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0B0CDDE" w14:textId="77777777" w:rsidR="00A55088" w:rsidRPr="00266452" w:rsidRDefault="00A55088" w:rsidP="00A55088">
      <w:pPr>
        <w:ind w:left="567"/>
        <w:jc w:val="both"/>
        <w:rPr>
          <w:rFonts w:ascii="Tahoma" w:hAnsi="Tahoma" w:cs="Tahoma"/>
          <w:color w:val="1F497D"/>
          <w:sz w:val="22"/>
          <w:szCs w:val="22"/>
        </w:rPr>
      </w:pPr>
    </w:p>
    <w:p w14:paraId="09D69E16" w14:textId="77777777" w:rsidR="00A55088" w:rsidRPr="00266452" w:rsidRDefault="00A55088" w:rsidP="00A55088">
      <w:pPr>
        <w:ind w:left="567"/>
        <w:jc w:val="both"/>
        <w:rPr>
          <w:rFonts w:ascii="Tahoma" w:hAnsi="Tahoma" w:cs="Tahoma"/>
          <w:color w:val="1F497D"/>
          <w:sz w:val="22"/>
          <w:szCs w:val="22"/>
        </w:rPr>
      </w:pPr>
      <w:r w:rsidRPr="00266452">
        <w:rPr>
          <w:rFonts w:ascii="Tahoma" w:hAnsi="Tahoma" w:cs="Tahoma"/>
          <w:color w:val="1F497D"/>
          <w:sz w:val="22"/>
          <w:szCs w:val="22"/>
        </w:rPr>
        <w:t>En este sentido Entel S.A. se reserva el derecho de no incluir en el proceso de selección y adjudicación al proveedor que incumpla con dicha cláusula.</w:t>
      </w:r>
    </w:p>
    <w:p w14:paraId="097B5CB4" w14:textId="77777777" w:rsidR="00A55088" w:rsidRPr="00266452" w:rsidRDefault="00A55088" w:rsidP="00A55088">
      <w:pPr>
        <w:ind w:left="567"/>
        <w:jc w:val="both"/>
        <w:rPr>
          <w:rFonts w:ascii="Tahoma" w:hAnsi="Tahoma" w:cs="Tahoma"/>
          <w:color w:val="1F497D"/>
          <w:sz w:val="22"/>
          <w:szCs w:val="22"/>
        </w:rPr>
      </w:pPr>
    </w:p>
    <w:p w14:paraId="5CA02D65" w14:textId="77777777" w:rsidR="00A55088" w:rsidRPr="00266452" w:rsidRDefault="00A55088" w:rsidP="00A55088">
      <w:pPr>
        <w:numPr>
          <w:ilvl w:val="0"/>
          <w:numId w:val="9"/>
        </w:numPr>
        <w:ind w:left="567" w:hanging="567"/>
        <w:jc w:val="both"/>
        <w:rPr>
          <w:rFonts w:ascii="Tahoma" w:hAnsi="Tahoma" w:cs="Tahoma"/>
          <w:b/>
          <w:color w:val="1F497D"/>
          <w:sz w:val="22"/>
          <w:szCs w:val="22"/>
        </w:rPr>
      </w:pPr>
      <w:bookmarkStart w:id="16" w:name="_Toc301514305"/>
      <w:bookmarkStart w:id="17" w:name="_Toc280114084"/>
      <w:bookmarkStart w:id="18" w:name="_Toc278876163"/>
      <w:r w:rsidRPr="00266452">
        <w:rPr>
          <w:rFonts w:ascii="Tahoma" w:hAnsi="Tahoma" w:cs="Tahoma"/>
          <w:b/>
          <w:color w:val="1F497D"/>
          <w:sz w:val="22"/>
          <w:szCs w:val="22"/>
        </w:rPr>
        <w:t>Impedidos de Participar</w:t>
      </w:r>
      <w:bookmarkEnd w:id="16"/>
      <w:bookmarkEnd w:id="17"/>
      <w:bookmarkEnd w:id="18"/>
      <w:r w:rsidRPr="00266452">
        <w:rPr>
          <w:rFonts w:ascii="Tahoma" w:hAnsi="Tahoma" w:cs="Tahoma"/>
          <w:b/>
          <w:color w:val="1F497D"/>
          <w:sz w:val="22"/>
          <w:szCs w:val="22"/>
        </w:rPr>
        <w:t>:</w:t>
      </w:r>
      <w:r w:rsidRPr="00266452">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66452">
        <w:rPr>
          <w:rFonts w:ascii="Tahoma" w:hAnsi="Tahoma" w:cs="Tahoma"/>
          <w:iCs/>
          <w:color w:val="1F497D"/>
          <w:sz w:val="22"/>
          <w:szCs w:val="22"/>
        </w:rPr>
        <w:t xml:space="preserve"> </w:t>
      </w:r>
    </w:p>
    <w:p w14:paraId="07FA6AE4" w14:textId="77777777" w:rsidR="00A55088" w:rsidRPr="00266452" w:rsidRDefault="00A55088" w:rsidP="00A55088">
      <w:pPr>
        <w:ind w:left="567"/>
        <w:jc w:val="both"/>
        <w:rPr>
          <w:rFonts w:ascii="Tahoma" w:hAnsi="Tahoma" w:cs="Tahoma"/>
          <w:b/>
          <w:color w:val="1F497D"/>
          <w:sz w:val="22"/>
          <w:szCs w:val="22"/>
        </w:rPr>
      </w:pPr>
    </w:p>
    <w:p w14:paraId="2CE34F39" w14:textId="77777777" w:rsidR="00A55088" w:rsidRPr="00266452" w:rsidRDefault="00A55088" w:rsidP="00A55088">
      <w:pPr>
        <w:rPr>
          <w:rFonts w:ascii="Tahoma" w:hAnsi="Tahoma" w:cs="Tahoma"/>
          <w:b/>
          <w:color w:val="1F497D"/>
          <w:sz w:val="22"/>
          <w:szCs w:val="22"/>
        </w:rPr>
      </w:pPr>
      <w:bookmarkStart w:id="19" w:name="_Toc304889409"/>
      <w:bookmarkStart w:id="20" w:name="_Toc304889488"/>
      <w:bookmarkStart w:id="21" w:name="_Toc304909215"/>
      <w:bookmarkStart w:id="22" w:name="_Toc305014209"/>
      <w:r w:rsidRPr="00266452">
        <w:rPr>
          <w:rFonts w:ascii="Tahoma" w:hAnsi="Tahoma" w:cs="Tahoma"/>
          <w:b/>
          <w:color w:val="1F497D"/>
          <w:sz w:val="22"/>
          <w:szCs w:val="22"/>
        </w:rPr>
        <w:t>Consideraciones previas a la presentación de propuestas</w:t>
      </w:r>
      <w:bookmarkEnd w:id="19"/>
      <w:bookmarkEnd w:id="20"/>
      <w:bookmarkEnd w:id="21"/>
      <w:bookmarkEnd w:id="22"/>
    </w:p>
    <w:p w14:paraId="2762FF7F" w14:textId="77777777" w:rsidR="00A55088" w:rsidRPr="00266452" w:rsidRDefault="00A55088" w:rsidP="00A55088">
      <w:pPr>
        <w:rPr>
          <w:rFonts w:ascii="Tahoma" w:hAnsi="Tahoma" w:cs="Tahoma"/>
          <w:b/>
          <w:color w:val="1F497D"/>
          <w:sz w:val="22"/>
          <w:szCs w:val="22"/>
        </w:rPr>
      </w:pPr>
    </w:p>
    <w:p w14:paraId="1BF0710C" w14:textId="77777777" w:rsidR="00A55088" w:rsidRPr="00266452" w:rsidRDefault="00A55088" w:rsidP="00A55088">
      <w:pPr>
        <w:numPr>
          <w:ilvl w:val="0"/>
          <w:numId w:val="9"/>
        </w:numPr>
        <w:ind w:left="567" w:hanging="567"/>
        <w:jc w:val="both"/>
        <w:rPr>
          <w:rFonts w:ascii="Tahoma" w:hAnsi="Tahoma" w:cs="Tahoma"/>
          <w:b/>
          <w:color w:val="1F497D"/>
          <w:sz w:val="22"/>
          <w:szCs w:val="22"/>
        </w:rPr>
      </w:pPr>
      <w:r w:rsidRPr="00266452">
        <w:rPr>
          <w:rFonts w:ascii="Tahoma" w:hAnsi="Tahoma" w:cs="Tahoma"/>
          <w:b/>
          <w:color w:val="1F497D"/>
          <w:sz w:val="22"/>
          <w:szCs w:val="22"/>
        </w:rPr>
        <w:lastRenderedPageBreak/>
        <w:t>Revisión y Modificación del Pliego de Condiciones:</w:t>
      </w:r>
      <w:r w:rsidRPr="00266452">
        <w:rPr>
          <w:rFonts w:ascii="Tahoma" w:hAnsi="Tahoma" w:cs="Tahoma"/>
          <w:color w:val="1F497D"/>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14:paraId="722D9EE4"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Solicitud </w:t>
      </w:r>
      <w:r w:rsidRPr="00266452">
        <w:rPr>
          <w:rFonts w:ascii="Tahoma" w:hAnsi="Tahoma" w:cs="Tahoma"/>
          <w:b/>
          <w:bCs/>
          <w:color w:val="1F497D"/>
          <w:sz w:val="22"/>
          <w:szCs w:val="22"/>
        </w:rPr>
        <w:t>de Ampliación del Plazo de Entrega de Ofertas:</w:t>
      </w:r>
      <w:r w:rsidRPr="00266452">
        <w:rPr>
          <w:rFonts w:ascii="Tahoma" w:hAnsi="Tahoma" w:cs="Tahoma"/>
          <w:bCs/>
          <w:color w:val="1F497D"/>
          <w:sz w:val="22"/>
          <w:szCs w:val="22"/>
        </w:rPr>
        <w:t xml:space="preserve"> </w:t>
      </w:r>
      <w:r w:rsidRPr="00266452">
        <w:rPr>
          <w:rFonts w:ascii="Tahoma" w:hAnsi="Tahoma" w:cs="Tahoma"/>
          <w:color w:val="1F497D"/>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66452">
        <w:rPr>
          <w:rStyle w:val="Refdenotaalpie"/>
          <w:rFonts w:ascii="Tahoma" w:hAnsi="Tahoma" w:cs="Tahoma"/>
          <w:color w:val="1F497D"/>
          <w:sz w:val="22"/>
          <w:szCs w:val="22"/>
        </w:rPr>
        <w:footnoteReference w:id="2"/>
      </w:r>
      <w:r w:rsidRPr="00266452">
        <w:rPr>
          <w:rFonts w:ascii="Tahoma" w:hAnsi="Tahoma" w:cs="Tahoma"/>
          <w:color w:val="1F497D"/>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B35803F" w14:textId="77777777" w:rsidR="00A55088" w:rsidRPr="00266452" w:rsidRDefault="00A55088" w:rsidP="00A55088">
      <w:pPr>
        <w:ind w:left="567" w:hanging="567"/>
        <w:jc w:val="both"/>
        <w:rPr>
          <w:rFonts w:ascii="Tahoma" w:hAnsi="Tahoma" w:cs="Tahoma"/>
          <w:color w:val="1F497D"/>
          <w:sz w:val="22"/>
          <w:szCs w:val="22"/>
        </w:rPr>
      </w:pPr>
    </w:p>
    <w:p w14:paraId="2E85CEA0"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Rechazo de Propuestas: </w:t>
      </w:r>
      <w:r w:rsidRPr="00266452">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E548C84" w14:textId="77777777" w:rsidR="00A55088" w:rsidRPr="00266452" w:rsidRDefault="00A55088" w:rsidP="00A55088">
      <w:pPr>
        <w:ind w:left="567" w:hanging="567"/>
        <w:jc w:val="both"/>
        <w:rPr>
          <w:rFonts w:ascii="Tahoma" w:hAnsi="Tahoma" w:cs="Tahoma"/>
          <w:color w:val="1F497D"/>
          <w:sz w:val="22"/>
          <w:szCs w:val="22"/>
        </w:rPr>
      </w:pPr>
    </w:p>
    <w:p w14:paraId="6C9F8D3A"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La ausencia de cualquier documento solicitado en el Pliego de Condiciones, determina la inhabilitación de la propuesta.</w:t>
      </w:r>
    </w:p>
    <w:p w14:paraId="3FF9CBC7" w14:textId="77777777" w:rsidR="00A55088" w:rsidRPr="00266452" w:rsidRDefault="00A55088" w:rsidP="00A55088">
      <w:pPr>
        <w:ind w:left="720"/>
        <w:jc w:val="both"/>
        <w:rPr>
          <w:rFonts w:ascii="Tahoma" w:hAnsi="Tahoma" w:cs="Tahoma"/>
          <w:color w:val="1F497D"/>
          <w:sz w:val="22"/>
          <w:szCs w:val="22"/>
        </w:rPr>
      </w:pPr>
    </w:p>
    <w:bookmarkEnd w:id="12"/>
    <w:bookmarkEnd w:id="13"/>
    <w:bookmarkEnd w:id="14"/>
    <w:bookmarkEnd w:id="15"/>
    <w:p w14:paraId="6D0B65BC" w14:textId="77777777" w:rsidR="00A55088" w:rsidRPr="00266452" w:rsidRDefault="00A55088" w:rsidP="00A55088">
      <w:pPr>
        <w:jc w:val="both"/>
        <w:rPr>
          <w:rFonts w:ascii="Tahoma" w:hAnsi="Tahoma" w:cs="Tahoma"/>
          <w:b/>
          <w:color w:val="1F497D"/>
          <w:sz w:val="22"/>
          <w:szCs w:val="22"/>
        </w:rPr>
      </w:pPr>
      <w:r w:rsidRPr="00266452">
        <w:rPr>
          <w:rFonts w:ascii="Tahoma" w:hAnsi="Tahoma" w:cs="Tahoma"/>
          <w:b/>
          <w:color w:val="1F497D"/>
          <w:sz w:val="22"/>
          <w:szCs w:val="22"/>
        </w:rPr>
        <w:t xml:space="preserve">Consideraciones durante el proceso </w:t>
      </w:r>
    </w:p>
    <w:p w14:paraId="694AD255"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Participan del acto representantes de los proveedores que presentaron sus propuestas y la Comisión de Calificación de Entel S.A.  </w:t>
      </w:r>
    </w:p>
    <w:p w14:paraId="7673FC97" w14:textId="77777777" w:rsidR="00A55088" w:rsidRPr="00266452" w:rsidRDefault="00A55088" w:rsidP="00A55088">
      <w:pPr>
        <w:ind w:left="567" w:hanging="567"/>
        <w:jc w:val="both"/>
        <w:rPr>
          <w:rFonts w:ascii="Tahoma" w:hAnsi="Tahoma" w:cs="Tahoma"/>
          <w:color w:val="1F497D"/>
          <w:sz w:val="22"/>
          <w:szCs w:val="22"/>
        </w:rPr>
      </w:pPr>
    </w:p>
    <w:p w14:paraId="5AAE1468"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14:paraId="6351B4D1" w14:textId="77777777" w:rsidR="00A55088" w:rsidRPr="00266452" w:rsidRDefault="00A55088" w:rsidP="00A55088">
      <w:pPr>
        <w:pStyle w:val="Prrafodelista"/>
        <w:rPr>
          <w:rFonts w:ascii="Tahoma" w:hAnsi="Tahoma" w:cs="Tahoma"/>
          <w:color w:val="1F497D"/>
          <w:sz w:val="22"/>
          <w:szCs w:val="22"/>
        </w:rPr>
      </w:pPr>
    </w:p>
    <w:p w14:paraId="5092AA5D"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259E95F7" w14:textId="77777777" w:rsidR="00A55088" w:rsidRPr="00266452" w:rsidRDefault="00A55088" w:rsidP="00A55088">
      <w:pPr>
        <w:pStyle w:val="Prrafodelista"/>
        <w:ind w:left="567" w:hanging="567"/>
        <w:rPr>
          <w:rFonts w:ascii="Tahoma" w:hAnsi="Tahoma" w:cs="Tahoma"/>
          <w:color w:val="1F497D"/>
          <w:sz w:val="22"/>
          <w:szCs w:val="22"/>
        </w:rPr>
      </w:pPr>
    </w:p>
    <w:p w14:paraId="4FEBF8F3"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Errores Subsanables y no subsanables en la propuesta:</w:t>
      </w:r>
    </w:p>
    <w:p w14:paraId="2ABA6269" w14:textId="77777777" w:rsidR="00A55088" w:rsidRPr="00266452" w:rsidRDefault="00A55088" w:rsidP="00A55088">
      <w:pPr>
        <w:pStyle w:val="Prrafodelista"/>
        <w:rPr>
          <w:rFonts w:ascii="Tahoma" w:hAnsi="Tahoma" w:cs="Tahoma"/>
          <w:color w:val="1F497D"/>
          <w:sz w:val="22"/>
          <w:szCs w:val="22"/>
        </w:rPr>
      </w:pPr>
    </w:p>
    <w:p w14:paraId="4B5E31B5" w14:textId="77777777" w:rsidR="00A55088" w:rsidRPr="00266452" w:rsidRDefault="00A55088" w:rsidP="00A55088">
      <w:pPr>
        <w:pStyle w:val="Prrafodelista"/>
        <w:numPr>
          <w:ilvl w:val="0"/>
          <w:numId w:val="12"/>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w:t>
      </w:r>
      <w:r w:rsidRPr="00266452">
        <w:rPr>
          <w:rFonts w:ascii="Tahoma" w:hAnsi="Tahoma" w:cs="Tahoma"/>
          <w:color w:val="1F497D"/>
          <w:sz w:val="22"/>
          <w:szCs w:val="22"/>
        </w:rPr>
        <w:lastRenderedPageBreak/>
        <w:t xml:space="preserve">los términos y condiciones de la propuesta, no conceda ventajas indebidas en detrimento de los otros proponentes y no se considere omisión de la presentación de documentos.  </w:t>
      </w:r>
    </w:p>
    <w:p w14:paraId="77A5C53E" w14:textId="77777777" w:rsidR="00A55088" w:rsidRPr="00266452" w:rsidRDefault="00A55088" w:rsidP="00A55088">
      <w:pPr>
        <w:pStyle w:val="Prrafodelista"/>
        <w:numPr>
          <w:ilvl w:val="0"/>
          <w:numId w:val="12"/>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14:paraId="2D8CC938"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14:paraId="0D104030"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14:paraId="437B38EB"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14:paraId="69437426"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14:paraId="5BCBBB68"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14:paraId="31E16A4F"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14:paraId="2FB83743"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Cuando se presente en fotocopia simple, los documentos solicitados en original o debidamente legalizados.</w:t>
      </w:r>
    </w:p>
    <w:p w14:paraId="492CC1A8" w14:textId="77777777" w:rsidR="00A55088" w:rsidRPr="00266452" w:rsidRDefault="00A55088" w:rsidP="00A55088">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14:paraId="550E2C56" w14:textId="77777777" w:rsidR="00A55088" w:rsidRPr="00266452" w:rsidRDefault="00A55088" w:rsidP="00A55088">
      <w:pPr>
        <w:pStyle w:val="Continuarlista"/>
        <w:spacing w:after="0"/>
        <w:ind w:left="426"/>
        <w:rPr>
          <w:rFonts w:ascii="Tahoma" w:hAnsi="Tahoma" w:cs="Tahoma"/>
          <w:color w:val="1F497D"/>
          <w:sz w:val="22"/>
          <w:szCs w:val="22"/>
        </w:rPr>
      </w:pPr>
    </w:p>
    <w:p w14:paraId="1BC7C513"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Convocatoria Desierta:</w:t>
      </w:r>
      <w:r w:rsidRPr="00266452">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14:paraId="59E0179B" w14:textId="77777777" w:rsidR="00A55088" w:rsidRPr="00266452" w:rsidRDefault="00A55088" w:rsidP="00A55088">
      <w:pPr>
        <w:pStyle w:val="Continuarlista"/>
        <w:spacing w:after="0"/>
        <w:ind w:left="426"/>
        <w:rPr>
          <w:rFonts w:ascii="Tahoma" w:hAnsi="Tahoma" w:cs="Tahoma"/>
          <w:color w:val="1F497D"/>
          <w:sz w:val="22"/>
          <w:szCs w:val="22"/>
        </w:rPr>
      </w:pPr>
    </w:p>
    <w:p w14:paraId="04F68DDF" w14:textId="77777777" w:rsidR="00A55088" w:rsidRPr="00266452" w:rsidRDefault="00A55088" w:rsidP="00A55088">
      <w:pPr>
        <w:pStyle w:val="Prrafodelista"/>
        <w:numPr>
          <w:ilvl w:val="0"/>
          <w:numId w:val="13"/>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No se hubiera recibido ninguna propuesta</w:t>
      </w:r>
    </w:p>
    <w:p w14:paraId="01AD6175" w14:textId="77777777" w:rsidR="00A55088" w:rsidRPr="00266452" w:rsidRDefault="00A55088" w:rsidP="00A55088">
      <w:pPr>
        <w:numPr>
          <w:ilvl w:val="0"/>
          <w:numId w:val="13"/>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Ningún proponente hubiera cumplido con los requisitos establecidos en el Pliego de Condiciones.</w:t>
      </w:r>
    </w:p>
    <w:p w14:paraId="738076E1" w14:textId="77777777" w:rsidR="00A55088" w:rsidRPr="00266452" w:rsidRDefault="00A55088" w:rsidP="00A55088">
      <w:pPr>
        <w:numPr>
          <w:ilvl w:val="0"/>
          <w:numId w:val="13"/>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14:paraId="225D8A7B" w14:textId="77777777" w:rsidR="00A55088" w:rsidRPr="00266452" w:rsidRDefault="00A55088" w:rsidP="00A55088">
      <w:pPr>
        <w:ind w:left="1068"/>
        <w:jc w:val="both"/>
        <w:rPr>
          <w:rFonts w:ascii="Tahoma" w:hAnsi="Tahoma" w:cs="Tahoma"/>
          <w:color w:val="1F497D"/>
          <w:sz w:val="22"/>
          <w:szCs w:val="22"/>
        </w:rPr>
      </w:pPr>
    </w:p>
    <w:p w14:paraId="79965B16"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Cancelación, </w:t>
      </w:r>
      <w:bookmarkStart w:id="23" w:name="_Toc130955328"/>
      <w:bookmarkStart w:id="24" w:name="_Toc130955269"/>
      <w:r w:rsidRPr="00266452">
        <w:rPr>
          <w:rFonts w:ascii="Tahoma" w:hAnsi="Tahoma" w:cs="Tahoma"/>
          <w:b/>
          <w:color w:val="1F497D"/>
          <w:sz w:val="22"/>
          <w:szCs w:val="22"/>
        </w:rPr>
        <w:t xml:space="preserve">Anulación </w:t>
      </w:r>
      <w:bookmarkEnd w:id="23"/>
      <w:bookmarkEnd w:id="24"/>
      <w:r w:rsidRPr="00266452">
        <w:rPr>
          <w:rFonts w:ascii="Tahoma" w:hAnsi="Tahoma" w:cs="Tahoma"/>
          <w:b/>
          <w:color w:val="1F497D"/>
          <w:sz w:val="22"/>
          <w:szCs w:val="22"/>
        </w:rPr>
        <w:t>y/o Suspensión:</w:t>
      </w:r>
      <w:r w:rsidRPr="00266452">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14:paraId="183142FF" w14:textId="77777777" w:rsidR="00A55088" w:rsidRPr="00266452" w:rsidRDefault="00A55088" w:rsidP="00A55088">
      <w:pPr>
        <w:jc w:val="both"/>
        <w:rPr>
          <w:rFonts w:ascii="Tahoma" w:hAnsi="Tahoma" w:cs="Tahoma"/>
          <w:color w:val="1F497D"/>
          <w:sz w:val="22"/>
          <w:szCs w:val="22"/>
        </w:rPr>
      </w:pPr>
    </w:p>
    <w:p w14:paraId="34E3E89C" w14:textId="77777777" w:rsidR="00A55088" w:rsidRPr="00266452" w:rsidRDefault="00A55088" w:rsidP="00A55088">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65F7673" w14:textId="77777777" w:rsidR="00A55088" w:rsidRPr="00266452" w:rsidRDefault="00A55088" w:rsidP="00A55088">
      <w:pPr>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se determine incumplimiento o inobservancia al procedimiento para la adquisición respectiva y/o desvirtúe la legalidad y validez del proceso. </w:t>
      </w:r>
    </w:p>
    <w:p w14:paraId="374FE216" w14:textId="77777777" w:rsidR="00A55088" w:rsidRPr="00266452" w:rsidRDefault="00A55088" w:rsidP="00A55088">
      <w:pPr>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las ofertas no se adecuen a sus intereses y/o a las normas y procedimientos legales vigentes. </w:t>
      </w:r>
    </w:p>
    <w:p w14:paraId="0EA12456" w14:textId="77777777" w:rsidR="00A55088" w:rsidRPr="00266452" w:rsidRDefault="00A55088" w:rsidP="00A55088">
      <w:pPr>
        <w:ind w:left="1418"/>
        <w:jc w:val="both"/>
        <w:rPr>
          <w:rFonts w:ascii="Tahoma" w:hAnsi="Tahoma" w:cs="Tahoma"/>
          <w:color w:val="1F497D"/>
          <w:sz w:val="22"/>
          <w:szCs w:val="22"/>
        </w:rPr>
      </w:pPr>
    </w:p>
    <w:p w14:paraId="56FBAF83" w14:textId="77777777" w:rsidR="00A55088" w:rsidRPr="00266452" w:rsidRDefault="00A55088" w:rsidP="00A55088">
      <w:pPr>
        <w:numPr>
          <w:ilvl w:val="0"/>
          <w:numId w:val="9"/>
        </w:numPr>
        <w:ind w:left="567" w:hanging="567"/>
        <w:jc w:val="both"/>
        <w:rPr>
          <w:rFonts w:ascii="Tahoma" w:hAnsi="Tahoma" w:cs="Tahoma"/>
          <w:color w:val="1F497D"/>
          <w:sz w:val="22"/>
          <w:szCs w:val="22"/>
        </w:rPr>
      </w:pPr>
      <w:r w:rsidRPr="00266452">
        <w:rPr>
          <w:rFonts w:ascii="Tahoma" w:hAnsi="Tahoma" w:cs="Tahoma"/>
          <w:b/>
          <w:color w:val="1F497D"/>
          <w:sz w:val="22"/>
          <w:szCs w:val="22"/>
        </w:rPr>
        <w:t>Rechazo de propuestas:</w:t>
      </w:r>
      <w:r w:rsidRPr="00266452">
        <w:rPr>
          <w:rFonts w:ascii="Tahoma" w:hAnsi="Tahoma" w:cs="Tahoma"/>
          <w:color w:val="1F497D"/>
          <w:sz w:val="22"/>
          <w:szCs w:val="22"/>
        </w:rPr>
        <w:t xml:space="preserve"> Entel S.A. puede rechazar las propuestas, de acuerdo a las siguientes causales:</w:t>
      </w:r>
    </w:p>
    <w:p w14:paraId="10891E3E" w14:textId="77777777" w:rsidR="00A55088" w:rsidRPr="00266452" w:rsidRDefault="00A55088" w:rsidP="00A55088">
      <w:pPr>
        <w:ind w:left="567"/>
        <w:jc w:val="both"/>
        <w:rPr>
          <w:rFonts w:ascii="Tahoma" w:hAnsi="Tahoma" w:cs="Tahoma"/>
          <w:color w:val="1F497D"/>
          <w:sz w:val="22"/>
          <w:szCs w:val="22"/>
        </w:rPr>
      </w:pPr>
    </w:p>
    <w:p w14:paraId="7759E858" w14:textId="77777777" w:rsidR="00A55088" w:rsidRPr="00266452" w:rsidRDefault="00A55088" w:rsidP="00A55088">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presentadas fuera de fecha y hora establecidas en el Pliego de Condiciones; exceptuando los casos fortuitos o de fuerza mayor aprobados por el Comité de Evaluación. </w:t>
      </w:r>
    </w:p>
    <w:p w14:paraId="4F335E2C" w14:textId="77777777" w:rsidR="00A55088" w:rsidRPr="00266452" w:rsidRDefault="00A55088" w:rsidP="00A55088">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lastRenderedPageBreak/>
        <w:t>Ofertas que tengan raspaduras, alteraciones o enmiendas.</w:t>
      </w:r>
    </w:p>
    <w:p w14:paraId="00B08E89" w14:textId="77777777" w:rsidR="00A55088" w:rsidRPr="00266452" w:rsidRDefault="00A55088" w:rsidP="00A55088">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que no cumplan con cualquiera de las especificaciones descritas en el Pliego de Condiciones. </w:t>
      </w:r>
    </w:p>
    <w:p w14:paraId="1058DB5D" w14:textId="77777777" w:rsidR="00A55088" w:rsidRPr="00266452" w:rsidRDefault="00A55088" w:rsidP="00A55088">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los precios ofertados no guarden relación con el mercado. </w:t>
      </w:r>
    </w:p>
    <w:p w14:paraId="3BE43E1A" w14:textId="77777777" w:rsidR="00A55088" w:rsidRPr="00266452" w:rsidRDefault="00A55088" w:rsidP="00A55088">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14:paraId="3E2F3D15" w14:textId="77777777" w:rsidR="00A55088" w:rsidRPr="00266452" w:rsidRDefault="00A55088" w:rsidP="00A55088">
      <w:pPr>
        <w:pStyle w:val="Prrafodelista"/>
        <w:numPr>
          <w:ilvl w:val="0"/>
          <w:numId w:val="11"/>
        </w:numPr>
        <w:tabs>
          <w:tab w:val="left" w:pos="1418"/>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presente dos o más propuestas alternativas de diferentes marcas en una misma propuesta. </w:t>
      </w:r>
    </w:p>
    <w:p w14:paraId="35471151" w14:textId="77777777" w:rsidR="00A55088" w:rsidRPr="00266452" w:rsidRDefault="00A55088" w:rsidP="00A55088">
      <w:pPr>
        <w:jc w:val="both"/>
        <w:rPr>
          <w:rFonts w:ascii="Tahoma" w:hAnsi="Tahoma" w:cs="Tahoma"/>
          <w:color w:val="1F497D"/>
          <w:sz w:val="22"/>
          <w:szCs w:val="22"/>
        </w:rPr>
      </w:pPr>
    </w:p>
    <w:p w14:paraId="02701D3B" w14:textId="77777777" w:rsidR="00A55088" w:rsidRPr="00266452" w:rsidRDefault="00A55088" w:rsidP="00A55088">
      <w:pPr>
        <w:numPr>
          <w:ilvl w:val="0"/>
          <w:numId w:val="9"/>
        </w:numPr>
        <w:ind w:hanging="720"/>
        <w:jc w:val="both"/>
        <w:rPr>
          <w:rFonts w:ascii="Tahoma" w:hAnsi="Tahoma" w:cs="Tahoma"/>
          <w:color w:val="1F497D"/>
          <w:sz w:val="22"/>
          <w:szCs w:val="22"/>
        </w:rPr>
      </w:pPr>
      <w:r w:rsidRPr="00266452">
        <w:rPr>
          <w:rFonts w:ascii="Tahoma" w:hAnsi="Tahoma" w:cs="Tahoma"/>
          <w:b/>
          <w:color w:val="1F497D"/>
          <w:sz w:val="22"/>
          <w:szCs w:val="22"/>
        </w:rPr>
        <w:t>Desistimiento y Nueva Adjudicación:</w:t>
      </w:r>
      <w:r w:rsidRPr="00266452">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221E1AE1" w14:textId="77777777" w:rsidR="00A55088" w:rsidRPr="00266452" w:rsidRDefault="00A55088" w:rsidP="00A55088">
      <w:pPr>
        <w:ind w:left="720"/>
        <w:jc w:val="both"/>
        <w:rPr>
          <w:rFonts w:ascii="Tahoma" w:hAnsi="Tahoma" w:cs="Tahoma"/>
          <w:color w:val="365F91"/>
          <w:sz w:val="22"/>
          <w:szCs w:val="22"/>
        </w:rPr>
      </w:pPr>
    </w:p>
    <w:p w14:paraId="77F9F74A" w14:textId="77777777" w:rsidR="00A55088" w:rsidRPr="00266452" w:rsidRDefault="00A55088" w:rsidP="00A55088">
      <w:pPr>
        <w:rPr>
          <w:rFonts w:ascii="Tahoma" w:hAnsi="Tahoma" w:cs="Tahoma"/>
          <w:color w:val="004990"/>
          <w:sz w:val="22"/>
          <w:szCs w:val="22"/>
        </w:rPr>
      </w:pPr>
    </w:p>
    <w:p w14:paraId="4B90C2A6" w14:textId="77777777" w:rsidR="00A55088" w:rsidRPr="00266452" w:rsidRDefault="00A55088" w:rsidP="00A55088">
      <w:pPr>
        <w:rPr>
          <w:rFonts w:ascii="Tahoma" w:hAnsi="Tahoma" w:cs="Tahoma"/>
          <w:color w:val="004990"/>
          <w:sz w:val="22"/>
          <w:szCs w:val="22"/>
        </w:rPr>
      </w:pPr>
    </w:p>
    <w:p w14:paraId="0B884262" w14:textId="77777777" w:rsidR="00A55088" w:rsidRPr="00266452" w:rsidRDefault="00A55088" w:rsidP="00A55088">
      <w:pPr>
        <w:rPr>
          <w:rFonts w:ascii="Tahoma" w:hAnsi="Tahoma" w:cs="Tahoma"/>
          <w:color w:val="004990"/>
          <w:sz w:val="22"/>
          <w:szCs w:val="22"/>
        </w:rPr>
      </w:pPr>
    </w:p>
    <w:p w14:paraId="0567688C" w14:textId="77777777" w:rsidR="00A55088" w:rsidRDefault="00A55088" w:rsidP="00A55088">
      <w:pPr>
        <w:rPr>
          <w:rFonts w:ascii="Tahoma" w:hAnsi="Tahoma" w:cs="Tahoma"/>
          <w:color w:val="004990"/>
        </w:rPr>
      </w:pPr>
    </w:p>
    <w:p w14:paraId="6B226626" w14:textId="77777777" w:rsidR="00A55088" w:rsidRDefault="00A55088" w:rsidP="00A55088">
      <w:pPr>
        <w:rPr>
          <w:rFonts w:ascii="Tahoma" w:hAnsi="Tahoma" w:cs="Tahoma"/>
          <w:color w:val="004990"/>
        </w:rPr>
      </w:pPr>
    </w:p>
    <w:p w14:paraId="21B5AEDA" w14:textId="77777777" w:rsidR="00A55088" w:rsidRDefault="00A55088" w:rsidP="00A55088">
      <w:pPr>
        <w:rPr>
          <w:rFonts w:ascii="Tahoma" w:hAnsi="Tahoma" w:cs="Tahoma"/>
          <w:color w:val="004990"/>
        </w:rPr>
      </w:pPr>
    </w:p>
    <w:p w14:paraId="52019C2A" w14:textId="77777777" w:rsidR="00A55088" w:rsidRDefault="00A55088" w:rsidP="00A55088">
      <w:pPr>
        <w:rPr>
          <w:rFonts w:ascii="Tahoma" w:hAnsi="Tahoma" w:cs="Tahoma"/>
          <w:color w:val="004990"/>
        </w:rPr>
      </w:pPr>
    </w:p>
    <w:p w14:paraId="22D0CF3A" w14:textId="77777777" w:rsidR="00A55088" w:rsidRDefault="00A55088" w:rsidP="00A55088">
      <w:pPr>
        <w:rPr>
          <w:rFonts w:ascii="Tahoma" w:hAnsi="Tahoma" w:cs="Tahoma"/>
          <w:color w:val="004990"/>
        </w:rPr>
      </w:pPr>
    </w:p>
    <w:p w14:paraId="3FAAA0FD" w14:textId="77777777" w:rsidR="00A55088" w:rsidRDefault="00A55088" w:rsidP="00A55088">
      <w:pPr>
        <w:rPr>
          <w:rFonts w:ascii="Tahoma" w:hAnsi="Tahoma" w:cs="Tahoma"/>
          <w:color w:val="004990"/>
        </w:rPr>
      </w:pPr>
    </w:p>
    <w:p w14:paraId="0FEED73D" w14:textId="77777777" w:rsidR="00A55088" w:rsidRDefault="00A55088" w:rsidP="00A55088">
      <w:pPr>
        <w:rPr>
          <w:rFonts w:ascii="Tahoma" w:hAnsi="Tahoma" w:cs="Tahoma"/>
          <w:color w:val="004990"/>
        </w:rPr>
      </w:pPr>
    </w:p>
    <w:p w14:paraId="58C40405" w14:textId="77777777" w:rsidR="00A55088" w:rsidRDefault="00A55088" w:rsidP="00A55088">
      <w:pPr>
        <w:rPr>
          <w:rFonts w:ascii="Tahoma" w:hAnsi="Tahoma" w:cs="Tahoma"/>
          <w:color w:val="004990"/>
        </w:rPr>
      </w:pPr>
    </w:p>
    <w:p w14:paraId="72DB0AE1" w14:textId="77777777" w:rsidR="00A55088" w:rsidRDefault="00A55088" w:rsidP="00A55088">
      <w:pPr>
        <w:rPr>
          <w:rFonts w:ascii="Tahoma" w:hAnsi="Tahoma" w:cs="Tahoma"/>
          <w:color w:val="004990"/>
        </w:rPr>
      </w:pPr>
    </w:p>
    <w:p w14:paraId="583D5C7D" w14:textId="77777777" w:rsidR="00A55088" w:rsidRDefault="00A55088" w:rsidP="00A55088">
      <w:pPr>
        <w:rPr>
          <w:rFonts w:ascii="Tahoma" w:hAnsi="Tahoma" w:cs="Tahoma"/>
          <w:color w:val="004990"/>
        </w:rPr>
      </w:pPr>
    </w:p>
    <w:p w14:paraId="4511FFE7" w14:textId="77777777" w:rsidR="00A55088" w:rsidRDefault="00A55088" w:rsidP="00A55088">
      <w:pPr>
        <w:rPr>
          <w:rFonts w:ascii="Tahoma" w:hAnsi="Tahoma" w:cs="Tahoma"/>
          <w:color w:val="004990"/>
        </w:rPr>
      </w:pPr>
    </w:p>
    <w:p w14:paraId="5E930840" w14:textId="77777777" w:rsidR="00A55088" w:rsidRDefault="00A55088" w:rsidP="00A55088">
      <w:pPr>
        <w:rPr>
          <w:rFonts w:ascii="Tahoma" w:hAnsi="Tahoma" w:cs="Tahoma"/>
          <w:color w:val="004990"/>
        </w:rPr>
      </w:pPr>
    </w:p>
    <w:p w14:paraId="49B05617" w14:textId="77777777" w:rsidR="00A55088" w:rsidRDefault="00A55088" w:rsidP="00A55088">
      <w:pPr>
        <w:rPr>
          <w:rFonts w:ascii="Tahoma" w:hAnsi="Tahoma" w:cs="Tahoma"/>
          <w:color w:val="004990"/>
        </w:rPr>
      </w:pPr>
    </w:p>
    <w:p w14:paraId="0CE39E34" w14:textId="77777777" w:rsidR="00A55088" w:rsidRDefault="00A55088" w:rsidP="00A55088">
      <w:pPr>
        <w:rPr>
          <w:rFonts w:ascii="Tahoma" w:hAnsi="Tahoma" w:cs="Tahoma"/>
          <w:color w:val="004990"/>
        </w:rPr>
      </w:pPr>
    </w:p>
    <w:p w14:paraId="1338EF4F" w14:textId="77777777" w:rsidR="00A55088" w:rsidRDefault="00A55088" w:rsidP="00A55088">
      <w:pPr>
        <w:rPr>
          <w:rFonts w:ascii="Tahoma" w:hAnsi="Tahoma" w:cs="Tahoma"/>
          <w:color w:val="004990"/>
        </w:rPr>
      </w:pPr>
    </w:p>
    <w:p w14:paraId="0A4168F1" w14:textId="77777777" w:rsidR="00A55088" w:rsidRDefault="00A55088" w:rsidP="00A55088">
      <w:pPr>
        <w:rPr>
          <w:rFonts w:ascii="Tahoma" w:hAnsi="Tahoma" w:cs="Tahoma"/>
          <w:color w:val="004990"/>
        </w:rPr>
      </w:pPr>
    </w:p>
    <w:p w14:paraId="0A63A4B8" w14:textId="77777777" w:rsidR="00A55088" w:rsidRDefault="00A55088" w:rsidP="00A55088">
      <w:pPr>
        <w:rPr>
          <w:rFonts w:ascii="Tahoma" w:hAnsi="Tahoma" w:cs="Tahoma"/>
          <w:color w:val="004990"/>
        </w:rPr>
      </w:pPr>
    </w:p>
    <w:p w14:paraId="2BB2DF0B" w14:textId="77777777" w:rsidR="00A55088" w:rsidRDefault="00A55088" w:rsidP="00A55088">
      <w:pPr>
        <w:rPr>
          <w:rFonts w:ascii="Tahoma" w:hAnsi="Tahoma" w:cs="Tahoma"/>
          <w:color w:val="004990"/>
        </w:rPr>
      </w:pPr>
    </w:p>
    <w:p w14:paraId="08236551" w14:textId="77777777" w:rsidR="00A55088" w:rsidRDefault="00A55088" w:rsidP="00A55088">
      <w:pPr>
        <w:rPr>
          <w:rFonts w:ascii="Tahoma" w:hAnsi="Tahoma" w:cs="Tahoma"/>
          <w:color w:val="004990"/>
        </w:rPr>
      </w:pPr>
    </w:p>
    <w:p w14:paraId="50F2905E" w14:textId="77777777" w:rsidR="00A55088" w:rsidRDefault="00A55088" w:rsidP="00A55088">
      <w:pPr>
        <w:rPr>
          <w:rFonts w:ascii="Tahoma" w:hAnsi="Tahoma" w:cs="Tahoma"/>
          <w:color w:val="004990"/>
        </w:rPr>
      </w:pPr>
    </w:p>
    <w:p w14:paraId="04994BFB" w14:textId="77777777" w:rsidR="00A55088" w:rsidRDefault="00A55088" w:rsidP="00A55088">
      <w:pPr>
        <w:rPr>
          <w:rFonts w:ascii="Tahoma" w:hAnsi="Tahoma" w:cs="Tahoma"/>
          <w:color w:val="004990"/>
        </w:rPr>
      </w:pPr>
    </w:p>
    <w:p w14:paraId="080489E5" w14:textId="77777777" w:rsidR="00A55088" w:rsidRDefault="00A55088" w:rsidP="00A55088">
      <w:pPr>
        <w:rPr>
          <w:rFonts w:ascii="Tahoma" w:hAnsi="Tahoma" w:cs="Tahoma"/>
          <w:color w:val="004990"/>
        </w:rPr>
      </w:pPr>
    </w:p>
    <w:p w14:paraId="312AC207" w14:textId="77777777" w:rsidR="00A55088" w:rsidRDefault="00A55088" w:rsidP="00A55088">
      <w:pPr>
        <w:rPr>
          <w:rFonts w:ascii="Tahoma" w:hAnsi="Tahoma" w:cs="Tahoma"/>
          <w:color w:val="004990"/>
        </w:rPr>
      </w:pPr>
    </w:p>
    <w:p w14:paraId="506243FC" w14:textId="77777777" w:rsidR="00A55088" w:rsidRDefault="00A55088" w:rsidP="00A55088">
      <w:pPr>
        <w:rPr>
          <w:rFonts w:ascii="Tahoma" w:hAnsi="Tahoma" w:cs="Tahoma"/>
          <w:color w:val="004990"/>
        </w:rPr>
      </w:pPr>
    </w:p>
    <w:p w14:paraId="64D6F249" w14:textId="77777777" w:rsidR="00A55088" w:rsidRDefault="00A55088" w:rsidP="00A55088">
      <w:pPr>
        <w:rPr>
          <w:rFonts w:ascii="Tahoma" w:hAnsi="Tahoma" w:cs="Tahoma"/>
          <w:color w:val="004990"/>
        </w:rPr>
      </w:pPr>
    </w:p>
    <w:p w14:paraId="2519CF43" w14:textId="77777777" w:rsidR="00A55088" w:rsidRDefault="00A55088" w:rsidP="00A55088">
      <w:pPr>
        <w:rPr>
          <w:rFonts w:ascii="Tahoma" w:hAnsi="Tahoma" w:cs="Tahoma"/>
          <w:color w:val="004990"/>
        </w:rPr>
      </w:pPr>
    </w:p>
    <w:p w14:paraId="6A30F0AA" w14:textId="77777777" w:rsidR="00A55088" w:rsidRDefault="00A55088" w:rsidP="00A55088">
      <w:pPr>
        <w:rPr>
          <w:rFonts w:ascii="Tahoma" w:hAnsi="Tahoma" w:cs="Tahoma"/>
          <w:color w:val="004990"/>
        </w:rPr>
      </w:pPr>
    </w:p>
    <w:p w14:paraId="728D93DA" w14:textId="77777777" w:rsidR="00A55088" w:rsidRDefault="00A55088" w:rsidP="00A55088">
      <w:pPr>
        <w:rPr>
          <w:rFonts w:ascii="Tahoma" w:hAnsi="Tahoma" w:cs="Tahoma"/>
          <w:color w:val="004990"/>
        </w:rPr>
      </w:pPr>
    </w:p>
    <w:p w14:paraId="3C6E1A31" w14:textId="77777777" w:rsidR="00A55088" w:rsidRDefault="00A55088" w:rsidP="00A55088">
      <w:pPr>
        <w:rPr>
          <w:rFonts w:ascii="Tahoma" w:hAnsi="Tahoma" w:cs="Tahoma"/>
          <w:color w:val="004990"/>
        </w:rPr>
      </w:pPr>
    </w:p>
    <w:p w14:paraId="66EF9759" w14:textId="77777777" w:rsidR="00A55088" w:rsidRDefault="00A55088" w:rsidP="00A55088">
      <w:pPr>
        <w:rPr>
          <w:rFonts w:ascii="Tahoma" w:hAnsi="Tahoma" w:cs="Tahoma"/>
          <w:color w:val="004990"/>
        </w:rPr>
      </w:pPr>
    </w:p>
    <w:p w14:paraId="108E3176" w14:textId="77777777" w:rsidR="00A55088" w:rsidRDefault="00A55088" w:rsidP="00A55088">
      <w:pPr>
        <w:rPr>
          <w:rFonts w:ascii="Tahoma" w:hAnsi="Tahoma" w:cs="Tahoma"/>
          <w:color w:val="004990"/>
        </w:rPr>
      </w:pPr>
    </w:p>
    <w:p w14:paraId="3A0C4692" w14:textId="77777777" w:rsidR="00A55088" w:rsidRDefault="00A55088" w:rsidP="00A55088">
      <w:pPr>
        <w:rPr>
          <w:rFonts w:ascii="Tahoma" w:hAnsi="Tahoma" w:cs="Tahoma"/>
          <w:color w:val="004990"/>
        </w:rPr>
      </w:pPr>
    </w:p>
    <w:p w14:paraId="03FC2C8E" w14:textId="77777777" w:rsidR="00A55088" w:rsidRDefault="00A55088" w:rsidP="00A55088">
      <w:pPr>
        <w:rPr>
          <w:rFonts w:ascii="Tahoma" w:hAnsi="Tahoma" w:cs="Tahoma"/>
          <w:color w:val="004990"/>
        </w:rPr>
      </w:pPr>
    </w:p>
    <w:p w14:paraId="7C45EB12" w14:textId="77777777" w:rsidR="00A55088" w:rsidRDefault="00A55088" w:rsidP="00A55088">
      <w:pPr>
        <w:rPr>
          <w:rFonts w:ascii="Tahoma" w:hAnsi="Tahoma" w:cs="Tahoma"/>
          <w:color w:val="004990"/>
        </w:rPr>
      </w:pPr>
    </w:p>
    <w:p w14:paraId="2158072E" w14:textId="77777777" w:rsidR="00A55088" w:rsidRDefault="00A55088" w:rsidP="00A55088">
      <w:pPr>
        <w:rPr>
          <w:rFonts w:ascii="Tahoma" w:hAnsi="Tahoma" w:cs="Tahoma"/>
          <w:color w:val="004990"/>
        </w:rPr>
      </w:pPr>
    </w:p>
    <w:p w14:paraId="49182A14" w14:textId="77777777" w:rsidR="00A55088" w:rsidRDefault="00A55088" w:rsidP="00A55088">
      <w:pPr>
        <w:rPr>
          <w:rFonts w:ascii="Tahoma" w:hAnsi="Tahoma" w:cs="Tahoma"/>
          <w:color w:val="004990"/>
        </w:rPr>
      </w:pPr>
    </w:p>
    <w:p w14:paraId="3F132E36" w14:textId="77777777" w:rsidR="00A55088" w:rsidRDefault="00A55088" w:rsidP="00A55088">
      <w:pPr>
        <w:rPr>
          <w:rFonts w:ascii="Tahoma" w:hAnsi="Tahoma" w:cs="Tahoma"/>
          <w:color w:val="004990"/>
        </w:rPr>
      </w:pPr>
    </w:p>
    <w:p w14:paraId="5DE0AB80" w14:textId="77777777" w:rsidR="00A55088" w:rsidRDefault="00A55088" w:rsidP="00A55088">
      <w:pPr>
        <w:rPr>
          <w:rFonts w:ascii="Tahoma" w:hAnsi="Tahoma" w:cs="Tahoma"/>
          <w:color w:val="004990"/>
        </w:rPr>
      </w:pPr>
    </w:p>
    <w:p w14:paraId="10FBFB04" w14:textId="77777777" w:rsidR="00A55088" w:rsidRPr="00266452" w:rsidRDefault="00A55088" w:rsidP="00A55088">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A55088" w:rsidRPr="00737F08" w14:paraId="4F61B27A" w14:textId="77777777" w:rsidTr="00DF08E3">
        <w:trPr>
          <w:trHeight w:val="617"/>
        </w:trPr>
        <w:tc>
          <w:tcPr>
            <w:tcW w:w="2410" w:type="dxa"/>
            <w:shd w:val="clear" w:color="auto" w:fill="004990"/>
            <w:vAlign w:val="center"/>
          </w:tcPr>
          <w:p w14:paraId="2DD97EDA" w14:textId="77777777" w:rsidR="00A55088" w:rsidRPr="00F00433" w:rsidRDefault="00A55088" w:rsidP="00DF08E3">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14:paraId="0BE44618" w14:textId="77777777" w:rsidR="00A55088" w:rsidRPr="002412B6" w:rsidRDefault="00A55088" w:rsidP="00DF08E3">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14:paraId="7208CF27" w14:textId="77777777" w:rsidR="00A55088" w:rsidRPr="00266452" w:rsidRDefault="00A55088" w:rsidP="00A55088">
      <w:pPr>
        <w:jc w:val="both"/>
        <w:rPr>
          <w:rFonts w:ascii="Tahoma" w:hAnsi="Tahoma" w:cs="Tahoma"/>
          <w:b/>
          <w:color w:val="365F91"/>
          <w:sz w:val="22"/>
          <w:szCs w:val="22"/>
          <w:lang w:val="pt-BR"/>
        </w:rPr>
      </w:pPr>
    </w:p>
    <w:p w14:paraId="57000D64" w14:textId="77777777" w:rsidR="00A55088" w:rsidRPr="00266452" w:rsidRDefault="00A55088" w:rsidP="00A55088">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A55088" w:rsidRPr="00266452" w14:paraId="7A5CFD2A" w14:textId="77777777" w:rsidTr="00DF08E3">
        <w:trPr>
          <w:trHeight w:val="261"/>
        </w:trPr>
        <w:tc>
          <w:tcPr>
            <w:tcW w:w="2691" w:type="dxa"/>
            <w:tcBorders>
              <w:top w:val="nil"/>
              <w:left w:val="nil"/>
              <w:bottom w:val="nil"/>
              <w:right w:val="nil"/>
            </w:tcBorders>
            <w:tcMar>
              <w:left w:w="0" w:type="dxa"/>
              <w:right w:w="0" w:type="dxa"/>
            </w:tcMar>
            <w:vAlign w:val="center"/>
          </w:tcPr>
          <w:p w14:paraId="380EA9D8" w14:textId="77777777" w:rsidR="00A55088" w:rsidRPr="00266452" w:rsidRDefault="00A55088" w:rsidP="00DF08E3">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14:paraId="25968841" w14:textId="77777777" w:rsidR="00A55088" w:rsidRPr="00266452" w:rsidRDefault="00A55088" w:rsidP="00DF08E3">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AF5F5B7" w14:textId="77777777" w:rsidR="00A55088" w:rsidRPr="00266452" w:rsidRDefault="00A55088" w:rsidP="00DF08E3">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8E0279F" w14:textId="77777777" w:rsidR="00A55088" w:rsidRPr="00266452" w:rsidRDefault="00A55088" w:rsidP="00DF08E3">
            <w:pPr>
              <w:rPr>
                <w:rFonts w:ascii="Tahoma" w:hAnsi="Tahoma" w:cs="Tahoma"/>
                <w:color w:val="365F91"/>
                <w:sz w:val="22"/>
                <w:szCs w:val="22"/>
              </w:rPr>
            </w:pPr>
          </w:p>
        </w:tc>
      </w:tr>
      <w:tr w:rsidR="00A55088" w:rsidRPr="00266452" w14:paraId="3095BE53" w14:textId="77777777" w:rsidTr="00DF08E3">
        <w:trPr>
          <w:trHeight w:val="246"/>
        </w:trPr>
        <w:tc>
          <w:tcPr>
            <w:tcW w:w="2691" w:type="dxa"/>
            <w:tcBorders>
              <w:top w:val="nil"/>
              <w:left w:val="nil"/>
              <w:bottom w:val="nil"/>
              <w:right w:val="nil"/>
            </w:tcBorders>
            <w:tcMar>
              <w:left w:w="0" w:type="dxa"/>
              <w:right w:w="0" w:type="dxa"/>
            </w:tcMar>
            <w:vAlign w:val="center"/>
          </w:tcPr>
          <w:p w14:paraId="5C691E81" w14:textId="77777777" w:rsidR="00A55088" w:rsidRPr="00266452" w:rsidRDefault="00A55088" w:rsidP="00DF08E3">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14:paraId="47C42A95" w14:textId="77777777" w:rsidR="00A55088" w:rsidRPr="00266452" w:rsidRDefault="00A55088" w:rsidP="00DF08E3">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BA2694D" w14:textId="77777777" w:rsidR="00A55088" w:rsidRPr="00266452" w:rsidRDefault="00A55088" w:rsidP="00DF08E3">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0AE7A47" w14:textId="77777777" w:rsidR="00A55088" w:rsidRPr="00266452" w:rsidRDefault="00A55088" w:rsidP="00DF08E3">
            <w:pPr>
              <w:rPr>
                <w:rFonts w:ascii="Tahoma" w:hAnsi="Tahoma" w:cs="Tahoma"/>
                <w:color w:val="365F91"/>
                <w:sz w:val="22"/>
                <w:szCs w:val="22"/>
              </w:rPr>
            </w:pPr>
          </w:p>
        </w:tc>
      </w:tr>
      <w:tr w:rsidR="00A55088" w:rsidRPr="00266452" w14:paraId="26EA9A60" w14:textId="77777777" w:rsidTr="00DF08E3">
        <w:trPr>
          <w:trHeight w:val="261"/>
        </w:trPr>
        <w:tc>
          <w:tcPr>
            <w:tcW w:w="2691" w:type="dxa"/>
            <w:tcBorders>
              <w:top w:val="nil"/>
              <w:left w:val="nil"/>
              <w:bottom w:val="nil"/>
              <w:right w:val="nil"/>
            </w:tcBorders>
            <w:tcMar>
              <w:left w:w="0" w:type="dxa"/>
              <w:right w:w="0" w:type="dxa"/>
            </w:tcMar>
            <w:vAlign w:val="center"/>
          </w:tcPr>
          <w:p w14:paraId="7BB34965" w14:textId="77777777" w:rsidR="00A55088" w:rsidRPr="00266452" w:rsidRDefault="00A55088" w:rsidP="00DF08E3">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14:paraId="2813A054" w14:textId="77777777" w:rsidR="00A55088" w:rsidRPr="00266452" w:rsidRDefault="00A55088" w:rsidP="00DF08E3">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3FA7B14" w14:textId="77777777" w:rsidR="00A55088" w:rsidRPr="00266452" w:rsidRDefault="00A55088" w:rsidP="00DF08E3">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B506976" w14:textId="15026E2C" w:rsidR="00A55088" w:rsidRPr="00266452" w:rsidRDefault="00AB2FDA" w:rsidP="00DF08E3">
            <w:pPr>
              <w:rPr>
                <w:rFonts w:ascii="Tahoma" w:hAnsi="Tahoma" w:cs="Tahoma"/>
                <w:color w:val="365F91"/>
                <w:sz w:val="22"/>
                <w:szCs w:val="22"/>
              </w:rPr>
            </w:pPr>
            <w:r>
              <w:rPr>
                <w:rFonts w:ascii="Tahoma" w:hAnsi="Tahoma" w:cs="Tahoma"/>
                <w:color w:val="365F91"/>
                <w:sz w:val="22"/>
                <w:szCs w:val="22"/>
              </w:rPr>
              <w:t>83</w:t>
            </w:r>
            <w:r w:rsidR="00A55088" w:rsidRPr="00266452">
              <w:rPr>
                <w:rFonts w:ascii="Tahoma" w:hAnsi="Tahoma" w:cs="Tahoma"/>
                <w:color w:val="365F91"/>
                <w:sz w:val="22"/>
                <w:szCs w:val="22"/>
              </w:rPr>
              <w:t>/201</w:t>
            </w:r>
            <w:r w:rsidR="00A55088">
              <w:rPr>
                <w:rFonts w:ascii="Tahoma" w:hAnsi="Tahoma" w:cs="Tahoma"/>
                <w:color w:val="365F91"/>
                <w:sz w:val="22"/>
                <w:szCs w:val="22"/>
              </w:rPr>
              <w:t>4</w:t>
            </w:r>
            <w:r w:rsidR="00A55088" w:rsidRPr="00266452">
              <w:rPr>
                <w:rFonts w:ascii="Tahoma" w:hAnsi="Tahoma" w:cs="Tahoma"/>
                <w:color w:val="365F91"/>
                <w:sz w:val="22"/>
                <w:szCs w:val="22"/>
              </w:rPr>
              <w:t>.</w:t>
            </w:r>
          </w:p>
        </w:tc>
      </w:tr>
      <w:tr w:rsidR="00A55088" w:rsidRPr="00266452" w14:paraId="4B2643B5" w14:textId="77777777" w:rsidTr="00DF08E3">
        <w:trPr>
          <w:trHeight w:val="261"/>
        </w:trPr>
        <w:tc>
          <w:tcPr>
            <w:tcW w:w="2691" w:type="dxa"/>
            <w:tcBorders>
              <w:top w:val="nil"/>
              <w:left w:val="nil"/>
              <w:bottom w:val="nil"/>
              <w:right w:val="nil"/>
            </w:tcBorders>
            <w:tcMar>
              <w:left w:w="0" w:type="dxa"/>
              <w:right w:w="0" w:type="dxa"/>
            </w:tcMar>
            <w:vAlign w:val="center"/>
          </w:tcPr>
          <w:p w14:paraId="11312BCC" w14:textId="77777777" w:rsidR="00A55088" w:rsidRPr="00266452" w:rsidRDefault="00A55088" w:rsidP="00DF08E3">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14:paraId="2669D933" w14:textId="77777777" w:rsidR="00A55088" w:rsidRPr="00266452" w:rsidRDefault="00A55088" w:rsidP="00DF08E3">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5BE33D2" w14:textId="77777777" w:rsidR="00A55088" w:rsidRPr="00266452" w:rsidRDefault="00A55088" w:rsidP="00DF08E3">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CD6E545" w14:textId="77777777" w:rsidR="00A55088" w:rsidRPr="00266452" w:rsidRDefault="00A55088" w:rsidP="00DF08E3">
            <w:pPr>
              <w:rPr>
                <w:rFonts w:ascii="Tahoma" w:hAnsi="Tahoma" w:cs="Tahoma"/>
                <w:color w:val="365F91"/>
                <w:sz w:val="22"/>
                <w:szCs w:val="22"/>
              </w:rPr>
            </w:pPr>
          </w:p>
        </w:tc>
      </w:tr>
    </w:tbl>
    <w:p w14:paraId="16006713" w14:textId="77777777" w:rsidR="00A55088" w:rsidRPr="00266452" w:rsidRDefault="00A55088" w:rsidP="00A55088">
      <w:pPr>
        <w:jc w:val="both"/>
        <w:rPr>
          <w:rFonts w:ascii="Tahoma" w:hAnsi="Tahoma" w:cs="Tahoma"/>
          <w:color w:val="365F91"/>
          <w:sz w:val="22"/>
          <w:szCs w:val="22"/>
          <w:lang w:val="es-ES_tradnl"/>
        </w:rPr>
      </w:pPr>
    </w:p>
    <w:p w14:paraId="287F0218" w14:textId="77777777" w:rsidR="00A55088" w:rsidRPr="00266452" w:rsidRDefault="00A55088" w:rsidP="00A55088">
      <w:pPr>
        <w:jc w:val="both"/>
        <w:rPr>
          <w:rFonts w:ascii="Tahoma" w:hAnsi="Tahoma" w:cs="Tahoma"/>
          <w:color w:val="365F91"/>
          <w:sz w:val="22"/>
          <w:szCs w:val="22"/>
          <w:lang w:val="es-ES_tradnl"/>
        </w:rPr>
      </w:pPr>
    </w:p>
    <w:p w14:paraId="2B80236B" w14:textId="77777777" w:rsidR="00A55088" w:rsidRPr="00266452" w:rsidRDefault="00A55088" w:rsidP="00A55088">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14:paraId="6DDB8B65" w14:textId="77777777" w:rsidR="00A55088" w:rsidRPr="00266452" w:rsidRDefault="00A55088" w:rsidP="00A55088">
      <w:pPr>
        <w:jc w:val="both"/>
        <w:rPr>
          <w:rFonts w:ascii="Tahoma" w:hAnsi="Tahoma" w:cs="Tahoma"/>
          <w:color w:val="1F497D"/>
          <w:sz w:val="22"/>
          <w:szCs w:val="22"/>
          <w:lang w:val="es-ES_tradnl"/>
        </w:rPr>
      </w:pPr>
    </w:p>
    <w:p w14:paraId="1A7FA57E" w14:textId="77777777" w:rsidR="00A55088" w:rsidRPr="00266452" w:rsidRDefault="00A55088" w:rsidP="00A55088">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14:paraId="2DFC99BB" w14:textId="77777777" w:rsidR="00A55088" w:rsidRPr="00266452" w:rsidRDefault="00A55088" w:rsidP="00A55088">
      <w:pPr>
        <w:jc w:val="both"/>
        <w:rPr>
          <w:rFonts w:ascii="Tahoma" w:hAnsi="Tahoma" w:cs="Tahoma"/>
          <w:color w:val="1F497D"/>
          <w:sz w:val="22"/>
          <w:szCs w:val="22"/>
          <w:lang w:val="es-ES_tradnl"/>
        </w:rPr>
      </w:pPr>
    </w:p>
    <w:p w14:paraId="4EA2754C" w14:textId="77777777" w:rsidR="00A55088" w:rsidRPr="00266452" w:rsidRDefault="00A55088" w:rsidP="00A55088">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14:paraId="497AC0B2" w14:textId="77777777" w:rsidR="00A55088" w:rsidRPr="00266452" w:rsidRDefault="00A55088" w:rsidP="00A55088">
      <w:pPr>
        <w:suppressAutoHyphens/>
        <w:jc w:val="both"/>
        <w:rPr>
          <w:rFonts w:ascii="Tahoma" w:hAnsi="Tahoma" w:cs="Tahoma"/>
          <w:color w:val="1F497D"/>
          <w:sz w:val="22"/>
          <w:szCs w:val="22"/>
          <w:lang w:val="es-ES_tradnl"/>
        </w:rPr>
      </w:pPr>
    </w:p>
    <w:p w14:paraId="053F4F93" w14:textId="77777777" w:rsidR="00A55088" w:rsidRPr="00266452" w:rsidRDefault="00A55088" w:rsidP="00A55088">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68DC64E2" w14:textId="77777777" w:rsidR="00A55088" w:rsidRPr="00266452" w:rsidRDefault="00A55088" w:rsidP="00A55088">
      <w:pPr>
        <w:tabs>
          <w:tab w:val="num" w:pos="709"/>
        </w:tabs>
        <w:ind w:left="709" w:hanging="425"/>
        <w:jc w:val="both"/>
        <w:rPr>
          <w:rFonts w:ascii="Tahoma" w:hAnsi="Tahoma" w:cs="Tahoma"/>
          <w:color w:val="1F497D"/>
          <w:sz w:val="22"/>
          <w:szCs w:val="22"/>
          <w:lang w:val="es-ES_tradnl"/>
        </w:rPr>
      </w:pPr>
    </w:p>
    <w:p w14:paraId="6A1731ED" w14:textId="77777777" w:rsidR="00A55088" w:rsidRPr="00266452" w:rsidRDefault="00A55088" w:rsidP="00A55088">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6E34CA8" w14:textId="77777777" w:rsidR="00A55088" w:rsidRPr="00266452" w:rsidRDefault="00A55088" w:rsidP="00A55088">
      <w:pPr>
        <w:tabs>
          <w:tab w:val="num" w:pos="709"/>
        </w:tabs>
        <w:ind w:left="709" w:hanging="425"/>
        <w:jc w:val="both"/>
        <w:rPr>
          <w:rFonts w:ascii="Tahoma" w:hAnsi="Tahoma" w:cs="Tahoma"/>
          <w:color w:val="1F497D"/>
          <w:sz w:val="22"/>
          <w:szCs w:val="22"/>
          <w:lang w:val="es-ES_tradnl"/>
        </w:rPr>
      </w:pPr>
    </w:p>
    <w:p w14:paraId="290090AA" w14:textId="77777777" w:rsidR="00A55088" w:rsidRPr="00266452" w:rsidRDefault="00A55088" w:rsidP="00A55088">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14:paraId="15BA961D" w14:textId="77777777" w:rsidR="00A55088" w:rsidRPr="00266452" w:rsidRDefault="00A55088" w:rsidP="00A55088">
      <w:pPr>
        <w:jc w:val="both"/>
        <w:rPr>
          <w:rFonts w:ascii="Tahoma" w:hAnsi="Tahoma" w:cs="Tahoma"/>
          <w:color w:val="1F497D"/>
          <w:sz w:val="22"/>
          <w:szCs w:val="22"/>
          <w:lang w:val="es-ES_tradnl"/>
        </w:rPr>
      </w:pPr>
    </w:p>
    <w:p w14:paraId="321D8D89" w14:textId="77777777" w:rsidR="00A55088" w:rsidRPr="00266452" w:rsidRDefault="00A55088" w:rsidP="00A55088">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14:paraId="32CB80AF" w14:textId="77777777" w:rsidR="00A55088" w:rsidRPr="00266452" w:rsidRDefault="00A55088" w:rsidP="00A55088">
      <w:pPr>
        <w:jc w:val="both"/>
        <w:rPr>
          <w:rFonts w:ascii="Tahoma" w:hAnsi="Tahoma" w:cs="Tahoma"/>
          <w:color w:val="1F497D"/>
          <w:sz w:val="22"/>
          <w:szCs w:val="22"/>
          <w:lang w:val="es-ES_tradnl"/>
        </w:rPr>
      </w:pPr>
    </w:p>
    <w:p w14:paraId="44149117" w14:textId="77777777" w:rsidR="00A55088" w:rsidRPr="00266452" w:rsidRDefault="00A55088" w:rsidP="00A55088">
      <w:pPr>
        <w:numPr>
          <w:ilvl w:val="0"/>
          <w:numId w:val="15"/>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40EFF30" w14:textId="77777777" w:rsidR="00A55088" w:rsidRPr="00266452" w:rsidRDefault="00A55088" w:rsidP="00A55088">
      <w:pPr>
        <w:tabs>
          <w:tab w:val="num" w:pos="709"/>
        </w:tabs>
        <w:ind w:left="709" w:hanging="425"/>
        <w:jc w:val="both"/>
        <w:rPr>
          <w:rFonts w:ascii="Tahoma" w:hAnsi="Tahoma" w:cs="Tahoma"/>
          <w:color w:val="1F497D"/>
          <w:sz w:val="22"/>
          <w:szCs w:val="22"/>
          <w:lang w:val="es-ES_tradnl"/>
        </w:rPr>
      </w:pPr>
    </w:p>
    <w:p w14:paraId="2E60BA7E" w14:textId="77777777" w:rsidR="00A55088" w:rsidRPr="00266452" w:rsidRDefault="00A55088" w:rsidP="00A55088">
      <w:pPr>
        <w:numPr>
          <w:ilvl w:val="0"/>
          <w:numId w:val="15"/>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FDF3662" w14:textId="77777777" w:rsidR="00A55088" w:rsidRPr="00266452" w:rsidRDefault="00A55088" w:rsidP="00A55088">
      <w:pPr>
        <w:numPr>
          <w:ilvl w:val="0"/>
          <w:numId w:val="15"/>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413639CC" w14:textId="77777777" w:rsidR="00A55088" w:rsidRPr="00266452" w:rsidRDefault="00A55088" w:rsidP="00A55088">
      <w:pPr>
        <w:tabs>
          <w:tab w:val="right" w:pos="6663"/>
        </w:tabs>
        <w:jc w:val="center"/>
        <w:rPr>
          <w:rFonts w:ascii="Tahoma" w:hAnsi="Tahoma" w:cs="Tahoma"/>
          <w:color w:val="1F497D"/>
          <w:sz w:val="22"/>
          <w:szCs w:val="22"/>
          <w:lang w:val="es-ES_tradnl"/>
        </w:rPr>
      </w:pPr>
    </w:p>
    <w:p w14:paraId="58542C09" w14:textId="77777777" w:rsidR="00A55088" w:rsidRPr="00266452" w:rsidRDefault="00A55088" w:rsidP="00A55088">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02A48CF" w14:textId="77777777" w:rsidR="00A55088" w:rsidRPr="00266452" w:rsidRDefault="00A55088" w:rsidP="00A55088">
      <w:pPr>
        <w:ind w:left="284"/>
        <w:jc w:val="both"/>
        <w:rPr>
          <w:rFonts w:ascii="Tahoma" w:hAnsi="Tahoma" w:cs="Tahoma"/>
          <w:color w:val="365F91"/>
          <w:sz w:val="22"/>
          <w:szCs w:val="22"/>
          <w:lang w:val="es-ES_tradnl"/>
        </w:rPr>
      </w:pPr>
    </w:p>
    <w:p w14:paraId="61380A7C" w14:textId="77777777" w:rsidR="00A55088" w:rsidRPr="00266452" w:rsidRDefault="00A55088" w:rsidP="00A55088">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14:paraId="3DF7165B" w14:textId="77777777" w:rsidR="00A55088" w:rsidRPr="00266452" w:rsidRDefault="00A55088" w:rsidP="00A55088">
      <w:pPr>
        <w:jc w:val="center"/>
        <w:rPr>
          <w:rFonts w:ascii="Tahoma" w:hAnsi="Tahoma" w:cs="Tahoma"/>
          <w:b/>
          <w:color w:val="365F91"/>
          <w:sz w:val="22"/>
          <w:szCs w:val="22"/>
          <w:lang w:val="es-ES_tradnl"/>
        </w:rPr>
      </w:pPr>
    </w:p>
    <w:p w14:paraId="4B217CB2"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14:paraId="5EB9981F" w14:textId="77777777" w:rsidR="00A55088" w:rsidRPr="00266452" w:rsidRDefault="00A55088" w:rsidP="00A55088">
      <w:pPr>
        <w:jc w:val="both"/>
        <w:rPr>
          <w:rFonts w:ascii="Tahoma" w:hAnsi="Tahoma" w:cs="Tahoma"/>
          <w:color w:val="365F91"/>
          <w:sz w:val="22"/>
          <w:szCs w:val="22"/>
          <w:lang w:val="es-ES_tradnl"/>
        </w:rPr>
      </w:pPr>
    </w:p>
    <w:p w14:paraId="110DC6D7"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14:paraId="5891D6F5" w14:textId="77777777" w:rsidR="00A55088" w:rsidRPr="00266452" w:rsidRDefault="00A55088" w:rsidP="00A55088">
      <w:pPr>
        <w:jc w:val="both"/>
        <w:rPr>
          <w:rFonts w:ascii="Tahoma" w:hAnsi="Tahoma" w:cs="Tahoma"/>
          <w:color w:val="365F91"/>
          <w:sz w:val="22"/>
          <w:szCs w:val="22"/>
          <w:lang w:val="es-ES_tradnl"/>
        </w:rPr>
      </w:pPr>
    </w:p>
    <w:p w14:paraId="6DF05F53"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14:paraId="3985E9B1" w14:textId="77777777" w:rsidR="00A55088" w:rsidRPr="00266452" w:rsidRDefault="00A55088" w:rsidP="00A55088">
      <w:pPr>
        <w:jc w:val="both"/>
        <w:rPr>
          <w:rFonts w:ascii="Tahoma" w:hAnsi="Tahoma" w:cs="Tahoma"/>
          <w:color w:val="365F91"/>
          <w:sz w:val="22"/>
          <w:szCs w:val="22"/>
          <w:lang w:val="es-ES_tradnl"/>
        </w:rPr>
      </w:pPr>
    </w:p>
    <w:p w14:paraId="6162EC90"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14:paraId="2B1A322C" w14:textId="77777777" w:rsidR="00A55088" w:rsidRPr="00266452" w:rsidRDefault="00A55088" w:rsidP="00A55088">
      <w:pPr>
        <w:jc w:val="both"/>
        <w:rPr>
          <w:rFonts w:ascii="Tahoma" w:hAnsi="Tahoma" w:cs="Tahoma"/>
          <w:color w:val="365F91"/>
          <w:sz w:val="22"/>
          <w:szCs w:val="22"/>
          <w:lang w:val="es-ES_tradnl"/>
        </w:rPr>
      </w:pPr>
    </w:p>
    <w:p w14:paraId="27037E01" w14:textId="77777777" w:rsidR="00A55088" w:rsidRPr="00266452" w:rsidRDefault="00A55088" w:rsidP="00A55088">
      <w:pPr>
        <w:jc w:val="both"/>
        <w:rPr>
          <w:rFonts w:ascii="Tahoma" w:hAnsi="Tahoma" w:cs="Tahoma"/>
          <w:color w:val="365F91"/>
          <w:sz w:val="22"/>
          <w:szCs w:val="22"/>
          <w:lang w:val="es-ES_tradnl"/>
        </w:rPr>
      </w:pPr>
    </w:p>
    <w:p w14:paraId="4C05B2CC" w14:textId="77777777" w:rsidR="00A55088" w:rsidRPr="00266452" w:rsidRDefault="00A55088" w:rsidP="00A55088">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14:paraId="11A90C10" w14:textId="77777777" w:rsidR="00A55088" w:rsidRPr="00266452" w:rsidRDefault="00A55088" w:rsidP="00A55088">
      <w:pPr>
        <w:jc w:val="center"/>
        <w:rPr>
          <w:rFonts w:ascii="Tahoma" w:hAnsi="Tahoma" w:cs="Tahoma"/>
          <w:b/>
          <w:color w:val="365F91"/>
          <w:sz w:val="22"/>
          <w:szCs w:val="22"/>
          <w:lang w:val="es-ES_tradnl"/>
        </w:rPr>
      </w:pPr>
    </w:p>
    <w:p w14:paraId="1D406E06" w14:textId="77777777" w:rsidR="00A55088" w:rsidRPr="00266452" w:rsidRDefault="00A55088" w:rsidP="00A55088">
      <w:pPr>
        <w:jc w:val="center"/>
        <w:rPr>
          <w:rFonts w:ascii="Tahoma" w:hAnsi="Tahoma" w:cs="Tahoma"/>
          <w:b/>
          <w:color w:val="365F91"/>
          <w:sz w:val="22"/>
          <w:szCs w:val="22"/>
          <w:lang w:val="es-ES_tradnl"/>
        </w:rPr>
      </w:pPr>
    </w:p>
    <w:p w14:paraId="4BC99619"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14:paraId="0F902696" w14:textId="77777777" w:rsidR="00A55088" w:rsidRPr="00266452" w:rsidRDefault="00A55088" w:rsidP="00A55088">
      <w:pPr>
        <w:jc w:val="both"/>
        <w:rPr>
          <w:rFonts w:ascii="Tahoma" w:hAnsi="Tahoma" w:cs="Tahoma"/>
          <w:color w:val="365F91"/>
          <w:sz w:val="22"/>
          <w:szCs w:val="22"/>
          <w:lang w:val="es-ES_tradnl"/>
        </w:rPr>
      </w:pPr>
    </w:p>
    <w:p w14:paraId="2824F261"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14:paraId="2C733B52" w14:textId="77777777" w:rsidR="00A55088" w:rsidRPr="00266452" w:rsidRDefault="00A55088" w:rsidP="00A55088">
      <w:pPr>
        <w:jc w:val="both"/>
        <w:rPr>
          <w:rFonts w:ascii="Tahoma" w:hAnsi="Tahoma" w:cs="Tahoma"/>
          <w:color w:val="365F91"/>
          <w:sz w:val="22"/>
          <w:szCs w:val="22"/>
          <w:lang w:val="es-ES_tradnl"/>
        </w:rPr>
      </w:pPr>
    </w:p>
    <w:p w14:paraId="5BB78896"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14:paraId="2AFFCD7E" w14:textId="77777777" w:rsidR="00A55088" w:rsidRPr="00266452" w:rsidRDefault="00A55088" w:rsidP="00A55088">
      <w:pPr>
        <w:jc w:val="both"/>
        <w:rPr>
          <w:rFonts w:ascii="Tahoma" w:hAnsi="Tahoma" w:cs="Tahoma"/>
          <w:color w:val="365F91"/>
          <w:sz w:val="22"/>
          <w:szCs w:val="22"/>
          <w:lang w:val="es-ES_tradnl"/>
        </w:rPr>
      </w:pPr>
    </w:p>
    <w:p w14:paraId="327B1CF0"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14:paraId="3811E593" w14:textId="77777777" w:rsidR="00A55088" w:rsidRPr="00266452" w:rsidRDefault="00A55088" w:rsidP="00A55088">
      <w:pPr>
        <w:jc w:val="both"/>
        <w:rPr>
          <w:rFonts w:ascii="Tahoma" w:hAnsi="Tahoma" w:cs="Tahoma"/>
          <w:color w:val="365F91"/>
          <w:sz w:val="22"/>
          <w:szCs w:val="22"/>
          <w:lang w:val="es-ES_tradnl"/>
        </w:rPr>
      </w:pPr>
    </w:p>
    <w:p w14:paraId="21A10FB2" w14:textId="77777777" w:rsidR="00A55088" w:rsidRPr="00266452" w:rsidRDefault="00A55088" w:rsidP="00A55088">
      <w:pPr>
        <w:jc w:val="both"/>
        <w:rPr>
          <w:rFonts w:ascii="Tahoma" w:hAnsi="Tahoma" w:cs="Tahoma"/>
          <w:color w:val="365F91"/>
          <w:sz w:val="22"/>
          <w:szCs w:val="22"/>
          <w:lang w:val="es-ES_tradnl"/>
        </w:rPr>
      </w:pPr>
    </w:p>
    <w:p w14:paraId="3AE3EA98"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14:paraId="54AB9545" w14:textId="77777777" w:rsidR="00A55088" w:rsidRPr="00266452" w:rsidRDefault="00A55088" w:rsidP="00A55088">
      <w:pPr>
        <w:jc w:val="both"/>
        <w:rPr>
          <w:rFonts w:ascii="Tahoma" w:hAnsi="Tahoma" w:cs="Tahoma"/>
          <w:color w:val="365F91"/>
          <w:sz w:val="22"/>
          <w:szCs w:val="22"/>
          <w:lang w:val="es-ES_tradnl"/>
        </w:rPr>
      </w:pPr>
    </w:p>
    <w:p w14:paraId="558A5FEB"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14:paraId="388E8AC5" w14:textId="77777777" w:rsidR="00A55088" w:rsidRPr="00266452" w:rsidRDefault="00A55088" w:rsidP="00A55088">
      <w:pPr>
        <w:jc w:val="both"/>
        <w:rPr>
          <w:rFonts w:ascii="Tahoma" w:hAnsi="Tahoma" w:cs="Tahoma"/>
          <w:color w:val="365F91"/>
          <w:sz w:val="22"/>
          <w:szCs w:val="22"/>
          <w:lang w:val="es-ES_tradnl"/>
        </w:rPr>
      </w:pPr>
    </w:p>
    <w:p w14:paraId="4F6E7D95"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14:paraId="5CD4AB0C" w14:textId="77777777" w:rsidR="00A55088" w:rsidRPr="00266452" w:rsidRDefault="00A55088" w:rsidP="00A55088">
      <w:pPr>
        <w:jc w:val="both"/>
        <w:rPr>
          <w:rFonts w:ascii="Tahoma" w:hAnsi="Tahoma" w:cs="Tahoma"/>
          <w:color w:val="365F91"/>
          <w:sz w:val="22"/>
          <w:szCs w:val="22"/>
          <w:lang w:val="es-ES_tradnl"/>
        </w:rPr>
      </w:pPr>
    </w:p>
    <w:p w14:paraId="65B2D71B"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14:paraId="18F3084B" w14:textId="77777777" w:rsidR="00A55088" w:rsidRPr="00266452" w:rsidRDefault="00A55088" w:rsidP="00A55088">
      <w:pPr>
        <w:jc w:val="both"/>
        <w:rPr>
          <w:rFonts w:ascii="Tahoma" w:hAnsi="Tahoma" w:cs="Tahoma"/>
          <w:color w:val="365F91"/>
          <w:sz w:val="22"/>
          <w:szCs w:val="22"/>
          <w:lang w:val="es-ES_tradnl"/>
        </w:rPr>
      </w:pPr>
    </w:p>
    <w:p w14:paraId="3E91E4C9" w14:textId="77777777" w:rsidR="00A55088" w:rsidRPr="00266452" w:rsidRDefault="00A55088" w:rsidP="00A55088">
      <w:pPr>
        <w:jc w:val="both"/>
        <w:rPr>
          <w:rFonts w:ascii="Tahoma" w:hAnsi="Tahoma" w:cs="Tahoma"/>
          <w:color w:val="365F91"/>
          <w:sz w:val="22"/>
          <w:szCs w:val="22"/>
          <w:lang w:val="es-ES_tradnl"/>
        </w:rPr>
      </w:pPr>
    </w:p>
    <w:p w14:paraId="7E02CE0E" w14:textId="77777777" w:rsidR="00A55088" w:rsidRPr="00266452" w:rsidRDefault="00A55088" w:rsidP="00A55088">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14:paraId="4CA7E386" w14:textId="77777777" w:rsidR="00A55088" w:rsidRDefault="00A55088" w:rsidP="00A55088">
      <w:pPr>
        <w:jc w:val="both"/>
        <w:rPr>
          <w:rFonts w:ascii="Tahoma" w:hAnsi="Tahoma" w:cs="Tahoma"/>
          <w:color w:val="365F91"/>
          <w:sz w:val="14"/>
          <w:lang w:val="es-ES_tradnl"/>
        </w:rPr>
      </w:pPr>
    </w:p>
    <w:p w14:paraId="5FD07002" w14:textId="77777777" w:rsidR="00A55088" w:rsidRDefault="00A55088" w:rsidP="00A55088">
      <w:pPr>
        <w:jc w:val="both"/>
        <w:rPr>
          <w:rFonts w:ascii="Tahoma" w:hAnsi="Tahoma" w:cs="Tahoma"/>
          <w:color w:val="365F91"/>
          <w:sz w:val="14"/>
          <w:lang w:val="es-ES_tradnl"/>
        </w:rPr>
      </w:pPr>
    </w:p>
    <w:p w14:paraId="5A65DEE2" w14:textId="77777777" w:rsidR="00A55088" w:rsidRDefault="00A55088" w:rsidP="00A55088">
      <w:pPr>
        <w:jc w:val="both"/>
        <w:rPr>
          <w:rFonts w:ascii="Tahoma" w:hAnsi="Tahoma" w:cs="Tahoma"/>
          <w:color w:val="365F91"/>
          <w:sz w:val="14"/>
          <w:lang w:val="es-ES_tradnl"/>
        </w:rPr>
      </w:pPr>
    </w:p>
    <w:p w14:paraId="11245BFF" w14:textId="77777777" w:rsidR="00A55088" w:rsidRDefault="00A55088" w:rsidP="00A55088">
      <w:pPr>
        <w:jc w:val="both"/>
        <w:rPr>
          <w:rFonts w:ascii="Tahoma" w:hAnsi="Tahoma" w:cs="Tahoma"/>
          <w:color w:val="365F91"/>
          <w:sz w:val="14"/>
          <w:lang w:val="es-ES_tradnl"/>
        </w:rPr>
      </w:pPr>
    </w:p>
    <w:p w14:paraId="3AE9FB96" w14:textId="77777777" w:rsidR="00A55088" w:rsidRDefault="00A55088" w:rsidP="00A55088">
      <w:pPr>
        <w:jc w:val="both"/>
        <w:rPr>
          <w:rFonts w:ascii="Tahoma" w:hAnsi="Tahoma" w:cs="Tahoma"/>
          <w:color w:val="365F91"/>
          <w:sz w:val="14"/>
          <w:lang w:val="es-ES_tradnl"/>
        </w:rPr>
      </w:pPr>
    </w:p>
    <w:p w14:paraId="3D657AF1" w14:textId="77777777" w:rsidR="00A55088" w:rsidRDefault="00A55088" w:rsidP="00A55088">
      <w:pPr>
        <w:jc w:val="both"/>
        <w:rPr>
          <w:rFonts w:ascii="Tahoma" w:hAnsi="Tahoma" w:cs="Tahoma"/>
          <w:color w:val="365F91"/>
          <w:sz w:val="14"/>
          <w:lang w:val="es-ES_tradnl"/>
        </w:rPr>
      </w:pPr>
    </w:p>
    <w:p w14:paraId="792A3408" w14:textId="77777777" w:rsidR="00A55088" w:rsidRDefault="00A55088" w:rsidP="00A55088">
      <w:pPr>
        <w:jc w:val="both"/>
        <w:rPr>
          <w:rFonts w:ascii="Tahoma" w:hAnsi="Tahoma" w:cs="Tahoma"/>
          <w:color w:val="365F91"/>
          <w:sz w:val="14"/>
          <w:lang w:val="es-ES_tradnl"/>
        </w:rPr>
      </w:pPr>
    </w:p>
    <w:p w14:paraId="631B17DB" w14:textId="77777777" w:rsidR="00A55088" w:rsidRPr="00266452" w:rsidRDefault="00A55088" w:rsidP="00A55088">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55088" w:rsidRPr="000B6157" w14:paraId="5B181B10" w14:textId="77777777" w:rsidTr="00DF08E3">
        <w:trPr>
          <w:trHeight w:val="617"/>
        </w:trPr>
        <w:tc>
          <w:tcPr>
            <w:tcW w:w="2410" w:type="dxa"/>
            <w:shd w:val="clear" w:color="auto" w:fill="004990"/>
            <w:vAlign w:val="center"/>
          </w:tcPr>
          <w:p w14:paraId="216F1DA1" w14:textId="77777777" w:rsidR="00A55088" w:rsidRPr="00F00433" w:rsidRDefault="00A55088" w:rsidP="00DF08E3">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14:paraId="3ED060A3" w14:textId="77777777" w:rsidR="00A55088" w:rsidRPr="0069280E" w:rsidRDefault="00A55088" w:rsidP="00DF08E3">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14:paraId="46D32A73" w14:textId="77777777" w:rsidR="00A55088" w:rsidRPr="00EC14A6" w:rsidRDefault="00A55088" w:rsidP="00A55088">
      <w:pPr>
        <w:jc w:val="center"/>
        <w:rPr>
          <w:rFonts w:ascii="Tahoma" w:hAnsi="Tahoma" w:cs="Tahoma"/>
          <w:b/>
          <w:color w:val="1F497D"/>
          <w:sz w:val="21"/>
          <w:szCs w:val="21"/>
        </w:rPr>
      </w:pPr>
      <w:r w:rsidRPr="00EC14A6">
        <w:rPr>
          <w:rFonts w:ascii="Tahoma" w:hAnsi="Tahoma" w:cs="Tahoma"/>
          <w:b/>
          <w:color w:val="1F497D"/>
          <w:sz w:val="21"/>
          <w:szCs w:val="21"/>
        </w:rPr>
        <w:t>CONTRATO PRIVADO</w:t>
      </w:r>
    </w:p>
    <w:p w14:paraId="2E105E5D" w14:textId="77777777" w:rsidR="00A55088" w:rsidRPr="00EC14A6" w:rsidRDefault="00A55088" w:rsidP="00A55088">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14:paraId="4500CE6E" w14:textId="77777777" w:rsidR="00A55088" w:rsidRPr="00EC14A6" w:rsidRDefault="00A55088" w:rsidP="00A55088">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14:paraId="4AFC3816"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14:paraId="490093EF" w14:textId="77777777" w:rsidR="00A55088" w:rsidRPr="00EC14A6" w:rsidRDefault="00A55088" w:rsidP="00A55088">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14:paraId="36381FE7" w14:textId="77777777" w:rsidR="00A55088" w:rsidRPr="00EC14A6" w:rsidRDefault="00A55088" w:rsidP="00A55088">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14:paraId="222C9FDC" w14:textId="77777777" w:rsidR="00A55088" w:rsidRPr="00EC14A6" w:rsidRDefault="00A55088" w:rsidP="00A55088">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14:paraId="24FD8494"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14:paraId="2CD3EA73"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14:paraId="58D5F898"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14:paraId="23AECF9D"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lastRenderedPageBreak/>
        <w:t>Por lo que la Subgerencia de Adquisiciones al haberse cumplido con los procedimientos internos de ENTEL S.A. solicita a la Subgerencia de Contratos la elaboración del documento pertinente.</w:t>
      </w:r>
    </w:p>
    <w:p w14:paraId="045F7F33" w14:textId="77777777" w:rsidR="00A55088" w:rsidRPr="00EC14A6" w:rsidRDefault="00A55088" w:rsidP="00A55088">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14:paraId="5E9F6DBD" w14:textId="77777777" w:rsidR="00A55088" w:rsidRPr="00EC14A6" w:rsidRDefault="00A55088" w:rsidP="00A55088">
      <w:pPr>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t xml:space="preserve">Pliego de Condiciones de ENTEL S.A. </w:t>
      </w:r>
    </w:p>
    <w:p w14:paraId="2541DDEE" w14:textId="77777777" w:rsidR="00A55088" w:rsidRPr="00EC14A6" w:rsidRDefault="00A55088" w:rsidP="00A55088">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14:paraId="6AEBA702" w14:textId="77777777" w:rsidR="00A55088" w:rsidRPr="00EC14A6" w:rsidRDefault="00A55088" w:rsidP="00A55088">
      <w:pPr>
        <w:ind w:left="992" w:hanging="992"/>
        <w:jc w:val="both"/>
        <w:rPr>
          <w:rFonts w:ascii="Tahoma" w:hAnsi="Tahoma" w:cs="Tahoma"/>
          <w:color w:val="1F497D"/>
          <w:sz w:val="21"/>
          <w:szCs w:val="21"/>
        </w:rPr>
      </w:pPr>
      <w:r w:rsidRPr="00EC14A6">
        <w:rPr>
          <w:rFonts w:ascii="Tahoma" w:hAnsi="Tahoma" w:cs="Tahoma"/>
          <w:color w:val="1F497D"/>
          <w:sz w:val="21"/>
          <w:szCs w:val="21"/>
        </w:rPr>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14:paraId="6D72F6BA" w14:textId="77777777" w:rsidR="00A55088" w:rsidRPr="00EC14A6" w:rsidRDefault="00A55088" w:rsidP="00A55088">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14:paraId="6E703946" w14:textId="77777777" w:rsidR="00A55088" w:rsidRPr="00EC14A6" w:rsidRDefault="00A55088" w:rsidP="00A55088">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14:paraId="62522E6F" w14:textId="77777777" w:rsidR="00A55088" w:rsidRPr="00EC14A6" w:rsidRDefault="00A55088" w:rsidP="00A55088">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14:paraId="05CC49D8" w14:textId="77777777" w:rsidR="00A55088" w:rsidRPr="00EC14A6" w:rsidRDefault="00A55088" w:rsidP="00A55088">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14:paraId="09399E11" w14:textId="77777777" w:rsidR="00A55088" w:rsidRPr="00EC14A6" w:rsidRDefault="00A55088" w:rsidP="00A55088">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14:paraId="0271A74E" w14:textId="77777777" w:rsidR="00A55088" w:rsidRPr="00EC14A6" w:rsidRDefault="00A55088" w:rsidP="00A55088">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14:paraId="5D2C067E" w14:textId="77777777" w:rsidR="00A55088" w:rsidRPr="00EC14A6" w:rsidRDefault="00A55088" w:rsidP="00A55088">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14:paraId="7D020197"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14:paraId="5103EB53" w14:textId="77777777" w:rsidR="00A55088" w:rsidRPr="00EC14A6" w:rsidRDefault="00A55088" w:rsidP="00A55088">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14:paraId="1E67B788" w14:textId="77777777" w:rsidR="00A55088" w:rsidRPr="00EC14A6" w:rsidRDefault="00A55088" w:rsidP="00A55088">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14:paraId="0BF890DC" w14:textId="77777777" w:rsidR="00A55088" w:rsidRPr="00EC14A6" w:rsidRDefault="00A55088" w:rsidP="00A55088">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14:paraId="59DA0117" w14:textId="77777777" w:rsidR="00A55088" w:rsidRPr="00EC14A6" w:rsidRDefault="00A55088" w:rsidP="00A55088">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14:paraId="1B68BFE6" w14:textId="77777777" w:rsidR="00A55088" w:rsidRPr="00EC14A6" w:rsidRDefault="00A55088" w:rsidP="00A55088">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14:paraId="1C96ADA7" w14:textId="77777777" w:rsidR="00A55088" w:rsidRPr="00EC14A6" w:rsidRDefault="00A55088" w:rsidP="00A55088">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14:paraId="5B90A400"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lastRenderedPageBreak/>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14:paraId="56F08704"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14:paraId="64787752"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14:paraId="7C8680F1" w14:textId="77777777" w:rsidR="00A55088" w:rsidRPr="00EC14A6" w:rsidRDefault="00A55088" w:rsidP="00A55088">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14:paraId="4F0D9CEE"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14:paraId="584A2835"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14:paraId="2FF5599D"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14:paraId="727BA623"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14:paraId="0CA17F35"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14:paraId="2A99DCB6" w14:textId="77777777" w:rsidR="00A55088" w:rsidRPr="00EC14A6" w:rsidRDefault="00A55088" w:rsidP="00A55088">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w:t>
      </w:r>
      <w:r w:rsidRPr="00B37D84">
        <w:rPr>
          <w:rFonts w:ascii="Tahoma" w:hAnsi="Tahoma" w:cs="Tahoma"/>
          <w:color w:val="1F497D"/>
          <w:sz w:val="21"/>
          <w:szCs w:val="21"/>
        </w:rPr>
        <w:t>El PROVEEDOR garantiza la calidad de los bienes que se adquieren a través del presente contrato por el periodo de un (1) año calendario a partir de la emisión del Certificado de Aceptación Provisional</w:t>
      </w:r>
      <w:r w:rsidRPr="00EC14A6">
        <w:rPr>
          <w:rFonts w:ascii="Tahoma" w:hAnsi="Tahoma" w:cs="Tahoma"/>
          <w:color w:val="1F497D"/>
          <w:spacing w:val="-3"/>
        </w:rPr>
        <w:t>.</w:t>
      </w:r>
    </w:p>
    <w:p w14:paraId="6BB4FE64" w14:textId="77777777" w:rsidR="00A55088" w:rsidRPr="00EC14A6" w:rsidRDefault="00A55088" w:rsidP="00A55088">
      <w:pPr>
        <w:ind w:left="567" w:hanging="567"/>
        <w:contextualSpacing/>
        <w:jc w:val="both"/>
        <w:rPr>
          <w:rFonts w:ascii="Tahoma" w:hAnsi="Tahoma" w:cs="Tahoma"/>
          <w:color w:val="1F497D"/>
          <w:spacing w:val="-3"/>
        </w:rPr>
      </w:pPr>
      <w:r w:rsidRPr="00EC14A6">
        <w:rPr>
          <w:rFonts w:ascii="Tahoma" w:hAnsi="Tahoma" w:cs="Tahoma"/>
          <w:color w:val="1F497D"/>
          <w:sz w:val="21"/>
          <w:szCs w:val="21"/>
        </w:rPr>
        <w:lastRenderedPageBreak/>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w:t>
      </w:r>
      <w:r w:rsidRPr="00B37D84">
        <w:rPr>
          <w:rFonts w:ascii="Tahoma" w:hAnsi="Tahoma" w:cs="Tahoma"/>
          <w:color w:val="1F497D"/>
          <w:sz w:val="21"/>
          <w:szCs w:val="21"/>
        </w:rPr>
        <w:t>El PROVEEDOR garantiza la calidad de los trabajos de provisión e instalación de equipos.</w:t>
      </w:r>
    </w:p>
    <w:p w14:paraId="19903F16" w14:textId="49690295"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w:t>
      </w:r>
      <w:r w:rsidRPr="00B37D84">
        <w:rPr>
          <w:rFonts w:ascii="Tahoma" w:hAnsi="Tahoma" w:cs="Tahoma"/>
          <w:color w:val="1F497D"/>
          <w:sz w:val="21"/>
          <w:szCs w:val="21"/>
        </w:rPr>
        <w:t xml:space="preserve">Durante el periodo de garantía establecido en el numeral </w:t>
      </w:r>
      <w:proofErr w:type="spellStart"/>
      <w:r w:rsidR="00AB2FDA" w:rsidRPr="00B37D84">
        <w:rPr>
          <w:rFonts w:ascii="Tahoma" w:hAnsi="Tahoma" w:cs="Tahoma"/>
          <w:color w:val="1F497D"/>
          <w:sz w:val="21"/>
          <w:szCs w:val="21"/>
        </w:rPr>
        <w:t>x.x</w:t>
      </w:r>
      <w:proofErr w:type="spellEnd"/>
      <w:r w:rsidRPr="00B37D84">
        <w:rPr>
          <w:rFonts w:ascii="Tahoma" w:hAnsi="Tahoma" w:cs="Tahoma"/>
          <w:color w:val="1F497D"/>
          <w:sz w:val="21"/>
          <w:szCs w:val="21"/>
        </w:rPr>
        <w:t>, el PROVEEDOR brindará el servicio de garantía y Soporte Técnico de acuerdo a los términos establecidos en el Pliego de Condiciones que forma parte integrante del presente contrato, sin costo alguno para ENTEL S.A.</w:t>
      </w:r>
    </w:p>
    <w:p w14:paraId="4DD0F31A" w14:textId="77777777" w:rsidR="00A55088" w:rsidRPr="00EC14A6" w:rsidRDefault="00A55088" w:rsidP="00A55088">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14:paraId="640B0A8E"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14:paraId="16A0C8D3"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14:paraId="3144F4F6"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14:paraId="3D763E96" w14:textId="77777777" w:rsidR="00A55088" w:rsidRPr="00EC14A6" w:rsidRDefault="00A55088" w:rsidP="00A55088">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14:paraId="7C4BC353" w14:textId="77777777" w:rsidR="00A55088" w:rsidRPr="00EC14A6" w:rsidRDefault="00A55088" w:rsidP="00A55088">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14:paraId="01914842" w14:textId="77777777" w:rsidR="00A55088" w:rsidRPr="00EC14A6" w:rsidRDefault="00A55088" w:rsidP="00A55088">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14:paraId="3D8DBE41" w14:textId="77777777" w:rsidR="00A55088" w:rsidRPr="00EC14A6" w:rsidRDefault="00A55088" w:rsidP="00A55088">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14:paraId="01C898E3"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 xml:space="preserve">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w:t>
      </w:r>
      <w:r w:rsidRPr="00EC14A6">
        <w:rPr>
          <w:rFonts w:ascii="Tahoma" w:hAnsi="Tahoma" w:cs="Tahoma"/>
          <w:color w:val="1F497D"/>
          <w:sz w:val="21"/>
          <w:szCs w:val="21"/>
        </w:rPr>
        <w:lastRenderedPageBreak/>
        <w:t>técnicos sobre los mismos, ENTEL S.A. emitirá el respectivo Certificado de Aceptación Definitiva, documento que podrá ser emitido por sitio.</w:t>
      </w:r>
    </w:p>
    <w:p w14:paraId="079DF02B"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14:paraId="511361D6"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14:paraId="6F9D32C2"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14:paraId="7CB14032"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14:paraId="36F8CAF5" w14:textId="77777777" w:rsidR="00A55088" w:rsidRPr="00EC14A6" w:rsidRDefault="00A55088" w:rsidP="00A55088">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14:paraId="018ED82C"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14:paraId="6007C82E"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14:paraId="25976F65"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11.1.3</w:t>
      </w:r>
      <w:r w:rsidRPr="00EC14A6">
        <w:rPr>
          <w:rFonts w:ascii="Tahoma" w:hAnsi="Tahoma" w:cs="Tahoma"/>
          <w:color w:val="1F497D"/>
          <w:sz w:val="21"/>
          <w:szCs w:val="21"/>
        </w:rPr>
        <w:tab/>
        <w:t>ENTEL S.A. deberá poner a disposición personal para efectuar las pruebas de aceptación.</w:t>
      </w:r>
    </w:p>
    <w:p w14:paraId="3D993D19"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14:paraId="3AC9C5E5"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14:paraId="69B9A58D" w14:textId="77777777" w:rsidR="00A55088" w:rsidRPr="00EC14A6" w:rsidRDefault="00A55088" w:rsidP="00A55088">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14:paraId="1210F761"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14:paraId="2FEEFFF5"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14:paraId="7EDE2AEC"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14:paraId="2C21A688" w14:textId="77777777" w:rsidR="00A55088" w:rsidRPr="00EC14A6" w:rsidRDefault="00A55088" w:rsidP="00A55088">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14:paraId="21FE808E" w14:textId="77777777" w:rsidR="00A55088" w:rsidRPr="00EC14A6" w:rsidRDefault="00A55088" w:rsidP="00A55088">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14:paraId="3B969690" w14:textId="77777777" w:rsidR="00A55088" w:rsidRPr="00EC14A6" w:rsidRDefault="00A55088" w:rsidP="00A55088">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14:paraId="1B1AD706"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14:paraId="6FB7CA4F"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14:paraId="78D91D53"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14:paraId="3C46F742"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14:paraId="09886D6E"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14:paraId="51DACF41" w14:textId="77777777" w:rsidR="00A55088" w:rsidRPr="00EC14A6" w:rsidRDefault="00A55088" w:rsidP="00A55088">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14:paraId="524DD697" w14:textId="77777777" w:rsidR="00A55088" w:rsidRPr="00EC14A6" w:rsidRDefault="00A55088" w:rsidP="00A55088">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14:paraId="0F2E40DD" w14:textId="77777777" w:rsidR="00A55088" w:rsidRPr="00EC14A6" w:rsidRDefault="00A55088" w:rsidP="00A55088">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14:paraId="7C7B283C" w14:textId="77777777" w:rsidR="00A55088" w:rsidRPr="00EC14A6" w:rsidRDefault="00A55088" w:rsidP="00A55088">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14:paraId="1BC390B7" w14:textId="77777777" w:rsidR="00A55088" w:rsidRPr="00EC14A6" w:rsidRDefault="00A55088" w:rsidP="00A55088">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14:paraId="38938D54" w14:textId="77777777" w:rsidR="00A55088" w:rsidRPr="00EC14A6" w:rsidRDefault="00A55088" w:rsidP="00A55088">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14:paraId="0FA1A8FC" w14:textId="77777777" w:rsidR="00A55088" w:rsidRPr="00EC14A6" w:rsidRDefault="00A55088" w:rsidP="00A55088">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14:paraId="47DC7A60" w14:textId="77777777" w:rsidR="00A55088" w:rsidRPr="00EC14A6" w:rsidRDefault="00A55088" w:rsidP="00A55088">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14:paraId="704FA2DE" w14:textId="77777777" w:rsidR="00A55088" w:rsidRPr="00EC14A6" w:rsidRDefault="00A55088" w:rsidP="00A55088">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14:paraId="3A28115D" w14:textId="77777777" w:rsidR="00A55088" w:rsidRPr="00EC14A6" w:rsidRDefault="00A55088" w:rsidP="00A55088">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14:paraId="2E2EFA39" w14:textId="77777777" w:rsidR="00A55088" w:rsidRPr="00EC14A6" w:rsidRDefault="00A55088" w:rsidP="00A55088">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lastRenderedPageBreak/>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14:paraId="5B422396" w14:textId="77777777" w:rsidR="00A55088" w:rsidRPr="00EC14A6" w:rsidRDefault="00A55088" w:rsidP="00A55088">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14:paraId="135C2B41"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14:paraId="51F41675" w14:textId="77777777" w:rsidR="00A55088" w:rsidRPr="00EC14A6" w:rsidRDefault="00A55088" w:rsidP="00A55088">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C0E690A" w14:textId="77777777" w:rsidR="00A55088" w:rsidRPr="00EC14A6" w:rsidRDefault="00A55088" w:rsidP="00A55088">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14:paraId="6FE052A3" w14:textId="77777777" w:rsidR="00A55088" w:rsidRPr="00EC14A6" w:rsidRDefault="00A55088" w:rsidP="00A55088">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14:paraId="0BCF254A" w14:textId="77777777" w:rsidR="00A55088" w:rsidRPr="00EC14A6" w:rsidRDefault="00A55088" w:rsidP="00A55088">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14:paraId="24D634EB" w14:textId="77777777" w:rsidR="00A55088" w:rsidRPr="00EC14A6" w:rsidRDefault="00A55088" w:rsidP="00A55088">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lastRenderedPageBreak/>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14:paraId="48B8D537" w14:textId="77777777" w:rsidR="00A55088" w:rsidRPr="00EC14A6" w:rsidRDefault="00A55088" w:rsidP="00A55088">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14:paraId="75D88182" w14:textId="77777777" w:rsidR="00A55088" w:rsidRPr="00EC14A6" w:rsidRDefault="00A55088" w:rsidP="00A55088">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14:paraId="0DED52F6" w14:textId="77777777" w:rsidR="00A55088" w:rsidRPr="00EC14A6" w:rsidRDefault="00A55088" w:rsidP="00A55088">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14:paraId="64946F39" w14:textId="77777777" w:rsidR="00A55088" w:rsidRPr="00EC14A6" w:rsidRDefault="00A55088" w:rsidP="00A55088">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14:paraId="2D7BBEF7" w14:textId="77777777" w:rsidR="00A55088" w:rsidRPr="00EC14A6" w:rsidRDefault="00A55088" w:rsidP="00A55088">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14:paraId="7F59DAB9" w14:textId="77777777" w:rsidR="00A55088" w:rsidRPr="00EC14A6" w:rsidRDefault="00A55088" w:rsidP="00A55088">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14:paraId="3528F8F9" w14:textId="77777777" w:rsidR="00A55088" w:rsidRPr="00EC14A6" w:rsidRDefault="00A55088" w:rsidP="00A55088">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14:paraId="7FE43568" w14:textId="77777777" w:rsidR="00A55088" w:rsidRPr="00EC14A6" w:rsidRDefault="00A55088" w:rsidP="00A55088">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14:paraId="70E1C586" w14:textId="77777777" w:rsidR="00A55088" w:rsidRPr="00EC14A6" w:rsidRDefault="00A55088" w:rsidP="00A55088">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14:paraId="20639181" w14:textId="77777777" w:rsidR="00A55088" w:rsidRPr="00EC14A6" w:rsidRDefault="00A55088" w:rsidP="00A55088">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6D1C407" w14:textId="77777777" w:rsidR="00A55088" w:rsidRPr="00EC14A6" w:rsidRDefault="00A55088" w:rsidP="00A55088">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14:paraId="585A02EE" w14:textId="77777777" w:rsidR="00A55088" w:rsidRPr="00EC14A6" w:rsidRDefault="00A55088" w:rsidP="00A55088">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14:paraId="102F3BC1" w14:textId="77777777" w:rsidR="00A55088" w:rsidRPr="00EC14A6" w:rsidRDefault="00A55088" w:rsidP="00A55088">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F14260A" w14:textId="77777777" w:rsidR="00A55088" w:rsidRPr="00EC14A6" w:rsidRDefault="00A55088" w:rsidP="00A55088">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14:paraId="4304400C" w14:textId="77777777" w:rsidR="00A55088" w:rsidRPr="00EC14A6" w:rsidRDefault="00A55088" w:rsidP="00A55088">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14:paraId="1519F44A" w14:textId="77777777" w:rsidR="00A55088" w:rsidRPr="00EC14A6" w:rsidRDefault="00A55088" w:rsidP="00A55088">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14:paraId="1FBD6BE3" w14:textId="77777777" w:rsidR="00A55088" w:rsidRPr="00EC14A6" w:rsidRDefault="00A55088" w:rsidP="00A55088">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lastRenderedPageBreak/>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14:paraId="40E0B55D" w14:textId="77777777" w:rsidR="00A55088" w:rsidRPr="00EC14A6" w:rsidRDefault="00A55088" w:rsidP="00A55088">
      <w:pPr>
        <w:keepNext/>
        <w:numPr>
          <w:ilvl w:val="0"/>
          <w:numId w:val="48"/>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14:paraId="079A78B8" w14:textId="77777777" w:rsidR="00A55088" w:rsidRPr="00EC14A6" w:rsidRDefault="00A55088" w:rsidP="00A55088">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14:paraId="4C15ECB5" w14:textId="77777777" w:rsidR="00A55088" w:rsidRPr="00EC14A6" w:rsidRDefault="00A55088" w:rsidP="00A55088">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14:paraId="0026A8A2" w14:textId="77777777" w:rsidR="00A55088" w:rsidRPr="00EC14A6" w:rsidRDefault="00A55088" w:rsidP="00A55088">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14:paraId="66201043" w14:textId="77777777" w:rsidR="00A55088" w:rsidRPr="00EC14A6" w:rsidRDefault="00A55088" w:rsidP="00A55088">
      <w:pPr>
        <w:keepNext/>
        <w:numPr>
          <w:ilvl w:val="0"/>
          <w:numId w:val="48"/>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14:paraId="771CCA22" w14:textId="77777777" w:rsidR="00A55088" w:rsidRPr="00EC14A6" w:rsidRDefault="00A55088" w:rsidP="00A55088">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14:paraId="268362E1" w14:textId="77777777" w:rsidR="00A55088" w:rsidRPr="00EC14A6" w:rsidRDefault="00A55088" w:rsidP="00A55088">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14:paraId="19751434" w14:textId="77777777" w:rsidR="00A55088" w:rsidRPr="00EC14A6" w:rsidRDefault="00A55088" w:rsidP="00A55088">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14:paraId="3B94C6CA"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14:paraId="559AFA30" w14:textId="77777777" w:rsidR="00A55088" w:rsidRPr="00EC14A6" w:rsidRDefault="00A55088" w:rsidP="00A55088">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14:paraId="357CF63B" w14:textId="77777777" w:rsidR="00A55088" w:rsidRPr="00EC14A6" w:rsidRDefault="00A55088" w:rsidP="00A55088">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14:paraId="15FEF367" w14:textId="77777777" w:rsidR="00A55088" w:rsidRPr="00EC14A6" w:rsidRDefault="00A55088" w:rsidP="00A55088">
      <w:pPr>
        <w:jc w:val="both"/>
        <w:rPr>
          <w:rFonts w:ascii="Tahoma" w:hAnsi="Tahoma" w:cs="Tahoma"/>
          <w:color w:val="1F497D"/>
          <w:sz w:val="21"/>
          <w:szCs w:val="21"/>
        </w:rPr>
      </w:pPr>
    </w:p>
    <w:p w14:paraId="6F2F977E" w14:textId="77777777" w:rsidR="00A55088" w:rsidRDefault="00A55088" w:rsidP="00A55088">
      <w:pPr>
        <w:jc w:val="both"/>
        <w:rPr>
          <w:rFonts w:ascii="Tahoma" w:hAnsi="Tahoma" w:cs="Tahoma"/>
          <w:color w:val="1F497D"/>
          <w:sz w:val="21"/>
          <w:szCs w:val="21"/>
        </w:rPr>
      </w:pPr>
      <w:r>
        <w:rPr>
          <w:rFonts w:ascii="Tahoma" w:hAnsi="Tahoma" w:cs="Tahoma"/>
          <w:color w:val="1F497D"/>
          <w:sz w:val="21"/>
          <w:szCs w:val="21"/>
        </w:rPr>
        <w:tab/>
      </w:r>
    </w:p>
    <w:p w14:paraId="70CC7235" w14:textId="0FD3A706" w:rsidR="00A55088" w:rsidRPr="00EC14A6" w:rsidRDefault="00A55088" w:rsidP="00A55088">
      <w:pPr>
        <w:jc w:val="both"/>
        <w:rPr>
          <w:rFonts w:ascii="Tahoma" w:hAnsi="Tahoma" w:cs="Tahoma"/>
          <w:color w:val="1F497D"/>
          <w:sz w:val="21"/>
          <w:szCs w:val="21"/>
        </w:rPr>
      </w:pPr>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p>
    <w:p w14:paraId="6E465981" w14:textId="45BB5A89" w:rsidR="00A55088" w:rsidRPr="00EC14A6" w:rsidRDefault="00A55088" w:rsidP="00A55088">
      <w:pPr>
        <w:ind w:right="45"/>
        <w:jc w:val="center"/>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Gerente de Finanzas y Administración</w:t>
      </w:r>
    </w:p>
    <w:p w14:paraId="1BE4AC9E" w14:textId="77777777" w:rsidR="00A55088" w:rsidRPr="00EC14A6" w:rsidRDefault="00A55088" w:rsidP="00A55088">
      <w:pPr>
        <w:ind w:right="45"/>
        <w:jc w:val="both"/>
        <w:rPr>
          <w:rFonts w:ascii="Tahoma" w:hAnsi="Tahoma" w:cs="Tahoma"/>
          <w:b/>
          <w:color w:val="1F497D"/>
          <w:sz w:val="21"/>
          <w:szCs w:val="21"/>
        </w:rPr>
      </w:pPr>
      <w:r w:rsidRPr="00EC14A6">
        <w:rPr>
          <w:rFonts w:ascii="Tahoma" w:hAnsi="Tahoma" w:cs="Tahoma"/>
          <w:b/>
          <w:color w:val="1F497D"/>
          <w:sz w:val="21"/>
          <w:szCs w:val="21"/>
        </w:rPr>
        <w:t xml:space="preserve">    </w:t>
      </w:r>
      <w:r w:rsidRPr="00EC14A6">
        <w:rPr>
          <w:rFonts w:ascii="Tahoma" w:hAnsi="Tahoma" w:cs="Tahoma"/>
          <w:b/>
          <w:color w:val="1F497D"/>
          <w:sz w:val="21"/>
          <w:szCs w:val="21"/>
        </w:rPr>
        <w:tab/>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14:paraId="2EBEDB87" w14:textId="77777777" w:rsidR="00A55088" w:rsidRPr="00EC14A6" w:rsidRDefault="00A55088" w:rsidP="00A55088">
      <w:pPr>
        <w:jc w:val="both"/>
        <w:rPr>
          <w:rFonts w:ascii="Tahoma" w:hAnsi="Tahoma" w:cs="Tahoma"/>
          <w:color w:val="1F497D"/>
          <w:sz w:val="21"/>
          <w:szCs w:val="21"/>
        </w:rPr>
      </w:pPr>
    </w:p>
    <w:p w14:paraId="6AF8915F" w14:textId="3F8D0CF1" w:rsidR="00A55088" w:rsidRPr="00EC14A6" w:rsidRDefault="00A55088" w:rsidP="00A55088">
      <w:pPr>
        <w:ind w:right="45"/>
        <w:jc w:val="both"/>
        <w:rPr>
          <w:rFonts w:ascii="Tahoma" w:hAnsi="Tahoma" w:cs="Tahoma"/>
          <w:color w:val="1F497D"/>
          <w:sz w:val="21"/>
          <w:szCs w:val="21"/>
        </w:rPr>
      </w:pPr>
      <w:r w:rsidRPr="00EC14A6">
        <w:rPr>
          <w:rFonts w:ascii="Tahoma" w:hAnsi="Tahoma" w:cs="Tahoma"/>
          <w:color w:val="1F497D"/>
          <w:sz w:val="21"/>
          <w:szCs w:val="21"/>
        </w:rPr>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p>
    <w:p w14:paraId="5CEDE6B7" w14:textId="77777777" w:rsidR="00A55088" w:rsidRPr="00EC14A6" w:rsidRDefault="00A55088" w:rsidP="00A55088">
      <w:pPr>
        <w:ind w:right="45"/>
        <w:jc w:val="both"/>
        <w:rPr>
          <w:rFonts w:ascii="Tahoma" w:hAnsi="Tahoma" w:cs="Tahoma"/>
          <w:b/>
          <w:color w:val="1F497D"/>
          <w:sz w:val="21"/>
          <w:szCs w:val="21"/>
        </w:rPr>
      </w:pPr>
      <w:r w:rsidRPr="00EC14A6">
        <w:rPr>
          <w:rFonts w:ascii="Tahoma" w:hAnsi="Tahoma" w:cs="Tahoma"/>
          <w:b/>
          <w:color w:val="1F497D"/>
          <w:sz w:val="21"/>
          <w:szCs w:val="21"/>
        </w:rPr>
        <w:t>Gerente de Atención al Cliente</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Representante legal</w:t>
      </w:r>
    </w:p>
    <w:p w14:paraId="21348FD7" w14:textId="2DB8E867" w:rsidR="000829EE" w:rsidRPr="00DE2DE2" w:rsidRDefault="00A55088" w:rsidP="00A55088">
      <w:pPr>
        <w:jc w:val="right"/>
        <w:rPr>
          <w:lang w:val="es-BO" w:eastAsia="en-US"/>
        </w:rPr>
      </w:pPr>
      <w:r w:rsidRPr="00EC14A6">
        <w:rPr>
          <w:rFonts w:ascii="Tahoma" w:hAnsi="Tahoma" w:cs="Tahoma"/>
          <w:b/>
          <w:color w:val="1F497D"/>
          <w:sz w:val="21"/>
          <w:szCs w:val="21"/>
        </w:rPr>
        <w:t xml:space="preserve">              ENTEL S.</w:t>
      </w:r>
      <w:r>
        <w:rPr>
          <w:rFonts w:ascii="Tahoma" w:hAnsi="Tahoma" w:cs="Tahoma"/>
          <w:b/>
          <w:color w:val="1F497D"/>
          <w:sz w:val="21"/>
          <w:szCs w:val="21"/>
        </w:rPr>
        <w:t xml:space="preserve">A. </w:t>
      </w:r>
      <w:r>
        <w:rPr>
          <w:rFonts w:ascii="Tahoma" w:hAnsi="Tahoma" w:cs="Tahoma"/>
          <w:b/>
          <w:color w:val="1F497D"/>
          <w:sz w:val="21"/>
          <w:szCs w:val="21"/>
        </w:rPr>
        <w:tab/>
      </w:r>
      <w:r>
        <w:rPr>
          <w:rFonts w:ascii="Tahoma" w:hAnsi="Tahoma" w:cs="Tahoma"/>
          <w:b/>
          <w:color w:val="1F497D"/>
          <w:sz w:val="21"/>
          <w:szCs w:val="21"/>
        </w:rPr>
        <w:tab/>
      </w:r>
    </w:p>
    <w:sectPr w:rsidR="000829EE" w:rsidRPr="00DE2DE2" w:rsidSect="003D5156">
      <w:headerReference w:type="default" r:id="rId17"/>
      <w:footerReference w:type="default" r:id="rId18"/>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3DFAC" w14:textId="77777777" w:rsidR="00A947DD" w:rsidRDefault="00A947DD">
      <w:r>
        <w:separator/>
      </w:r>
    </w:p>
  </w:endnote>
  <w:endnote w:type="continuationSeparator" w:id="0">
    <w:p w14:paraId="0E41D0D3" w14:textId="77777777" w:rsidR="00A947DD" w:rsidRDefault="00A94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ACAC" w14:textId="3B6A815B" w:rsidR="00DF08E3" w:rsidRPr="004C3D81" w:rsidRDefault="00DF08E3"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Pr>
        <w:rFonts w:ascii="Tahoma" w:hAnsi="Tahoma" w:cs="Tahoma"/>
        <w:b/>
        <w:color w:val="004990"/>
        <w:lang w:val="es-ES_tradnl"/>
      </w:rPr>
      <w:fldChar w:fldCharType="begin"/>
    </w:r>
    <w:r>
      <w:rPr>
        <w:rFonts w:ascii="Tahoma" w:hAnsi="Tahoma" w:cs="Tahoma"/>
        <w:b/>
        <w:color w:val="004990"/>
        <w:lang w:val="es-ES_tradnl"/>
      </w:rPr>
      <w:instrText xml:space="preserve"> PAGE  </w:instrText>
    </w:r>
    <w:r>
      <w:rPr>
        <w:rFonts w:ascii="Tahoma" w:hAnsi="Tahoma" w:cs="Tahoma"/>
        <w:b/>
        <w:color w:val="004990"/>
        <w:lang w:val="es-ES_tradnl"/>
      </w:rPr>
      <w:fldChar w:fldCharType="separate"/>
    </w:r>
    <w:r w:rsidR="00E3456B">
      <w:rPr>
        <w:rFonts w:ascii="Tahoma" w:hAnsi="Tahoma" w:cs="Tahoma"/>
        <w:b/>
        <w:noProof/>
        <w:color w:val="004990"/>
        <w:lang w:val="es-ES_tradnl"/>
      </w:rPr>
      <w:t>2</w:t>
    </w:r>
    <w:r>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fldChar w:fldCharType="begin"/>
    </w:r>
    <w:r>
      <w:rPr>
        <w:rFonts w:ascii="Tahoma" w:hAnsi="Tahoma" w:cs="Tahoma"/>
        <w:b/>
        <w:color w:val="004990"/>
      </w:rPr>
      <w:instrText xml:space="preserve"> NUMPAGES   \* MERGEFORMAT </w:instrText>
    </w:r>
    <w:r>
      <w:rPr>
        <w:rFonts w:ascii="Tahoma" w:hAnsi="Tahoma" w:cs="Tahoma"/>
        <w:b/>
        <w:color w:val="004990"/>
      </w:rPr>
      <w:fldChar w:fldCharType="separate"/>
    </w:r>
    <w:r w:rsidR="00E3456B">
      <w:rPr>
        <w:rFonts w:ascii="Tahoma" w:hAnsi="Tahoma" w:cs="Tahoma"/>
        <w:b/>
        <w:noProof/>
        <w:color w:val="004990"/>
      </w:rPr>
      <w:t>37</w:t>
    </w:r>
    <w:r>
      <w:rPr>
        <w:rFonts w:ascii="Tahoma" w:hAnsi="Tahoma" w:cs="Tahoma"/>
        <w:b/>
        <w:color w:val="004990"/>
      </w:rPr>
      <w:fldChar w:fldCharType="end"/>
    </w:r>
  </w:p>
  <w:p w14:paraId="2B3FACAD" w14:textId="77777777" w:rsidR="00DF08E3" w:rsidRDefault="00DF08E3">
    <w:pPr>
      <w:pStyle w:val="Piedepgina"/>
    </w:pPr>
  </w:p>
  <w:p w14:paraId="2B3FACAE" w14:textId="77777777" w:rsidR="00DF08E3" w:rsidRDefault="00DF08E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F6ED55" w14:textId="77777777" w:rsidR="00A947DD" w:rsidRDefault="00A947DD">
      <w:r>
        <w:separator/>
      </w:r>
    </w:p>
  </w:footnote>
  <w:footnote w:type="continuationSeparator" w:id="0">
    <w:p w14:paraId="2BDE9406" w14:textId="77777777" w:rsidR="00A947DD" w:rsidRDefault="00A947DD">
      <w:r>
        <w:continuationSeparator/>
      </w:r>
    </w:p>
  </w:footnote>
  <w:footnote w:id="1">
    <w:p w14:paraId="3F6A10AB" w14:textId="77777777" w:rsidR="00DF08E3" w:rsidRPr="008D48C8" w:rsidRDefault="00DF08E3" w:rsidP="00A970DF">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29B87CCE" w14:textId="77777777" w:rsidR="00DF08E3" w:rsidRPr="00353B1C" w:rsidRDefault="00DF08E3" w:rsidP="00A55088">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ACA8" w14:textId="77777777" w:rsidR="00DF08E3" w:rsidRDefault="00DF08E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2B3FACAF" wp14:editId="2B3FACB0">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B3FACA9" w14:textId="7212FF94" w:rsidR="00DF08E3" w:rsidRDefault="00DF08E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w:t>
    </w:r>
    <w:r w:rsidRPr="00A55088">
      <w:rPr>
        <w:rFonts w:ascii="Tahoma" w:hAnsi="Tahoma" w:cs="Tahoma"/>
        <w:b/>
        <w:color w:val="004990"/>
        <w:lang w:val="es-BO"/>
      </w:rPr>
      <w:t>° 83/2014</w:t>
    </w:r>
  </w:p>
  <w:p w14:paraId="2B3FACAA" w14:textId="304588E7" w:rsidR="00DF08E3" w:rsidRPr="001A7100" w:rsidRDefault="00DF08E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“SOLUCIÓN DE VIDEO WALL PARA EN CENTRO NACIONAL DE OPERACIONES”</w:t>
    </w:r>
  </w:p>
  <w:p w14:paraId="2B3FACAB" w14:textId="77777777" w:rsidR="00DF08E3" w:rsidRPr="00F8211E" w:rsidRDefault="00DF08E3">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0FDC"/>
    <w:multiLevelType w:val="hybridMultilevel"/>
    <w:tmpl w:val="3B9664E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765D9A"/>
    <w:multiLevelType w:val="hybridMultilevel"/>
    <w:tmpl w:val="721C1AA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3D5183"/>
    <w:multiLevelType w:val="hybridMultilevel"/>
    <w:tmpl w:val="8E48F3C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247B0C"/>
    <w:multiLevelType w:val="hybridMultilevel"/>
    <w:tmpl w:val="9E06CBD0"/>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8D670A9"/>
    <w:multiLevelType w:val="hybridMultilevel"/>
    <w:tmpl w:val="A8E0117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3">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B581272"/>
    <w:multiLevelType w:val="multilevel"/>
    <w:tmpl w:val="B7FCC960"/>
    <w:lvl w:ilvl="0">
      <w:start w:val="2"/>
      <w:numFmt w:val="decimal"/>
      <w:lvlText w:val="%1."/>
      <w:lvlJc w:val="left"/>
      <w:pPr>
        <w:ind w:left="390" w:hanging="390"/>
      </w:pPr>
      <w:rPr>
        <w:rFonts w:hint="default"/>
        <w:b/>
        <w:i w:val="0"/>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2B8718AA"/>
    <w:multiLevelType w:val="hybridMultilevel"/>
    <w:tmpl w:val="B5ECC32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nsid w:val="45B169BC"/>
    <w:multiLevelType w:val="hybridMultilevel"/>
    <w:tmpl w:val="54C815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4C1330A0"/>
    <w:multiLevelType w:val="hybridMultilevel"/>
    <w:tmpl w:val="50F6440A"/>
    <w:lvl w:ilvl="0" w:tplc="400A0001">
      <w:start w:val="1"/>
      <w:numFmt w:val="bullet"/>
      <w:lvlText w:val=""/>
      <w:lvlJc w:val="left"/>
      <w:pPr>
        <w:ind w:left="2504" w:hanging="360"/>
      </w:pPr>
      <w:rPr>
        <w:rFonts w:ascii="Symbol" w:hAnsi="Symbol" w:hint="default"/>
      </w:rPr>
    </w:lvl>
    <w:lvl w:ilvl="1" w:tplc="400A0003" w:tentative="1">
      <w:start w:val="1"/>
      <w:numFmt w:val="bullet"/>
      <w:lvlText w:val="o"/>
      <w:lvlJc w:val="left"/>
      <w:pPr>
        <w:ind w:left="3224" w:hanging="360"/>
      </w:pPr>
      <w:rPr>
        <w:rFonts w:ascii="Courier New" w:hAnsi="Courier New" w:cs="Courier New" w:hint="default"/>
      </w:rPr>
    </w:lvl>
    <w:lvl w:ilvl="2" w:tplc="400A0005" w:tentative="1">
      <w:start w:val="1"/>
      <w:numFmt w:val="bullet"/>
      <w:lvlText w:val=""/>
      <w:lvlJc w:val="left"/>
      <w:pPr>
        <w:ind w:left="3944" w:hanging="360"/>
      </w:pPr>
      <w:rPr>
        <w:rFonts w:ascii="Wingdings" w:hAnsi="Wingdings" w:hint="default"/>
      </w:rPr>
    </w:lvl>
    <w:lvl w:ilvl="3" w:tplc="400A0001">
      <w:start w:val="1"/>
      <w:numFmt w:val="bullet"/>
      <w:lvlText w:val=""/>
      <w:lvlJc w:val="left"/>
      <w:pPr>
        <w:ind w:left="4664" w:hanging="360"/>
      </w:pPr>
      <w:rPr>
        <w:rFonts w:ascii="Symbol" w:hAnsi="Symbol" w:hint="default"/>
      </w:rPr>
    </w:lvl>
    <w:lvl w:ilvl="4" w:tplc="400A0003" w:tentative="1">
      <w:start w:val="1"/>
      <w:numFmt w:val="bullet"/>
      <w:lvlText w:val="o"/>
      <w:lvlJc w:val="left"/>
      <w:pPr>
        <w:ind w:left="5384" w:hanging="360"/>
      </w:pPr>
      <w:rPr>
        <w:rFonts w:ascii="Courier New" w:hAnsi="Courier New" w:cs="Courier New" w:hint="default"/>
      </w:rPr>
    </w:lvl>
    <w:lvl w:ilvl="5" w:tplc="400A0005" w:tentative="1">
      <w:start w:val="1"/>
      <w:numFmt w:val="bullet"/>
      <w:lvlText w:val=""/>
      <w:lvlJc w:val="left"/>
      <w:pPr>
        <w:ind w:left="6104" w:hanging="360"/>
      </w:pPr>
      <w:rPr>
        <w:rFonts w:ascii="Wingdings" w:hAnsi="Wingdings" w:hint="default"/>
      </w:rPr>
    </w:lvl>
    <w:lvl w:ilvl="6" w:tplc="400A0001" w:tentative="1">
      <w:start w:val="1"/>
      <w:numFmt w:val="bullet"/>
      <w:lvlText w:val=""/>
      <w:lvlJc w:val="left"/>
      <w:pPr>
        <w:ind w:left="6824" w:hanging="360"/>
      </w:pPr>
      <w:rPr>
        <w:rFonts w:ascii="Symbol" w:hAnsi="Symbol" w:hint="default"/>
      </w:rPr>
    </w:lvl>
    <w:lvl w:ilvl="7" w:tplc="400A0003" w:tentative="1">
      <w:start w:val="1"/>
      <w:numFmt w:val="bullet"/>
      <w:lvlText w:val="o"/>
      <w:lvlJc w:val="left"/>
      <w:pPr>
        <w:ind w:left="7544" w:hanging="360"/>
      </w:pPr>
      <w:rPr>
        <w:rFonts w:ascii="Courier New" w:hAnsi="Courier New" w:cs="Courier New" w:hint="default"/>
      </w:rPr>
    </w:lvl>
    <w:lvl w:ilvl="8" w:tplc="400A0005" w:tentative="1">
      <w:start w:val="1"/>
      <w:numFmt w:val="bullet"/>
      <w:lvlText w:val=""/>
      <w:lvlJc w:val="left"/>
      <w:pPr>
        <w:ind w:left="8264" w:hanging="360"/>
      </w:pPr>
      <w:rPr>
        <w:rFonts w:ascii="Wingdings" w:hAnsi="Wingdings" w:hint="default"/>
      </w:rPr>
    </w:lvl>
  </w:abstractNum>
  <w:abstractNum w:abstractNumId="25">
    <w:nsid w:val="4C812BB9"/>
    <w:multiLevelType w:val="hybridMultilevel"/>
    <w:tmpl w:val="23B4397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7">
    <w:nsid w:val="52D1745D"/>
    <w:multiLevelType w:val="hybridMultilevel"/>
    <w:tmpl w:val="E8B2A50C"/>
    <w:lvl w:ilvl="0" w:tplc="400A0001">
      <w:start w:val="1"/>
      <w:numFmt w:val="bullet"/>
      <w:lvlText w:val=""/>
      <w:lvlJc w:val="left"/>
      <w:pPr>
        <w:ind w:left="1571" w:hanging="360"/>
      </w:pPr>
      <w:rPr>
        <w:rFonts w:ascii="Symbol" w:hAnsi="Symbol" w:hint="default"/>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4">
    <w:nsid w:val="5D2C2ED2"/>
    <w:multiLevelType w:val="hybridMultilevel"/>
    <w:tmpl w:val="B7166E30"/>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639179EE"/>
    <w:multiLevelType w:val="multilevel"/>
    <w:tmpl w:val="1EEEE4B2"/>
    <w:lvl w:ilvl="0">
      <w:start w:val="1"/>
      <w:numFmt w:val="decimal"/>
      <w:lvlText w:val="%1."/>
      <w:lvlJc w:val="left"/>
      <w:pPr>
        <w:ind w:left="720" w:hanging="360"/>
      </w:pPr>
      <w:rPr>
        <w:rFonts w:hint="default"/>
        <w:b/>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nsid w:val="66603D62"/>
    <w:multiLevelType w:val="hybridMultilevel"/>
    <w:tmpl w:val="1DAE23D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67836A1F"/>
    <w:multiLevelType w:val="hybridMultilevel"/>
    <w:tmpl w:val="0732591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46934A7"/>
    <w:multiLevelType w:val="hybridMultilevel"/>
    <w:tmpl w:val="4684CB8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8361406"/>
    <w:multiLevelType w:val="hybridMultilevel"/>
    <w:tmpl w:val="CAA6E7E0"/>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9"/>
  </w:num>
  <w:num w:numId="3">
    <w:abstractNumId w:val="32"/>
  </w:num>
  <w:num w:numId="4">
    <w:abstractNumId w:val="30"/>
  </w:num>
  <w:num w:numId="5">
    <w:abstractNumId w:val="5"/>
  </w:num>
  <w:num w:numId="6">
    <w:abstractNumId w:val="22"/>
  </w:num>
  <w:num w:numId="7">
    <w:abstractNumId w:val="13"/>
  </w:num>
  <w:num w:numId="8">
    <w:abstractNumId w:val="3"/>
  </w:num>
  <w:num w:numId="9">
    <w:abstractNumId w:val="44"/>
  </w:num>
  <w:num w:numId="10">
    <w:abstractNumId w:val="18"/>
  </w:num>
  <w:num w:numId="11">
    <w:abstractNumId w:val="36"/>
  </w:num>
  <w:num w:numId="12">
    <w:abstractNumId w:val="46"/>
  </w:num>
  <w:num w:numId="13">
    <w:abstractNumId w:val="45"/>
  </w:num>
  <w:num w:numId="14">
    <w:abstractNumId w:val="14"/>
  </w:num>
  <w:num w:numId="15">
    <w:abstractNumId w:val="17"/>
  </w:num>
  <w:num w:numId="16">
    <w:abstractNumId w:val="12"/>
  </w:num>
  <w:num w:numId="17">
    <w:abstractNumId w:val="29"/>
  </w:num>
  <w:num w:numId="18">
    <w:abstractNumId w:val="34"/>
  </w:num>
  <w:num w:numId="19">
    <w:abstractNumId w:val="39"/>
  </w:num>
  <w:num w:numId="20">
    <w:abstractNumId w:val="28"/>
  </w:num>
  <w:num w:numId="21">
    <w:abstractNumId w:val="21"/>
  </w:num>
  <w:num w:numId="22">
    <w:abstractNumId w:val="8"/>
  </w:num>
  <w:num w:numId="23">
    <w:abstractNumId w:val="31"/>
  </w:num>
  <w:num w:numId="24">
    <w:abstractNumId w:val="41"/>
  </w:num>
  <w:num w:numId="25">
    <w:abstractNumId w:val="35"/>
  </w:num>
  <w:num w:numId="26">
    <w:abstractNumId w:val="40"/>
  </w:num>
  <w:num w:numId="27">
    <w:abstractNumId w:val="33"/>
  </w:num>
  <w:num w:numId="28">
    <w:abstractNumId w:val="27"/>
  </w:num>
  <w:num w:numId="29">
    <w:abstractNumId w:val="9"/>
  </w:num>
  <w:num w:numId="30">
    <w:abstractNumId w:val="15"/>
  </w:num>
  <w:num w:numId="31">
    <w:abstractNumId w:val="23"/>
  </w:num>
  <w:num w:numId="32">
    <w:abstractNumId w:val="38"/>
  </w:num>
  <w:num w:numId="33">
    <w:abstractNumId w:val="4"/>
  </w:num>
  <w:num w:numId="34">
    <w:abstractNumId w:val="37"/>
  </w:num>
  <w:num w:numId="35">
    <w:abstractNumId w:val="25"/>
  </w:num>
  <w:num w:numId="36">
    <w:abstractNumId w:val="42"/>
  </w:num>
  <w:num w:numId="37">
    <w:abstractNumId w:val="16"/>
  </w:num>
  <w:num w:numId="38">
    <w:abstractNumId w:val="0"/>
  </w:num>
  <w:num w:numId="39">
    <w:abstractNumId w:val="7"/>
  </w:num>
  <w:num w:numId="40">
    <w:abstractNumId w:val="11"/>
  </w:num>
  <w:num w:numId="41">
    <w:abstractNumId w:val="26"/>
  </w:num>
  <w:num w:numId="42">
    <w:abstractNumId w:val="1"/>
  </w:num>
  <w:num w:numId="43">
    <w:abstractNumId w:val="20"/>
  </w:num>
  <w:num w:numId="44">
    <w:abstractNumId w:val="24"/>
  </w:num>
  <w:num w:numId="45">
    <w:abstractNumId w:val="2"/>
  </w:num>
  <w:num w:numId="46">
    <w:abstractNumId w:val="10"/>
  </w:num>
  <w:num w:numId="47">
    <w:abstractNumId w:val="34"/>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07CF1"/>
    <w:rsid w:val="00013010"/>
    <w:rsid w:val="000151EB"/>
    <w:rsid w:val="000162CE"/>
    <w:rsid w:val="0002046F"/>
    <w:rsid w:val="00021992"/>
    <w:rsid w:val="000236F6"/>
    <w:rsid w:val="00024919"/>
    <w:rsid w:val="00025D3A"/>
    <w:rsid w:val="00027666"/>
    <w:rsid w:val="00031D69"/>
    <w:rsid w:val="000415F3"/>
    <w:rsid w:val="00047636"/>
    <w:rsid w:val="0004797A"/>
    <w:rsid w:val="00051968"/>
    <w:rsid w:val="0005679E"/>
    <w:rsid w:val="00057B37"/>
    <w:rsid w:val="00071FE3"/>
    <w:rsid w:val="000723A5"/>
    <w:rsid w:val="00072C1C"/>
    <w:rsid w:val="000829EE"/>
    <w:rsid w:val="00086388"/>
    <w:rsid w:val="000A09C9"/>
    <w:rsid w:val="000B6395"/>
    <w:rsid w:val="000C4932"/>
    <w:rsid w:val="000C7B95"/>
    <w:rsid w:val="000D08D2"/>
    <w:rsid w:val="000D11C9"/>
    <w:rsid w:val="000D1536"/>
    <w:rsid w:val="000D6FDE"/>
    <w:rsid w:val="000E1807"/>
    <w:rsid w:val="000E20B0"/>
    <w:rsid w:val="000E3085"/>
    <w:rsid w:val="000E4F6A"/>
    <w:rsid w:val="000F41EA"/>
    <w:rsid w:val="000F4FFF"/>
    <w:rsid w:val="000F751E"/>
    <w:rsid w:val="00100FD0"/>
    <w:rsid w:val="00101E78"/>
    <w:rsid w:val="00107538"/>
    <w:rsid w:val="00107965"/>
    <w:rsid w:val="001109C9"/>
    <w:rsid w:val="00110DD5"/>
    <w:rsid w:val="0011558D"/>
    <w:rsid w:val="001243F0"/>
    <w:rsid w:val="00125E38"/>
    <w:rsid w:val="001265A5"/>
    <w:rsid w:val="00136EFB"/>
    <w:rsid w:val="00140BA9"/>
    <w:rsid w:val="0014101D"/>
    <w:rsid w:val="00141FB3"/>
    <w:rsid w:val="00147AAA"/>
    <w:rsid w:val="00152E5F"/>
    <w:rsid w:val="0016265C"/>
    <w:rsid w:val="0016265F"/>
    <w:rsid w:val="00163803"/>
    <w:rsid w:val="0016534F"/>
    <w:rsid w:val="001702A0"/>
    <w:rsid w:val="0017367B"/>
    <w:rsid w:val="001754B0"/>
    <w:rsid w:val="0018564F"/>
    <w:rsid w:val="00186F2B"/>
    <w:rsid w:val="001911F5"/>
    <w:rsid w:val="0019128F"/>
    <w:rsid w:val="00192B92"/>
    <w:rsid w:val="00196127"/>
    <w:rsid w:val="001A7715"/>
    <w:rsid w:val="001B20E2"/>
    <w:rsid w:val="001B2591"/>
    <w:rsid w:val="001B66CE"/>
    <w:rsid w:val="001C3239"/>
    <w:rsid w:val="001C35BD"/>
    <w:rsid w:val="001C3F80"/>
    <w:rsid w:val="001C5772"/>
    <w:rsid w:val="001C6005"/>
    <w:rsid w:val="001D6CFD"/>
    <w:rsid w:val="001E147E"/>
    <w:rsid w:val="001E2FC8"/>
    <w:rsid w:val="001E4F0B"/>
    <w:rsid w:val="001E69F0"/>
    <w:rsid w:val="001E7518"/>
    <w:rsid w:val="001F286C"/>
    <w:rsid w:val="001F6474"/>
    <w:rsid w:val="002014A5"/>
    <w:rsid w:val="00202D5F"/>
    <w:rsid w:val="002041AD"/>
    <w:rsid w:val="002128D9"/>
    <w:rsid w:val="00212A0A"/>
    <w:rsid w:val="00212F70"/>
    <w:rsid w:val="00220F24"/>
    <w:rsid w:val="00224726"/>
    <w:rsid w:val="00224732"/>
    <w:rsid w:val="002275B2"/>
    <w:rsid w:val="00230485"/>
    <w:rsid w:val="00231C20"/>
    <w:rsid w:val="00232ABF"/>
    <w:rsid w:val="00234A8A"/>
    <w:rsid w:val="00235AEB"/>
    <w:rsid w:val="002412B6"/>
    <w:rsid w:val="0024258D"/>
    <w:rsid w:val="00242C43"/>
    <w:rsid w:val="00243D58"/>
    <w:rsid w:val="00246345"/>
    <w:rsid w:val="00247013"/>
    <w:rsid w:val="00247FFD"/>
    <w:rsid w:val="00254075"/>
    <w:rsid w:val="00256562"/>
    <w:rsid w:val="00257599"/>
    <w:rsid w:val="0025778B"/>
    <w:rsid w:val="00260215"/>
    <w:rsid w:val="002625F4"/>
    <w:rsid w:val="00266740"/>
    <w:rsid w:val="00266A55"/>
    <w:rsid w:val="002705DF"/>
    <w:rsid w:val="00272CF3"/>
    <w:rsid w:val="0027510F"/>
    <w:rsid w:val="00276748"/>
    <w:rsid w:val="0028113B"/>
    <w:rsid w:val="0028188C"/>
    <w:rsid w:val="00283067"/>
    <w:rsid w:val="002837F3"/>
    <w:rsid w:val="0028399F"/>
    <w:rsid w:val="00291BC9"/>
    <w:rsid w:val="00294913"/>
    <w:rsid w:val="002973D2"/>
    <w:rsid w:val="00297954"/>
    <w:rsid w:val="002A0C10"/>
    <w:rsid w:val="002A1C2F"/>
    <w:rsid w:val="002A739A"/>
    <w:rsid w:val="002B2462"/>
    <w:rsid w:val="002B51D8"/>
    <w:rsid w:val="002B69FC"/>
    <w:rsid w:val="002B6F4A"/>
    <w:rsid w:val="002C1074"/>
    <w:rsid w:val="002C1093"/>
    <w:rsid w:val="002C2677"/>
    <w:rsid w:val="002C3226"/>
    <w:rsid w:val="002C3600"/>
    <w:rsid w:val="002C47C9"/>
    <w:rsid w:val="002D3D46"/>
    <w:rsid w:val="002D622B"/>
    <w:rsid w:val="002E7001"/>
    <w:rsid w:val="002F1204"/>
    <w:rsid w:val="002F3600"/>
    <w:rsid w:val="002F5046"/>
    <w:rsid w:val="0030079D"/>
    <w:rsid w:val="003019C3"/>
    <w:rsid w:val="00301A70"/>
    <w:rsid w:val="00306913"/>
    <w:rsid w:val="00317998"/>
    <w:rsid w:val="0032182A"/>
    <w:rsid w:val="00321867"/>
    <w:rsid w:val="0032343F"/>
    <w:rsid w:val="00327DA0"/>
    <w:rsid w:val="0033141A"/>
    <w:rsid w:val="0033524D"/>
    <w:rsid w:val="0034393A"/>
    <w:rsid w:val="00353AD0"/>
    <w:rsid w:val="00355120"/>
    <w:rsid w:val="0036430B"/>
    <w:rsid w:val="00365802"/>
    <w:rsid w:val="00365F48"/>
    <w:rsid w:val="00370549"/>
    <w:rsid w:val="00373385"/>
    <w:rsid w:val="00373C1B"/>
    <w:rsid w:val="00380F9D"/>
    <w:rsid w:val="00386738"/>
    <w:rsid w:val="00387450"/>
    <w:rsid w:val="003877F5"/>
    <w:rsid w:val="003908E5"/>
    <w:rsid w:val="00393ED2"/>
    <w:rsid w:val="00397BB3"/>
    <w:rsid w:val="00397D11"/>
    <w:rsid w:val="003A283A"/>
    <w:rsid w:val="003A58FE"/>
    <w:rsid w:val="003A625B"/>
    <w:rsid w:val="003B4541"/>
    <w:rsid w:val="003B4A90"/>
    <w:rsid w:val="003C0C2D"/>
    <w:rsid w:val="003C1E15"/>
    <w:rsid w:val="003C4319"/>
    <w:rsid w:val="003D0298"/>
    <w:rsid w:val="003D38AC"/>
    <w:rsid w:val="003D5156"/>
    <w:rsid w:val="003E36AA"/>
    <w:rsid w:val="003F3499"/>
    <w:rsid w:val="003F5AE0"/>
    <w:rsid w:val="003F5F0D"/>
    <w:rsid w:val="003F7E9B"/>
    <w:rsid w:val="004023C1"/>
    <w:rsid w:val="004026DA"/>
    <w:rsid w:val="00402C68"/>
    <w:rsid w:val="00403334"/>
    <w:rsid w:val="004115F6"/>
    <w:rsid w:val="00411DF3"/>
    <w:rsid w:val="004136A9"/>
    <w:rsid w:val="0041662D"/>
    <w:rsid w:val="004238F2"/>
    <w:rsid w:val="00423D46"/>
    <w:rsid w:val="0042492C"/>
    <w:rsid w:val="00425049"/>
    <w:rsid w:val="00426F58"/>
    <w:rsid w:val="0043309F"/>
    <w:rsid w:val="00435402"/>
    <w:rsid w:val="0043727C"/>
    <w:rsid w:val="00440018"/>
    <w:rsid w:val="0044423C"/>
    <w:rsid w:val="00447A35"/>
    <w:rsid w:val="00450A1E"/>
    <w:rsid w:val="00451C5C"/>
    <w:rsid w:val="00454933"/>
    <w:rsid w:val="00455E74"/>
    <w:rsid w:val="00455EE3"/>
    <w:rsid w:val="004571AF"/>
    <w:rsid w:val="00462D6B"/>
    <w:rsid w:val="0046308D"/>
    <w:rsid w:val="0046662C"/>
    <w:rsid w:val="00473E69"/>
    <w:rsid w:val="004757D0"/>
    <w:rsid w:val="00477DB8"/>
    <w:rsid w:val="0048285E"/>
    <w:rsid w:val="004933D3"/>
    <w:rsid w:val="004B2377"/>
    <w:rsid w:val="004B423D"/>
    <w:rsid w:val="004B5906"/>
    <w:rsid w:val="004B602A"/>
    <w:rsid w:val="004C086B"/>
    <w:rsid w:val="004C38F5"/>
    <w:rsid w:val="004C3D81"/>
    <w:rsid w:val="004C4476"/>
    <w:rsid w:val="004C47B6"/>
    <w:rsid w:val="004C5AD7"/>
    <w:rsid w:val="004C6F4F"/>
    <w:rsid w:val="004D07BD"/>
    <w:rsid w:val="004D144D"/>
    <w:rsid w:val="004D7985"/>
    <w:rsid w:val="004F04D2"/>
    <w:rsid w:val="004F477A"/>
    <w:rsid w:val="004F4AF8"/>
    <w:rsid w:val="00503092"/>
    <w:rsid w:val="005059F9"/>
    <w:rsid w:val="005101FD"/>
    <w:rsid w:val="00510D3A"/>
    <w:rsid w:val="005113EF"/>
    <w:rsid w:val="00511895"/>
    <w:rsid w:val="00513E67"/>
    <w:rsid w:val="00517194"/>
    <w:rsid w:val="00521169"/>
    <w:rsid w:val="00522440"/>
    <w:rsid w:val="00522850"/>
    <w:rsid w:val="005229F2"/>
    <w:rsid w:val="00524273"/>
    <w:rsid w:val="00524A15"/>
    <w:rsid w:val="00530DFC"/>
    <w:rsid w:val="0053296E"/>
    <w:rsid w:val="0053434D"/>
    <w:rsid w:val="0054591C"/>
    <w:rsid w:val="00545E6C"/>
    <w:rsid w:val="00547972"/>
    <w:rsid w:val="00552B0E"/>
    <w:rsid w:val="00555A58"/>
    <w:rsid w:val="00561143"/>
    <w:rsid w:val="005649CE"/>
    <w:rsid w:val="00575C0F"/>
    <w:rsid w:val="00580CB8"/>
    <w:rsid w:val="005817F3"/>
    <w:rsid w:val="005822A1"/>
    <w:rsid w:val="0058313F"/>
    <w:rsid w:val="00586013"/>
    <w:rsid w:val="00591092"/>
    <w:rsid w:val="005911CF"/>
    <w:rsid w:val="0059447A"/>
    <w:rsid w:val="00594D44"/>
    <w:rsid w:val="005A05E5"/>
    <w:rsid w:val="005A567A"/>
    <w:rsid w:val="005B024D"/>
    <w:rsid w:val="005B1B2E"/>
    <w:rsid w:val="005B4B68"/>
    <w:rsid w:val="005B6346"/>
    <w:rsid w:val="005C0D9C"/>
    <w:rsid w:val="005C1576"/>
    <w:rsid w:val="005C6750"/>
    <w:rsid w:val="005D06B6"/>
    <w:rsid w:val="005D6CD8"/>
    <w:rsid w:val="005E1529"/>
    <w:rsid w:val="005F3973"/>
    <w:rsid w:val="005F3F98"/>
    <w:rsid w:val="005F7AA6"/>
    <w:rsid w:val="006027BE"/>
    <w:rsid w:val="00612356"/>
    <w:rsid w:val="006136EC"/>
    <w:rsid w:val="00614FDE"/>
    <w:rsid w:val="006155DF"/>
    <w:rsid w:val="006243B0"/>
    <w:rsid w:val="00627D7C"/>
    <w:rsid w:val="00630560"/>
    <w:rsid w:val="00634F10"/>
    <w:rsid w:val="00637143"/>
    <w:rsid w:val="0064150D"/>
    <w:rsid w:val="006460F4"/>
    <w:rsid w:val="00653147"/>
    <w:rsid w:val="00654BEB"/>
    <w:rsid w:val="00654E08"/>
    <w:rsid w:val="00655D39"/>
    <w:rsid w:val="00655EA8"/>
    <w:rsid w:val="00662AB4"/>
    <w:rsid w:val="006639C2"/>
    <w:rsid w:val="00667D29"/>
    <w:rsid w:val="00671401"/>
    <w:rsid w:val="006736CF"/>
    <w:rsid w:val="0067445C"/>
    <w:rsid w:val="00675A11"/>
    <w:rsid w:val="006768BD"/>
    <w:rsid w:val="00684991"/>
    <w:rsid w:val="0068764A"/>
    <w:rsid w:val="0069280E"/>
    <w:rsid w:val="00696B12"/>
    <w:rsid w:val="0069719F"/>
    <w:rsid w:val="006A1827"/>
    <w:rsid w:val="006A2722"/>
    <w:rsid w:val="006A4381"/>
    <w:rsid w:val="006A52BA"/>
    <w:rsid w:val="006A5A07"/>
    <w:rsid w:val="006A66E6"/>
    <w:rsid w:val="006B0B25"/>
    <w:rsid w:val="006B1549"/>
    <w:rsid w:val="006B421C"/>
    <w:rsid w:val="006B666F"/>
    <w:rsid w:val="006C33EB"/>
    <w:rsid w:val="006C59BB"/>
    <w:rsid w:val="006C5CAA"/>
    <w:rsid w:val="006C5ED5"/>
    <w:rsid w:val="006D0D8C"/>
    <w:rsid w:val="006D2CFF"/>
    <w:rsid w:val="006D2E44"/>
    <w:rsid w:val="006D693B"/>
    <w:rsid w:val="006E1FF1"/>
    <w:rsid w:val="006E40F9"/>
    <w:rsid w:val="006E7349"/>
    <w:rsid w:val="006F0C5C"/>
    <w:rsid w:val="006F30EC"/>
    <w:rsid w:val="006F4526"/>
    <w:rsid w:val="006F68F7"/>
    <w:rsid w:val="00700A64"/>
    <w:rsid w:val="00702610"/>
    <w:rsid w:val="00705C44"/>
    <w:rsid w:val="00722883"/>
    <w:rsid w:val="00723550"/>
    <w:rsid w:val="00724AF4"/>
    <w:rsid w:val="00725064"/>
    <w:rsid w:val="007259DC"/>
    <w:rsid w:val="0072607F"/>
    <w:rsid w:val="0073112A"/>
    <w:rsid w:val="007314F6"/>
    <w:rsid w:val="00731825"/>
    <w:rsid w:val="00732DAD"/>
    <w:rsid w:val="00734538"/>
    <w:rsid w:val="007420AF"/>
    <w:rsid w:val="00753655"/>
    <w:rsid w:val="00755B71"/>
    <w:rsid w:val="00755EF4"/>
    <w:rsid w:val="00762D7F"/>
    <w:rsid w:val="00763500"/>
    <w:rsid w:val="00763D74"/>
    <w:rsid w:val="00766F83"/>
    <w:rsid w:val="00775B4B"/>
    <w:rsid w:val="00776C62"/>
    <w:rsid w:val="00777E0E"/>
    <w:rsid w:val="00777E3D"/>
    <w:rsid w:val="00777FAB"/>
    <w:rsid w:val="00780BA7"/>
    <w:rsid w:val="00780FD6"/>
    <w:rsid w:val="0078328B"/>
    <w:rsid w:val="00784C20"/>
    <w:rsid w:val="0079131E"/>
    <w:rsid w:val="007978DB"/>
    <w:rsid w:val="007A3E4E"/>
    <w:rsid w:val="007A601D"/>
    <w:rsid w:val="007B011B"/>
    <w:rsid w:val="007B1933"/>
    <w:rsid w:val="007B4D77"/>
    <w:rsid w:val="007B60A3"/>
    <w:rsid w:val="007B6DB1"/>
    <w:rsid w:val="007B75FB"/>
    <w:rsid w:val="007B7AC2"/>
    <w:rsid w:val="007C1A0C"/>
    <w:rsid w:val="007C3B60"/>
    <w:rsid w:val="007D0A76"/>
    <w:rsid w:val="007D1257"/>
    <w:rsid w:val="007D640D"/>
    <w:rsid w:val="007E0512"/>
    <w:rsid w:val="007E0A55"/>
    <w:rsid w:val="007E317F"/>
    <w:rsid w:val="007E37A7"/>
    <w:rsid w:val="007E5AA1"/>
    <w:rsid w:val="007F2C70"/>
    <w:rsid w:val="007F4A49"/>
    <w:rsid w:val="00801B09"/>
    <w:rsid w:val="008026A5"/>
    <w:rsid w:val="00807054"/>
    <w:rsid w:val="0081384E"/>
    <w:rsid w:val="00824E01"/>
    <w:rsid w:val="008251E1"/>
    <w:rsid w:val="00825C7C"/>
    <w:rsid w:val="00831091"/>
    <w:rsid w:val="00831EF4"/>
    <w:rsid w:val="00832A1C"/>
    <w:rsid w:val="00833AD9"/>
    <w:rsid w:val="008358BD"/>
    <w:rsid w:val="00837B8A"/>
    <w:rsid w:val="0084401D"/>
    <w:rsid w:val="008463D3"/>
    <w:rsid w:val="00846A8A"/>
    <w:rsid w:val="00861B0C"/>
    <w:rsid w:val="0086302F"/>
    <w:rsid w:val="00866814"/>
    <w:rsid w:val="0087448E"/>
    <w:rsid w:val="00874CD7"/>
    <w:rsid w:val="008806CF"/>
    <w:rsid w:val="00882A3D"/>
    <w:rsid w:val="00884664"/>
    <w:rsid w:val="008851E0"/>
    <w:rsid w:val="00886CB5"/>
    <w:rsid w:val="00887B9C"/>
    <w:rsid w:val="00890D37"/>
    <w:rsid w:val="00891DE9"/>
    <w:rsid w:val="00895377"/>
    <w:rsid w:val="00897697"/>
    <w:rsid w:val="00897DF6"/>
    <w:rsid w:val="008A0BB8"/>
    <w:rsid w:val="008A1157"/>
    <w:rsid w:val="008B0604"/>
    <w:rsid w:val="008B1972"/>
    <w:rsid w:val="008B3986"/>
    <w:rsid w:val="008B4DF8"/>
    <w:rsid w:val="008C4000"/>
    <w:rsid w:val="008C40E5"/>
    <w:rsid w:val="008C5004"/>
    <w:rsid w:val="008C5CFC"/>
    <w:rsid w:val="008D0E9A"/>
    <w:rsid w:val="008D45ED"/>
    <w:rsid w:val="008E56B0"/>
    <w:rsid w:val="008E57ED"/>
    <w:rsid w:val="008E5C28"/>
    <w:rsid w:val="008E6FBA"/>
    <w:rsid w:val="008E7DBF"/>
    <w:rsid w:val="008F291D"/>
    <w:rsid w:val="00900DAD"/>
    <w:rsid w:val="0090438E"/>
    <w:rsid w:val="00914E9D"/>
    <w:rsid w:val="0092418A"/>
    <w:rsid w:val="0092720E"/>
    <w:rsid w:val="00933175"/>
    <w:rsid w:val="009334D9"/>
    <w:rsid w:val="00933601"/>
    <w:rsid w:val="00935E01"/>
    <w:rsid w:val="00935EB6"/>
    <w:rsid w:val="00937E95"/>
    <w:rsid w:val="00944038"/>
    <w:rsid w:val="00944F79"/>
    <w:rsid w:val="009647FF"/>
    <w:rsid w:val="00965CD6"/>
    <w:rsid w:val="00971338"/>
    <w:rsid w:val="00973758"/>
    <w:rsid w:val="00977AD7"/>
    <w:rsid w:val="00982AC2"/>
    <w:rsid w:val="009913BD"/>
    <w:rsid w:val="00992BDC"/>
    <w:rsid w:val="00992E3F"/>
    <w:rsid w:val="009A06AB"/>
    <w:rsid w:val="009A1030"/>
    <w:rsid w:val="009A1D89"/>
    <w:rsid w:val="009B0729"/>
    <w:rsid w:val="009C15E0"/>
    <w:rsid w:val="009C19E5"/>
    <w:rsid w:val="009C6B2C"/>
    <w:rsid w:val="009C6CF6"/>
    <w:rsid w:val="009D0626"/>
    <w:rsid w:val="009D785D"/>
    <w:rsid w:val="009E0C0D"/>
    <w:rsid w:val="009E18C9"/>
    <w:rsid w:val="009E7D8F"/>
    <w:rsid w:val="009F0E4A"/>
    <w:rsid w:val="009F2940"/>
    <w:rsid w:val="009F369F"/>
    <w:rsid w:val="009F4713"/>
    <w:rsid w:val="009F5015"/>
    <w:rsid w:val="009F5A52"/>
    <w:rsid w:val="00A00635"/>
    <w:rsid w:val="00A02BEC"/>
    <w:rsid w:val="00A108EB"/>
    <w:rsid w:val="00A1367A"/>
    <w:rsid w:val="00A16471"/>
    <w:rsid w:val="00A20970"/>
    <w:rsid w:val="00A20AF1"/>
    <w:rsid w:val="00A27303"/>
    <w:rsid w:val="00A277CD"/>
    <w:rsid w:val="00A338C1"/>
    <w:rsid w:val="00A3485F"/>
    <w:rsid w:val="00A400FC"/>
    <w:rsid w:val="00A52FDB"/>
    <w:rsid w:val="00A536F0"/>
    <w:rsid w:val="00A55088"/>
    <w:rsid w:val="00A55784"/>
    <w:rsid w:val="00A567C9"/>
    <w:rsid w:val="00A60E94"/>
    <w:rsid w:val="00A61175"/>
    <w:rsid w:val="00A61BBA"/>
    <w:rsid w:val="00A72390"/>
    <w:rsid w:val="00A72FB0"/>
    <w:rsid w:val="00A76619"/>
    <w:rsid w:val="00A817C8"/>
    <w:rsid w:val="00A865A1"/>
    <w:rsid w:val="00A91EED"/>
    <w:rsid w:val="00A947DD"/>
    <w:rsid w:val="00A970DF"/>
    <w:rsid w:val="00A97AF0"/>
    <w:rsid w:val="00AA53E2"/>
    <w:rsid w:val="00AA5F9C"/>
    <w:rsid w:val="00AA69DC"/>
    <w:rsid w:val="00AB2FDA"/>
    <w:rsid w:val="00AB5C36"/>
    <w:rsid w:val="00AB7024"/>
    <w:rsid w:val="00AB7243"/>
    <w:rsid w:val="00AC30FC"/>
    <w:rsid w:val="00AC5BC0"/>
    <w:rsid w:val="00AD07E8"/>
    <w:rsid w:val="00AD315C"/>
    <w:rsid w:val="00AD3EED"/>
    <w:rsid w:val="00AD4AF1"/>
    <w:rsid w:val="00AD7D96"/>
    <w:rsid w:val="00AE16EC"/>
    <w:rsid w:val="00AF1A15"/>
    <w:rsid w:val="00AF4FE3"/>
    <w:rsid w:val="00AF5724"/>
    <w:rsid w:val="00AF5D20"/>
    <w:rsid w:val="00AF5D48"/>
    <w:rsid w:val="00B01A87"/>
    <w:rsid w:val="00B01DE4"/>
    <w:rsid w:val="00B024CD"/>
    <w:rsid w:val="00B02FA3"/>
    <w:rsid w:val="00B0318F"/>
    <w:rsid w:val="00B053A2"/>
    <w:rsid w:val="00B074EB"/>
    <w:rsid w:val="00B1226A"/>
    <w:rsid w:val="00B20171"/>
    <w:rsid w:val="00B20273"/>
    <w:rsid w:val="00B2439E"/>
    <w:rsid w:val="00B26D29"/>
    <w:rsid w:val="00B335C8"/>
    <w:rsid w:val="00B34044"/>
    <w:rsid w:val="00B3665C"/>
    <w:rsid w:val="00B37D84"/>
    <w:rsid w:val="00B405C1"/>
    <w:rsid w:val="00B42871"/>
    <w:rsid w:val="00B42C83"/>
    <w:rsid w:val="00B442B6"/>
    <w:rsid w:val="00B5045C"/>
    <w:rsid w:val="00B50D06"/>
    <w:rsid w:val="00B5204B"/>
    <w:rsid w:val="00B52927"/>
    <w:rsid w:val="00B5376A"/>
    <w:rsid w:val="00B53B00"/>
    <w:rsid w:val="00B64271"/>
    <w:rsid w:val="00B6464F"/>
    <w:rsid w:val="00B652F1"/>
    <w:rsid w:val="00B66E06"/>
    <w:rsid w:val="00B72C54"/>
    <w:rsid w:val="00B73263"/>
    <w:rsid w:val="00B7372A"/>
    <w:rsid w:val="00B76D25"/>
    <w:rsid w:val="00B86D68"/>
    <w:rsid w:val="00B90722"/>
    <w:rsid w:val="00B90E02"/>
    <w:rsid w:val="00B95AF4"/>
    <w:rsid w:val="00B962D0"/>
    <w:rsid w:val="00B96C0E"/>
    <w:rsid w:val="00BA33D3"/>
    <w:rsid w:val="00BB0A67"/>
    <w:rsid w:val="00BB3778"/>
    <w:rsid w:val="00BB75E1"/>
    <w:rsid w:val="00BC239B"/>
    <w:rsid w:val="00BC387A"/>
    <w:rsid w:val="00BC6B3F"/>
    <w:rsid w:val="00BC6C95"/>
    <w:rsid w:val="00BD1333"/>
    <w:rsid w:val="00BD32B1"/>
    <w:rsid w:val="00BD5E40"/>
    <w:rsid w:val="00BD6D9B"/>
    <w:rsid w:val="00BF0498"/>
    <w:rsid w:val="00BF3095"/>
    <w:rsid w:val="00BF555C"/>
    <w:rsid w:val="00C017AA"/>
    <w:rsid w:val="00C01932"/>
    <w:rsid w:val="00C02198"/>
    <w:rsid w:val="00C03B9E"/>
    <w:rsid w:val="00C12AA4"/>
    <w:rsid w:val="00C12D73"/>
    <w:rsid w:val="00C162C5"/>
    <w:rsid w:val="00C17ECE"/>
    <w:rsid w:val="00C204C8"/>
    <w:rsid w:val="00C35862"/>
    <w:rsid w:val="00C37CFE"/>
    <w:rsid w:val="00C4024D"/>
    <w:rsid w:val="00C40521"/>
    <w:rsid w:val="00C41605"/>
    <w:rsid w:val="00C436C4"/>
    <w:rsid w:val="00C46339"/>
    <w:rsid w:val="00C52D1D"/>
    <w:rsid w:val="00C56190"/>
    <w:rsid w:val="00C577AF"/>
    <w:rsid w:val="00C61025"/>
    <w:rsid w:val="00C613B0"/>
    <w:rsid w:val="00C639D6"/>
    <w:rsid w:val="00C63DD8"/>
    <w:rsid w:val="00C64260"/>
    <w:rsid w:val="00C712C0"/>
    <w:rsid w:val="00C76794"/>
    <w:rsid w:val="00C846CC"/>
    <w:rsid w:val="00C8522A"/>
    <w:rsid w:val="00C86EAF"/>
    <w:rsid w:val="00C9127F"/>
    <w:rsid w:val="00C916E8"/>
    <w:rsid w:val="00C96E57"/>
    <w:rsid w:val="00CA160E"/>
    <w:rsid w:val="00CA32D3"/>
    <w:rsid w:val="00CA373C"/>
    <w:rsid w:val="00CA49CA"/>
    <w:rsid w:val="00CA5955"/>
    <w:rsid w:val="00CA5A40"/>
    <w:rsid w:val="00CB055D"/>
    <w:rsid w:val="00CB09AF"/>
    <w:rsid w:val="00CB0FD4"/>
    <w:rsid w:val="00CB5744"/>
    <w:rsid w:val="00CB63B3"/>
    <w:rsid w:val="00CB70B7"/>
    <w:rsid w:val="00CC2AF7"/>
    <w:rsid w:val="00CD2F54"/>
    <w:rsid w:val="00CE2336"/>
    <w:rsid w:val="00CE46C5"/>
    <w:rsid w:val="00CE546B"/>
    <w:rsid w:val="00CF04A8"/>
    <w:rsid w:val="00CF1DE6"/>
    <w:rsid w:val="00CF31B6"/>
    <w:rsid w:val="00CF34EA"/>
    <w:rsid w:val="00CF569F"/>
    <w:rsid w:val="00CF5788"/>
    <w:rsid w:val="00CF7568"/>
    <w:rsid w:val="00D04BF3"/>
    <w:rsid w:val="00D04FFA"/>
    <w:rsid w:val="00D061B2"/>
    <w:rsid w:val="00D10A27"/>
    <w:rsid w:val="00D13568"/>
    <w:rsid w:val="00D16413"/>
    <w:rsid w:val="00D21F74"/>
    <w:rsid w:val="00D2200F"/>
    <w:rsid w:val="00D22E79"/>
    <w:rsid w:val="00D24266"/>
    <w:rsid w:val="00D24A0C"/>
    <w:rsid w:val="00D30BC1"/>
    <w:rsid w:val="00D34409"/>
    <w:rsid w:val="00D35325"/>
    <w:rsid w:val="00D4349C"/>
    <w:rsid w:val="00D46D6F"/>
    <w:rsid w:val="00D47263"/>
    <w:rsid w:val="00D64BA8"/>
    <w:rsid w:val="00D660E3"/>
    <w:rsid w:val="00D66237"/>
    <w:rsid w:val="00D66ED2"/>
    <w:rsid w:val="00D71528"/>
    <w:rsid w:val="00D82F2B"/>
    <w:rsid w:val="00D9782A"/>
    <w:rsid w:val="00DA02AE"/>
    <w:rsid w:val="00DA648E"/>
    <w:rsid w:val="00DA72A3"/>
    <w:rsid w:val="00DB7601"/>
    <w:rsid w:val="00DB76A9"/>
    <w:rsid w:val="00DC0416"/>
    <w:rsid w:val="00DC0B06"/>
    <w:rsid w:val="00DC144A"/>
    <w:rsid w:val="00DC1DA3"/>
    <w:rsid w:val="00DC5E9B"/>
    <w:rsid w:val="00DC76F9"/>
    <w:rsid w:val="00DC7F11"/>
    <w:rsid w:val="00DD228F"/>
    <w:rsid w:val="00DD392C"/>
    <w:rsid w:val="00DD6A20"/>
    <w:rsid w:val="00DE0469"/>
    <w:rsid w:val="00DE04E4"/>
    <w:rsid w:val="00DE142D"/>
    <w:rsid w:val="00DE2DE2"/>
    <w:rsid w:val="00DE2DFB"/>
    <w:rsid w:val="00DE3110"/>
    <w:rsid w:val="00DF08E3"/>
    <w:rsid w:val="00DF100F"/>
    <w:rsid w:val="00DF487E"/>
    <w:rsid w:val="00DF65C4"/>
    <w:rsid w:val="00DF6BEB"/>
    <w:rsid w:val="00DF7A2E"/>
    <w:rsid w:val="00DF7BF4"/>
    <w:rsid w:val="00DF7C63"/>
    <w:rsid w:val="00E016B4"/>
    <w:rsid w:val="00E03FA5"/>
    <w:rsid w:val="00E1059E"/>
    <w:rsid w:val="00E119A5"/>
    <w:rsid w:val="00E125F2"/>
    <w:rsid w:val="00E13707"/>
    <w:rsid w:val="00E156AE"/>
    <w:rsid w:val="00E21727"/>
    <w:rsid w:val="00E236D7"/>
    <w:rsid w:val="00E2370A"/>
    <w:rsid w:val="00E26538"/>
    <w:rsid w:val="00E2673B"/>
    <w:rsid w:val="00E30070"/>
    <w:rsid w:val="00E32D88"/>
    <w:rsid w:val="00E336FF"/>
    <w:rsid w:val="00E338D1"/>
    <w:rsid w:val="00E3456B"/>
    <w:rsid w:val="00E365FA"/>
    <w:rsid w:val="00E36987"/>
    <w:rsid w:val="00E471B3"/>
    <w:rsid w:val="00E50ED5"/>
    <w:rsid w:val="00E51A65"/>
    <w:rsid w:val="00E537E8"/>
    <w:rsid w:val="00E537F3"/>
    <w:rsid w:val="00E54076"/>
    <w:rsid w:val="00E55452"/>
    <w:rsid w:val="00E557E2"/>
    <w:rsid w:val="00E557EF"/>
    <w:rsid w:val="00E568F1"/>
    <w:rsid w:val="00E5706B"/>
    <w:rsid w:val="00E60D44"/>
    <w:rsid w:val="00E70295"/>
    <w:rsid w:val="00E73C38"/>
    <w:rsid w:val="00E852AB"/>
    <w:rsid w:val="00E90405"/>
    <w:rsid w:val="00E913B6"/>
    <w:rsid w:val="00E93472"/>
    <w:rsid w:val="00E93E2B"/>
    <w:rsid w:val="00EA3609"/>
    <w:rsid w:val="00EB17F8"/>
    <w:rsid w:val="00EB5EEB"/>
    <w:rsid w:val="00EB7467"/>
    <w:rsid w:val="00EC0269"/>
    <w:rsid w:val="00EC6769"/>
    <w:rsid w:val="00EC7BF4"/>
    <w:rsid w:val="00ED30FD"/>
    <w:rsid w:val="00ED6123"/>
    <w:rsid w:val="00EE299F"/>
    <w:rsid w:val="00EE4673"/>
    <w:rsid w:val="00EE6755"/>
    <w:rsid w:val="00EF2F5F"/>
    <w:rsid w:val="00EF3BA2"/>
    <w:rsid w:val="00EF50CE"/>
    <w:rsid w:val="00EF6D20"/>
    <w:rsid w:val="00F073D3"/>
    <w:rsid w:val="00F125D8"/>
    <w:rsid w:val="00F169A9"/>
    <w:rsid w:val="00F17940"/>
    <w:rsid w:val="00F211B8"/>
    <w:rsid w:val="00F217D1"/>
    <w:rsid w:val="00F21EDF"/>
    <w:rsid w:val="00F2253F"/>
    <w:rsid w:val="00F25606"/>
    <w:rsid w:val="00F25EE8"/>
    <w:rsid w:val="00F26F2F"/>
    <w:rsid w:val="00F3136D"/>
    <w:rsid w:val="00F3622D"/>
    <w:rsid w:val="00F375A3"/>
    <w:rsid w:val="00F418A0"/>
    <w:rsid w:val="00F63231"/>
    <w:rsid w:val="00F63C93"/>
    <w:rsid w:val="00F728B0"/>
    <w:rsid w:val="00F7515E"/>
    <w:rsid w:val="00F8211E"/>
    <w:rsid w:val="00F82734"/>
    <w:rsid w:val="00F860B7"/>
    <w:rsid w:val="00F901F3"/>
    <w:rsid w:val="00F90AB4"/>
    <w:rsid w:val="00F90C36"/>
    <w:rsid w:val="00F9115A"/>
    <w:rsid w:val="00F917F5"/>
    <w:rsid w:val="00F94CB1"/>
    <w:rsid w:val="00F960D9"/>
    <w:rsid w:val="00F96401"/>
    <w:rsid w:val="00FA25B2"/>
    <w:rsid w:val="00FA28C0"/>
    <w:rsid w:val="00FA750F"/>
    <w:rsid w:val="00FB1ADB"/>
    <w:rsid w:val="00FB4D57"/>
    <w:rsid w:val="00FB5896"/>
    <w:rsid w:val="00FC4630"/>
    <w:rsid w:val="00FD4D1C"/>
    <w:rsid w:val="00FD6485"/>
    <w:rsid w:val="00FD775B"/>
    <w:rsid w:val="00FE49C0"/>
    <w:rsid w:val="00FE5605"/>
    <w:rsid w:val="00FE6380"/>
    <w:rsid w:val="00FE65CB"/>
    <w:rsid w:val="00FE7EF9"/>
    <w:rsid w:val="00FF1706"/>
    <w:rsid w:val="00FF4978"/>
    <w:rsid w:val="00FF7FD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F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 w:type="character" w:customStyle="1" w:styleId="PrrafodelistaCar">
    <w:name w:val="Párrafo de lista Car"/>
    <w:link w:val="Prrafodelista"/>
    <w:uiPriority w:val="99"/>
    <w:rsid w:val="00A970DF"/>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 w:type="character" w:customStyle="1" w:styleId="PrrafodelistaCar">
    <w:name w:val="Párrafo de lista Car"/>
    <w:link w:val="Prrafodelista"/>
    <w:uiPriority w:val="99"/>
    <w:rsid w:val="00A970D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85676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210082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torrez@entel.b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worellana@entel.bo"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torre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770E6540-0342-4F6B-86C7-76AB76DBA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37</Pages>
  <Words>13336</Words>
  <Characters>73349</Characters>
  <Application>Microsoft Office Word</Application>
  <DocSecurity>0</DocSecurity>
  <Lines>611</Lines>
  <Paragraphs>173</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86512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Evelyn Andrea Torrez Quisbert</dc:creator>
  <cp:keywords>términos básicos de contratación; TBC</cp:keywords>
  <cp:lastModifiedBy>Evelyn Andrea Torrez Quisbert</cp:lastModifiedBy>
  <cp:revision>7</cp:revision>
  <cp:lastPrinted>2014-06-16T20:55:00Z</cp:lastPrinted>
  <dcterms:created xsi:type="dcterms:W3CDTF">2014-08-08T19:31:00Z</dcterms:created>
  <dcterms:modified xsi:type="dcterms:W3CDTF">2014-08-08T22:29:00Z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